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E3A4" w14:textId="77777777" w:rsidR="00282898" w:rsidRDefault="00282898" w:rsidP="0090201F">
      <w:pPr>
        <w:widowControl w:val="0"/>
        <w:autoSpaceDE w:val="0"/>
        <w:autoSpaceDN w:val="0"/>
        <w:spacing w:after="240" w:line="240" w:lineRule="auto"/>
        <w:ind w:right="845"/>
        <w:rPr>
          <w:rFonts w:ascii="Arial" w:eastAsia="Arial" w:hAnsi="Arial" w:cs="Arial"/>
          <w:b/>
          <w:bCs/>
          <w:color w:val="808080"/>
          <w:sz w:val="48"/>
          <w:lang w:val="en-US"/>
        </w:rPr>
      </w:pPr>
      <w:bookmarkStart w:id="0" w:name="_Toc50636731"/>
      <w:bookmarkStart w:id="1" w:name="_Hlk80953035"/>
    </w:p>
    <w:p w14:paraId="3F6B185E" w14:textId="5D1E82D4" w:rsidR="0090201F" w:rsidRPr="0090201F" w:rsidRDefault="0090201F" w:rsidP="0090201F">
      <w:pPr>
        <w:widowControl w:val="0"/>
        <w:autoSpaceDE w:val="0"/>
        <w:autoSpaceDN w:val="0"/>
        <w:spacing w:after="240" w:line="240" w:lineRule="auto"/>
        <w:ind w:right="845"/>
        <w:rPr>
          <w:rFonts w:ascii="Arial" w:eastAsia="Arial" w:hAnsi="Arial" w:cs="Arial"/>
          <w:b/>
          <w:bCs/>
          <w:color w:val="808080"/>
          <w:sz w:val="48"/>
          <w:lang w:val="en-US"/>
        </w:rPr>
      </w:pPr>
      <w:r w:rsidRPr="0090201F">
        <w:rPr>
          <w:rFonts w:ascii="Arial" w:eastAsia="Arial" w:hAnsi="Arial" w:cs="Arial"/>
          <w:b/>
          <w:bCs/>
          <w:color w:val="808080"/>
          <w:sz w:val="48"/>
          <w:lang w:val="en-US"/>
        </w:rPr>
        <w:t>OCR-set Assignment</w:t>
      </w:r>
      <w:bookmarkEnd w:id="0"/>
    </w:p>
    <w:p w14:paraId="0A92AD29" w14:textId="77777777" w:rsidR="0090201F" w:rsidRPr="0090201F" w:rsidRDefault="0090201F" w:rsidP="0090201F">
      <w:pPr>
        <w:widowControl w:val="0"/>
        <w:autoSpaceDE w:val="0"/>
        <w:autoSpaceDN w:val="0"/>
        <w:spacing w:after="360" w:line="240" w:lineRule="auto"/>
        <w:ind w:right="845"/>
        <w:rPr>
          <w:rFonts w:ascii="Arial" w:eastAsia="Arial" w:hAnsi="Arial" w:cs="Arial"/>
          <w:b/>
          <w:bCs/>
          <w:color w:val="808080"/>
          <w:sz w:val="48"/>
          <w:lang w:val="en-US"/>
        </w:rPr>
      </w:pPr>
      <w:bookmarkStart w:id="2" w:name="_Toc50636732"/>
      <w:r w:rsidRPr="0090201F">
        <w:rPr>
          <w:rFonts w:ascii="Arial" w:eastAsia="Arial" w:hAnsi="Arial" w:cs="Arial"/>
          <w:b/>
          <w:bCs/>
          <w:color w:val="808080"/>
          <w:sz w:val="48"/>
          <w:lang w:val="en-US"/>
        </w:rPr>
        <w:t>Sample Assessment Material</w:t>
      </w:r>
    </w:p>
    <w:p w14:paraId="68BDC5F9" w14:textId="21892000" w:rsidR="0090201F" w:rsidRDefault="00180D2F" w:rsidP="0090201F">
      <w:pPr>
        <w:widowControl w:val="0"/>
        <w:tabs>
          <w:tab w:val="left" w:pos="195"/>
        </w:tabs>
        <w:autoSpaceDE w:val="0"/>
        <w:autoSpaceDN w:val="0"/>
        <w:spacing w:after="0" w:line="264" w:lineRule="auto"/>
        <w:ind w:right="844"/>
        <w:rPr>
          <w:rFonts w:ascii="Arial" w:eastAsia="Arial" w:hAnsi="Arial" w:cs="Arial"/>
          <w:sz w:val="26"/>
          <w:szCs w:val="26"/>
          <w:lang w:val="en-US"/>
        </w:rPr>
      </w:pPr>
      <w:bookmarkStart w:id="3" w:name="_Hlk166594442"/>
      <w:bookmarkEnd w:id="1"/>
      <w:bookmarkEnd w:id="2"/>
      <w:r>
        <w:rPr>
          <w:rFonts w:ascii="Arial" w:eastAsia="Arial" w:hAnsi="Arial" w:cs="Arial"/>
          <w:sz w:val="26"/>
          <w:szCs w:val="26"/>
          <w:lang w:val="en-US"/>
        </w:rPr>
        <w:t xml:space="preserve">OCR </w:t>
      </w:r>
      <w:r w:rsidR="00320AA6" w:rsidRPr="00320AA6">
        <w:rPr>
          <w:rFonts w:ascii="Arial" w:eastAsia="Arial" w:hAnsi="Arial" w:cs="Arial"/>
          <w:sz w:val="26"/>
          <w:szCs w:val="26"/>
          <w:lang w:val="en-US"/>
        </w:rPr>
        <w:t>Level 3 Alternative Academic Qualification Cambridge Advanced Nationals in Engineering</w:t>
      </w:r>
    </w:p>
    <w:bookmarkEnd w:id="3"/>
    <w:p w14:paraId="25074CD5" w14:textId="77777777" w:rsidR="00320AA6" w:rsidRPr="000303E1" w:rsidRDefault="00320AA6" w:rsidP="0090201F">
      <w:pPr>
        <w:widowControl w:val="0"/>
        <w:tabs>
          <w:tab w:val="left" w:pos="195"/>
        </w:tabs>
        <w:autoSpaceDE w:val="0"/>
        <w:autoSpaceDN w:val="0"/>
        <w:spacing w:after="0" w:line="264" w:lineRule="auto"/>
        <w:ind w:right="844"/>
        <w:rPr>
          <w:rFonts w:ascii="Arial" w:eastAsia="Arial" w:hAnsi="Arial" w:cs="Arial"/>
          <w:b/>
          <w:bCs/>
          <w:lang w:val="en-US"/>
        </w:rPr>
      </w:pPr>
    </w:p>
    <w:p w14:paraId="5360C988" w14:textId="1DFF5B3E" w:rsidR="0090201F" w:rsidRPr="0090201F" w:rsidRDefault="0090201F" w:rsidP="000303E1">
      <w:pPr>
        <w:widowControl w:val="0"/>
        <w:autoSpaceDE w:val="0"/>
        <w:autoSpaceDN w:val="0"/>
        <w:spacing w:after="0" w:line="264" w:lineRule="auto"/>
        <w:ind w:right="844"/>
        <w:rPr>
          <w:rFonts w:ascii="Arial" w:eastAsia="Arial" w:hAnsi="Arial" w:cs="Arial"/>
          <w:sz w:val="26"/>
          <w:szCs w:val="26"/>
          <w:lang w:val="en-US"/>
        </w:rPr>
      </w:pPr>
      <w:bookmarkStart w:id="4" w:name="_Toc50636734"/>
      <w:bookmarkStart w:id="5" w:name="_Toc50636735"/>
      <w:r w:rsidRPr="0090201F">
        <w:rPr>
          <w:rFonts w:ascii="Arial" w:eastAsia="Arial" w:hAnsi="Arial" w:cs="Arial"/>
          <w:sz w:val="26"/>
          <w:szCs w:val="26"/>
          <w:lang w:val="en-US"/>
        </w:rPr>
        <w:t xml:space="preserve">Unit </w:t>
      </w:r>
      <w:bookmarkStart w:id="6" w:name="_Hlk62116030"/>
      <w:r w:rsidR="00B80C7F">
        <w:rPr>
          <w:rFonts w:ascii="Arial" w:eastAsia="Arial" w:hAnsi="Arial" w:cs="Arial"/>
          <w:sz w:val="26"/>
          <w:szCs w:val="26"/>
          <w:lang w:val="en-US"/>
        </w:rPr>
        <w:t>F1</w:t>
      </w:r>
      <w:r>
        <w:rPr>
          <w:rFonts w:ascii="Arial" w:eastAsia="Arial" w:hAnsi="Arial" w:cs="Arial"/>
          <w:sz w:val="26"/>
          <w:szCs w:val="26"/>
          <w:lang w:val="en-US"/>
        </w:rPr>
        <w:t>3</w:t>
      </w:r>
      <w:r w:rsidR="00B80C7F">
        <w:rPr>
          <w:rFonts w:ascii="Arial" w:eastAsia="Arial" w:hAnsi="Arial" w:cs="Arial"/>
          <w:sz w:val="26"/>
          <w:szCs w:val="26"/>
          <w:lang w:val="en-US"/>
        </w:rPr>
        <w:t>2</w:t>
      </w:r>
      <w:r w:rsidRPr="0090201F">
        <w:rPr>
          <w:rFonts w:ascii="Arial" w:eastAsia="Arial" w:hAnsi="Arial" w:cs="Arial"/>
          <w:sz w:val="26"/>
          <w:szCs w:val="26"/>
          <w:lang w:val="en-US"/>
        </w:rPr>
        <w:t xml:space="preserve">: </w:t>
      </w:r>
      <w:bookmarkEnd w:id="4"/>
      <w:bookmarkEnd w:id="6"/>
      <w:r>
        <w:rPr>
          <w:rFonts w:ascii="Arial" w:eastAsia="Arial" w:hAnsi="Arial" w:cs="Arial"/>
          <w:sz w:val="26"/>
          <w:szCs w:val="26"/>
          <w:lang w:val="en-US"/>
        </w:rPr>
        <w:t xml:space="preserve">Engineering in </w:t>
      </w:r>
      <w:r w:rsidR="00C77B73">
        <w:rPr>
          <w:rFonts w:ascii="Arial" w:eastAsia="Arial" w:hAnsi="Arial" w:cs="Arial"/>
          <w:sz w:val="26"/>
          <w:szCs w:val="26"/>
          <w:lang w:val="en-US"/>
        </w:rPr>
        <w:t>p</w:t>
      </w:r>
      <w:r>
        <w:rPr>
          <w:rFonts w:ascii="Arial" w:eastAsia="Arial" w:hAnsi="Arial" w:cs="Arial"/>
          <w:sz w:val="26"/>
          <w:szCs w:val="26"/>
          <w:lang w:val="en-US"/>
        </w:rPr>
        <w:t>ractice</w:t>
      </w:r>
    </w:p>
    <w:bookmarkEnd w:id="5"/>
    <w:p w14:paraId="43204BB6" w14:textId="77777777" w:rsidR="0090201F" w:rsidRPr="000303E1" w:rsidRDefault="0090201F" w:rsidP="0090201F">
      <w:pPr>
        <w:widowControl w:val="0"/>
        <w:autoSpaceDE w:val="0"/>
        <w:autoSpaceDN w:val="0"/>
        <w:spacing w:after="0" w:line="264" w:lineRule="auto"/>
        <w:ind w:right="844"/>
        <w:rPr>
          <w:rFonts w:ascii="Arial" w:eastAsia="Arial" w:hAnsi="Arial" w:cs="Arial"/>
          <w:lang w:val="en-US"/>
        </w:rPr>
      </w:pPr>
    </w:p>
    <w:p w14:paraId="49054EC5" w14:textId="458A16B1" w:rsidR="0090201F" w:rsidRPr="0090201F" w:rsidRDefault="0090201F" w:rsidP="0090201F">
      <w:pPr>
        <w:widowControl w:val="0"/>
        <w:autoSpaceDE w:val="0"/>
        <w:autoSpaceDN w:val="0"/>
        <w:spacing w:after="0" w:line="264" w:lineRule="auto"/>
        <w:ind w:right="844"/>
        <w:rPr>
          <w:rFonts w:ascii="Arial" w:eastAsia="Arial" w:hAnsi="Arial" w:cs="Arial"/>
          <w:sz w:val="26"/>
          <w:szCs w:val="26"/>
          <w:lang w:val="en-US"/>
        </w:rPr>
      </w:pPr>
      <w:r w:rsidRPr="00B83200">
        <w:rPr>
          <w:rFonts w:ascii="Arial" w:eastAsia="Arial" w:hAnsi="Arial" w:cs="Arial"/>
          <w:sz w:val="26"/>
          <w:szCs w:val="26"/>
          <w:lang w:val="en-US"/>
        </w:rPr>
        <w:t>Scenario Title: Angled desk lamp</w:t>
      </w:r>
    </w:p>
    <w:p w14:paraId="6BABCA9C" w14:textId="77777777" w:rsidR="0090201F" w:rsidRPr="000303E1" w:rsidRDefault="0090201F" w:rsidP="0090201F">
      <w:pPr>
        <w:widowControl w:val="0"/>
        <w:autoSpaceDE w:val="0"/>
        <w:autoSpaceDN w:val="0"/>
        <w:spacing w:after="0" w:line="264" w:lineRule="auto"/>
        <w:ind w:right="844"/>
        <w:rPr>
          <w:rFonts w:ascii="Arial" w:eastAsia="Arial" w:hAnsi="Arial" w:cs="Arial"/>
          <w:lang w:val="en-US"/>
        </w:rPr>
      </w:pPr>
    </w:p>
    <w:p w14:paraId="58095087" w14:textId="77777777" w:rsidR="000303E1" w:rsidRPr="00B83200" w:rsidRDefault="000303E1" w:rsidP="000303E1">
      <w:pPr>
        <w:autoSpaceDE w:val="0"/>
        <w:autoSpaceDN w:val="0"/>
        <w:spacing w:after="0" w:line="264" w:lineRule="auto"/>
        <w:ind w:right="844"/>
        <w:rPr>
          <w:rFonts w:ascii="Arial" w:hAnsi="Arial" w:cs="Arial"/>
          <w:sz w:val="24"/>
          <w:szCs w:val="24"/>
          <w:lang w:val="en-US"/>
        </w:rPr>
      </w:pPr>
      <w:r w:rsidRPr="00B83200">
        <w:rPr>
          <w:rFonts w:ascii="Arial" w:hAnsi="Arial" w:cs="Arial"/>
          <w:sz w:val="24"/>
          <w:szCs w:val="24"/>
          <w:lang w:val="en-US"/>
        </w:rPr>
        <w:t>Give to candidates on or after X June 20XX.</w:t>
      </w:r>
      <w:r w:rsidRPr="00B83200">
        <w:rPr>
          <w:rFonts w:ascii="Arial" w:hAnsi="Arial" w:cs="Arial"/>
          <w:sz w:val="24"/>
          <w:szCs w:val="24"/>
          <w:lang w:val="en-US"/>
        </w:rPr>
        <w:br/>
        <w:t>Valid for assessment until 20XX. For use by students beginning the qualification in September 20XX and finishing by 20XX or 20XX.</w:t>
      </w:r>
    </w:p>
    <w:p w14:paraId="3872C2F7" w14:textId="77777777" w:rsidR="000303E1" w:rsidRPr="000303E1" w:rsidRDefault="000303E1" w:rsidP="0090201F">
      <w:pPr>
        <w:widowControl w:val="0"/>
        <w:autoSpaceDE w:val="0"/>
        <w:autoSpaceDN w:val="0"/>
        <w:spacing w:after="0" w:line="264" w:lineRule="auto"/>
        <w:ind w:right="844"/>
        <w:rPr>
          <w:rFonts w:ascii="Arial" w:eastAsia="Arial" w:hAnsi="Arial" w:cs="Arial"/>
          <w:sz w:val="24"/>
          <w:szCs w:val="24"/>
          <w:lang w:val="en-US"/>
        </w:rPr>
      </w:pPr>
    </w:p>
    <w:p w14:paraId="3888A3DB" w14:textId="77777777" w:rsidR="0090201F" w:rsidRPr="0090201F" w:rsidRDefault="0090201F" w:rsidP="0090201F">
      <w:pPr>
        <w:widowControl w:val="0"/>
        <w:autoSpaceDE w:val="0"/>
        <w:autoSpaceDN w:val="0"/>
        <w:spacing w:after="0" w:line="264" w:lineRule="auto"/>
        <w:ind w:right="844"/>
        <w:rPr>
          <w:rFonts w:ascii="Arial" w:eastAsia="Arial" w:hAnsi="Arial" w:cs="Arial"/>
          <w:b/>
          <w:bCs/>
          <w:sz w:val="26"/>
          <w:szCs w:val="26"/>
          <w:lang w:val="en-US"/>
        </w:rPr>
      </w:pPr>
      <w:r w:rsidRPr="0090201F">
        <w:rPr>
          <w:rFonts w:ascii="Arial" w:eastAsia="Arial" w:hAnsi="Arial" w:cs="Arial"/>
          <w:sz w:val="26"/>
          <w:szCs w:val="26"/>
          <w:lang w:val="en-US"/>
        </w:rPr>
        <w:t>This is a sample OCR-set assignment which should only be used for practice</w:t>
      </w:r>
      <w:r w:rsidRPr="0090201F">
        <w:rPr>
          <w:rFonts w:ascii="Arial" w:eastAsia="Arial" w:hAnsi="Arial" w:cs="Arial"/>
          <w:b/>
          <w:bCs/>
          <w:sz w:val="26"/>
          <w:szCs w:val="26"/>
          <w:lang w:val="en-US"/>
        </w:rPr>
        <w:t xml:space="preserve">. </w:t>
      </w:r>
    </w:p>
    <w:p w14:paraId="6D02D2A9" w14:textId="77777777" w:rsidR="0090201F" w:rsidRPr="000303E1" w:rsidRDefault="0090201F" w:rsidP="0090201F">
      <w:pPr>
        <w:widowControl w:val="0"/>
        <w:autoSpaceDE w:val="0"/>
        <w:autoSpaceDN w:val="0"/>
        <w:spacing w:after="0" w:line="264" w:lineRule="auto"/>
        <w:ind w:right="844"/>
        <w:rPr>
          <w:rFonts w:ascii="Arial" w:eastAsia="Arial" w:hAnsi="Arial" w:cs="Arial"/>
          <w:b/>
          <w:bCs/>
          <w:lang w:val="en-US"/>
        </w:rPr>
      </w:pPr>
    </w:p>
    <w:p w14:paraId="20588FE3" w14:textId="77777777" w:rsidR="0090201F" w:rsidRPr="0090201F" w:rsidRDefault="0090201F" w:rsidP="0090201F">
      <w:pPr>
        <w:widowControl w:val="0"/>
        <w:autoSpaceDE w:val="0"/>
        <w:autoSpaceDN w:val="0"/>
        <w:spacing w:after="0" w:line="264" w:lineRule="auto"/>
        <w:ind w:right="844"/>
        <w:rPr>
          <w:rFonts w:ascii="Arial" w:eastAsia="Arial" w:hAnsi="Arial" w:cs="Arial"/>
          <w:sz w:val="26"/>
          <w:szCs w:val="26"/>
          <w:lang w:val="en-US"/>
        </w:rPr>
      </w:pPr>
      <w:r w:rsidRPr="0090201F">
        <w:rPr>
          <w:rFonts w:ascii="Arial" w:eastAsia="Arial" w:hAnsi="Arial" w:cs="Arial"/>
          <w:sz w:val="26"/>
          <w:szCs w:val="26"/>
          <w:lang w:val="en-US"/>
        </w:rPr>
        <w:t xml:space="preserve">This assignment </w:t>
      </w:r>
      <w:r w:rsidRPr="0090201F">
        <w:rPr>
          <w:rFonts w:ascii="Arial" w:eastAsia="Arial" w:hAnsi="Arial" w:cs="Arial"/>
          <w:b/>
          <w:bCs/>
          <w:sz w:val="26"/>
          <w:szCs w:val="26"/>
          <w:lang w:val="en-US"/>
        </w:rPr>
        <w:t>must not</w:t>
      </w:r>
      <w:r w:rsidRPr="0090201F">
        <w:rPr>
          <w:rFonts w:ascii="Arial" w:eastAsia="Arial" w:hAnsi="Arial" w:cs="Arial"/>
          <w:sz w:val="26"/>
          <w:szCs w:val="26"/>
          <w:lang w:val="en-US"/>
        </w:rPr>
        <w:t xml:space="preserve"> be used for live assessment of students.</w:t>
      </w:r>
    </w:p>
    <w:p w14:paraId="0094BFED" w14:textId="77777777" w:rsidR="0090201F" w:rsidRPr="000303E1" w:rsidRDefault="0090201F" w:rsidP="0090201F">
      <w:pPr>
        <w:widowControl w:val="0"/>
        <w:autoSpaceDE w:val="0"/>
        <w:autoSpaceDN w:val="0"/>
        <w:spacing w:after="0" w:line="264" w:lineRule="auto"/>
        <w:ind w:right="844"/>
        <w:rPr>
          <w:rFonts w:ascii="Arial" w:eastAsia="Arial" w:hAnsi="Arial" w:cs="Arial"/>
          <w:b/>
          <w:bCs/>
          <w:lang w:val="en-US"/>
        </w:rPr>
      </w:pPr>
    </w:p>
    <w:p w14:paraId="65938D02" w14:textId="77777777" w:rsidR="0090201F" w:rsidRPr="0090201F" w:rsidRDefault="0090201F" w:rsidP="0090201F">
      <w:pPr>
        <w:widowControl w:val="0"/>
        <w:autoSpaceDE w:val="0"/>
        <w:autoSpaceDN w:val="0"/>
        <w:spacing w:after="0" w:line="240" w:lineRule="auto"/>
        <w:ind w:right="844"/>
        <w:rPr>
          <w:rFonts w:ascii="Arial" w:eastAsia="Arial" w:hAnsi="Arial" w:cs="Arial"/>
          <w:lang w:val="en-US"/>
        </w:rPr>
      </w:pPr>
      <w:r w:rsidRPr="0090201F">
        <w:rPr>
          <w:rFonts w:ascii="Arial" w:eastAsia="Arial" w:hAnsi="Arial" w:cs="Arial"/>
          <w:lang w:val="en-US"/>
        </w:rPr>
        <w:t>The live assignments will be available on our secure website, ‘Teach Cambridge’.</w:t>
      </w:r>
    </w:p>
    <w:p w14:paraId="4ABB9E8C" w14:textId="77777777" w:rsidR="0090201F" w:rsidRPr="0090201F" w:rsidRDefault="0090201F" w:rsidP="0090201F">
      <w:pPr>
        <w:widowControl w:val="0"/>
        <w:autoSpaceDE w:val="0"/>
        <w:autoSpaceDN w:val="0"/>
        <w:spacing w:after="0" w:line="264" w:lineRule="auto"/>
        <w:ind w:right="844"/>
        <w:rPr>
          <w:rFonts w:ascii="Arial" w:eastAsia="Arial" w:hAnsi="Arial" w:cs="Arial"/>
          <w:b/>
          <w:bCs/>
          <w:lang w:val="en-US"/>
        </w:rPr>
      </w:pPr>
    </w:p>
    <w:p w14:paraId="1ABE2FFC" w14:textId="77777777" w:rsidR="0090201F" w:rsidRPr="0090201F" w:rsidRDefault="0090201F" w:rsidP="0090201F">
      <w:pPr>
        <w:widowControl w:val="0"/>
        <w:autoSpaceDE w:val="0"/>
        <w:autoSpaceDN w:val="0"/>
        <w:spacing w:after="0" w:line="264" w:lineRule="auto"/>
        <w:rPr>
          <w:rFonts w:ascii="Arial" w:eastAsia="Arial" w:hAnsi="Arial" w:cs="Arial"/>
          <w:b/>
          <w:bCs/>
          <w:lang w:val="en-US"/>
        </w:rPr>
      </w:pPr>
      <w:r w:rsidRPr="0090201F">
        <w:rPr>
          <w:rFonts w:ascii="Arial" w:eastAsia="Arial" w:hAnsi="Arial" w:cs="Arial"/>
          <w:b/>
          <w:bCs/>
          <w:lang w:val="en-US"/>
        </w:rPr>
        <w:t>The OCR administrative codes linked to this unit are:</w:t>
      </w:r>
    </w:p>
    <w:p w14:paraId="0D43A932" w14:textId="63A489F1" w:rsidR="0090201F" w:rsidRPr="0090201F" w:rsidRDefault="0090201F" w:rsidP="00316A36">
      <w:pPr>
        <w:widowControl w:val="0"/>
        <w:numPr>
          <w:ilvl w:val="0"/>
          <w:numId w:val="15"/>
        </w:numPr>
        <w:tabs>
          <w:tab w:val="left" w:pos="284"/>
          <w:tab w:val="left" w:pos="2268"/>
        </w:tabs>
        <w:autoSpaceDE w:val="0"/>
        <w:autoSpaceDN w:val="0"/>
        <w:spacing w:before="169" w:after="0" w:line="264" w:lineRule="auto"/>
        <w:ind w:left="0" w:firstLine="0"/>
        <w:rPr>
          <w:rFonts w:ascii="Arial" w:eastAsia="Arial" w:hAnsi="Arial" w:cs="Arial"/>
          <w:lang w:val="en-US"/>
        </w:rPr>
      </w:pPr>
      <w:r w:rsidRPr="0090201F">
        <w:rPr>
          <w:rFonts w:ascii="Arial" w:eastAsia="Arial" w:hAnsi="Arial" w:cs="Arial"/>
          <w:lang w:val="en-US"/>
        </w:rPr>
        <w:t>unit</w:t>
      </w:r>
      <w:r w:rsidRPr="0090201F">
        <w:rPr>
          <w:rFonts w:ascii="Arial" w:eastAsia="Arial" w:hAnsi="Arial" w:cs="Arial"/>
          <w:spacing w:val="-3"/>
          <w:lang w:val="en-US"/>
        </w:rPr>
        <w:t xml:space="preserve"> </w:t>
      </w:r>
      <w:r w:rsidRPr="0090201F">
        <w:rPr>
          <w:rFonts w:ascii="Arial" w:eastAsia="Arial" w:hAnsi="Arial" w:cs="Arial"/>
          <w:lang w:val="en-US"/>
        </w:rPr>
        <w:t>entry</w:t>
      </w:r>
      <w:r w:rsidRPr="0090201F">
        <w:rPr>
          <w:rFonts w:ascii="Arial" w:eastAsia="Arial" w:hAnsi="Arial" w:cs="Arial"/>
          <w:spacing w:val="-3"/>
          <w:lang w:val="en-US"/>
        </w:rPr>
        <w:t xml:space="preserve"> </w:t>
      </w:r>
      <w:r w:rsidRPr="0090201F">
        <w:rPr>
          <w:rFonts w:ascii="Arial" w:eastAsia="Arial" w:hAnsi="Arial" w:cs="Arial"/>
          <w:lang w:val="en-US"/>
        </w:rPr>
        <w:t>code</w:t>
      </w:r>
      <w:r w:rsidRPr="0090201F">
        <w:rPr>
          <w:rFonts w:ascii="Arial" w:eastAsia="Arial" w:hAnsi="Arial" w:cs="Arial"/>
          <w:lang w:val="en-US"/>
        </w:rPr>
        <w:tab/>
      </w:r>
      <w:r w:rsidR="00282898">
        <w:rPr>
          <w:rFonts w:ascii="Arial" w:eastAsia="Arial" w:hAnsi="Arial" w:cs="Arial"/>
          <w:lang w:val="en-US"/>
        </w:rPr>
        <w:t>F132</w:t>
      </w:r>
    </w:p>
    <w:p w14:paraId="77BEA40D" w14:textId="1475EE0B" w:rsidR="0090201F" w:rsidRPr="0090201F" w:rsidRDefault="0090201F" w:rsidP="00316A36">
      <w:pPr>
        <w:widowControl w:val="0"/>
        <w:numPr>
          <w:ilvl w:val="0"/>
          <w:numId w:val="15"/>
        </w:numPr>
        <w:tabs>
          <w:tab w:val="left" w:pos="284"/>
          <w:tab w:val="left" w:pos="2268"/>
        </w:tabs>
        <w:autoSpaceDE w:val="0"/>
        <w:autoSpaceDN w:val="0"/>
        <w:spacing w:before="161" w:after="0" w:line="264" w:lineRule="auto"/>
        <w:ind w:left="0" w:firstLine="0"/>
        <w:rPr>
          <w:rFonts w:ascii="Arial" w:eastAsia="Arial" w:hAnsi="Arial" w:cs="Arial"/>
          <w:lang w:val="en-US"/>
        </w:rPr>
      </w:pPr>
      <w:r w:rsidRPr="0090201F">
        <w:rPr>
          <w:rFonts w:ascii="Arial" w:eastAsia="Arial" w:hAnsi="Arial" w:cs="Arial"/>
          <w:lang w:val="en-US"/>
        </w:rPr>
        <w:t>certification code</w:t>
      </w:r>
      <w:r w:rsidRPr="0090201F">
        <w:rPr>
          <w:rFonts w:ascii="Arial" w:eastAsia="Arial" w:hAnsi="Arial" w:cs="Arial"/>
          <w:lang w:val="en-US"/>
        </w:rPr>
        <w:tab/>
      </w:r>
      <w:r w:rsidR="00282898">
        <w:rPr>
          <w:rFonts w:ascii="Arial" w:eastAsia="Arial" w:hAnsi="Arial" w:cs="Arial"/>
          <w:lang w:val="en-US"/>
        </w:rPr>
        <w:t>H027/H127</w:t>
      </w:r>
    </w:p>
    <w:p w14:paraId="67A86C19" w14:textId="77777777" w:rsidR="0090201F" w:rsidRPr="0090201F" w:rsidRDefault="0090201F" w:rsidP="0090201F">
      <w:pPr>
        <w:widowControl w:val="0"/>
        <w:autoSpaceDE w:val="0"/>
        <w:autoSpaceDN w:val="0"/>
        <w:spacing w:before="6" w:after="0" w:line="264" w:lineRule="auto"/>
        <w:rPr>
          <w:rFonts w:ascii="Arial" w:eastAsia="Arial" w:hAnsi="Arial" w:cs="Arial"/>
          <w:lang w:val="en-US"/>
        </w:rPr>
      </w:pPr>
    </w:p>
    <w:p w14:paraId="4347F225" w14:textId="77777777" w:rsidR="0090201F" w:rsidRPr="0090201F" w:rsidRDefault="0090201F" w:rsidP="0090201F">
      <w:pPr>
        <w:widowControl w:val="0"/>
        <w:autoSpaceDE w:val="0"/>
        <w:autoSpaceDN w:val="0"/>
        <w:spacing w:after="0" w:line="264" w:lineRule="auto"/>
        <w:rPr>
          <w:rFonts w:ascii="Arial" w:eastAsia="Arial" w:hAnsi="Arial" w:cs="Arial"/>
          <w:b/>
          <w:bCs/>
          <w:lang w:val="en-US"/>
        </w:rPr>
      </w:pPr>
      <w:r w:rsidRPr="0090201F">
        <w:rPr>
          <w:rFonts w:ascii="Arial" w:eastAsia="Arial" w:hAnsi="Arial" w:cs="Arial"/>
          <w:b/>
          <w:bCs/>
          <w:lang w:val="en-US"/>
        </w:rPr>
        <w:t>The regulated qualification number linked to this unit is:</w:t>
      </w:r>
    </w:p>
    <w:p w14:paraId="3A2140F8" w14:textId="2F1FF76F" w:rsidR="0090201F" w:rsidRPr="0090201F" w:rsidRDefault="006A0854" w:rsidP="0090201F">
      <w:pPr>
        <w:widowControl w:val="0"/>
        <w:autoSpaceDE w:val="0"/>
        <w:autoSpaceDN w:val="0"/>
        <w:spacing w:before="207" w:after="0" w:line="264" w:lineRule="auto"/>
        <w:rPr>
          <w:rFonts w:ascii="Arial" w:eastAsia="Arial" w:hAnsi="Arial" w:cs="Arial"/>
          <w:lang w:val="en-US"/>
        </w:rPr>
      </w:pPr>
      <w:r w:rsidRPr="006A0854">
        <w:rPr>
          <w:rFonts w:ascii="Arial" w:eastAsia="Arial" w:hAnsi="Arial" w:cs="Arial"/>
          <w:lang w:val="en-US"/>
        </w:rPr>
        <w:t>Y/651/0635</w:t>
      </w:r>
    </w:p>
    <w:p w14:paraId="28C64788" w14:textId="77777777" w:rsidR="0090201F" w:rsidRPr="000303E1" w:rsidRDefault="0090201F" w:rsidP="0090201F">
      <w:pPr>
        <w:widowControl w:val="0"/>
        <w:autoSpaceDE w:val="0"/>
        <w:autoSpaceDN w:val="0"/>
        <w:spacing w:before="6" w:after="0" w:line="264" w:lineRule="auto"/>
        <w:rPr>
          <w:rFonts w:ascii="Arial" w:eastAsia="Arial" w:hAnsi="Arial" w:cs="Arial"/>
          <w:szCs w:val="20"/>
          <w:lang w:val="en-US"/>
        </w:rPr>
      </w:pPr>
    </w:p>
    <w:p w14:paraId="1696FF54" w14:textId="77777777" w:rsidR="00992CBF" w:rsidRDefault="00992CBF" w:rsidP="00992CBF">
      <w:pPr>
        <w:widowControl w:val="0"/>
        <w:autoSpaceDE w:val="0"/>
        <w:autoSpaceDN w:val="0"/>
        <w:spacing w:after="0" w:line="240" w:lineRule="auto"/>
        <w:rPr>
          <w:rFonts w:ascii="Arial" w:eastAsia="Arial" w:hAnsi="Arial" w:cs="Arial"/>
          <w:b/>
          <w:bCs/>
          <w:lang w:val="en-US"/>
        </w:rPr>
      </w:pPr>
      <w:r w:rsidRPr="0090201F">
        <w:rPr>
          <w:rFonts w:ascii="Arial" w:eastAsia="Arial" w:hAnsi="Arial" w:cs="Arial"/>
          <w:b/>
          <w:bCs/>
          <w:lang w:val="en-US"/>
        </w:rPr>
        <w:t>Duration</w:t>
      </w:r>
    </w:p>
    <w:p w14:paraId="39CDFBFA" w14:textId="77777777" w:rsidR="00992CBF" w:rsidRDefault="00992CBF" w:rsidP="00992CBF">
      <w:pPr>
        <w:widowControl w:val="0"/>
        <w:autoSpaceDE w:val="0"/>
        <w:autoSpaceDN w:val="0"/>
        <w:spacing w:after="0" w:line="240" w:lineRule="auto"/>
        <w:rPr>
          <w:rFonts w:ascii="Arial" w:eastAsia="Arial" w:hAnsi="Arial" w:cs="Arial"/>
          <w:b/>
          <w:bCs/>
          <w:lang w:val="en-US"/>
        </w:rPr>
      </w:pPr>
    </w:p>
    <w:p w14:paraId="2E488415" w14:textId="611AC003" w:rsidR="00992CBF" w:rsidRPr="00673F00" w:rsidRDefault="00992CBF" w:rsidP="00992CBF">
      <w:pPr>
        <w:widowControl w:val="0"/>
        <w:autoSpaceDE w:val="0"/>
        <w:autoSpaceDN w:val="0"/>
        <w:spacing w:after="0" w:line="240" w:lineRule="auto"/>
        <w:rPr>
          <w:rFonts w:ascii="Arial" w:eastAsia="Arial" w:hAnsi="Arial" w:cs="Arial"/>
          <w:lang w:val="en-US"/>
        </w:rPr>
      </w:pPr>
      <w:r w:rsidRPr="00673F00">
        <w:rPr>
          <w:rFonts w:ascii="Arial" w:eastAsia="Arial" w:hAnsi="Arial" w:cs="Arial"/>
          <w:lang w:val="en-US"/>
        </w:rPr>
        <w:t xml:space="preserve">About </w:t>
      </w:r>
      <w:r w:rsidR="00B10BAF" w:rsidRPr="00B10BAF">
        <w:rPr>
          <w:rFonts w:ascii="Arial" w:eastAsia="Arial" w:hAnsi="Arial" w:cs="Arial"/>
          <w:lang w:val="en-US"/>
        </w:rPr>
        <w:t>30</w:t>
      </w:r>
      <w:r w:rsidRPr="00B10BAF">
        <w:rPr>
          <w:rFonts w:ascii="Arial" w:eastAsia="Arial" w:hAnsi="Arial" w:cs="Arial"/>
          <w:lang w:val="en-US"/>
        </w:rPr>
        <w:t xml:space="preserve"> </w:t>
      </w:r>
      <w:r w:rsidRPr="00673F00">
        <w:rPr>
          <w:rFonts w:ascii="Arial" w:eastAsia="Arial" w:hAnsi="Arial" w:cs="Arial"/>
          <w:lang w:val="en-US"/>
        </w:rPr>
        <w:t>hours of supervised time (GLH)</w:t>
      </w:r>
    </w:p>
    <w:p w14:paraId="2EFFE070" w14:textId="77777777" w:rsidR="00992CBF" w:rsidRPr="00673F00" w:rsidRDefault="00992CBF" w:rsidP="000303E1">
      <w:pPr>
        <w:spacing w:after="0" w:line="256" w:lineRule="auto"/>
        <w:rPr>
          <w:rFonts w:ascii="Arial" w:eastAsia="Arial" w:hAnsi="Arial" w:cs="Arial"/>
          <w:lang w:val="en-US"/>
        </w:rPr>
      </w:pPr>
      <w:r w:rsidRPr="00673F00">
        <w:rPr>
          <w:rFonts w:ascii="Arial" w:eastAsia="Arial" w:hAnsi="Arial" w:cs="Arial"/>
          <w:lang w:val="en-US"/>
        </w:rPr>
        <w:t xml:space="preserve">(work that </w:t>
      </w:r>
      <w:r w:rsidRPr="00673F00">
        <w:rPr>
          <w:rFonts w:ascii="Arial" w:eastAsia="Arial" w:hAnsi="Arial" w:cs="Arial"/>
          <w:b/>
          <w:bCs/>
          <w:lang w:val="en-US"/>
        </w:rPr>
        <w:t>must</w:t>
      </w:r>
      <w:r w:rsidRPr="00673F00">
        <w:rPr>
          <w:rFonts w:ascii="Arial" w:eastAsia="Arial" w:hAnsi="Arial" w:cs="Arial"/>
          <w:lang w:val="en-US"/>
        </w:rPr>
        <w:t xml:space="preserve"> be completed under teacher supervised conditions)</w:t>
      </w:r>
    </w:p>
    <w:p w14:paraId="29A3B54E" w14:textId="77777777" w:rsidR="00992CBF" w:rsidRPr="0090201F" w:rsidRDefault="00992CBF" w:rsidP="0090201F">
      <w:pPr>
        <w:widowControl w:val="0"/>
        <w:autoSpaceDE w:val="0"/>
        <w:autoSpaceDN w:val="0"/>
        <w:spacing w:after="0" w:line="240" w:lineRule="auto"/>
        <w:rPr>
          <w:rFonts w:ascii="Arial" w:eastAsia="Arial" w:hAnsi="Arial" w:cs="Arial"/>
          <w:b/>
          <w:bCs/>
          <w:lang w:val="en-US"/>
        </w:rPr>
      </w:pPr>
    </w:p>
    <w:p w14:paraId="65830F9A" w14:textId="77777777" w:rsidR="0090201F" w:rsidRPr="0090201F" w:rsidRDefault="0090201F" w:rsidP="00255F60">
      <w:pPr>
        <w:widowControl w:val="0"/>
        <w:autoSpaceDE w:val="0"/>
        <w:autoSpaceDN w:val="0"/>
        <w:spacing w:before="207" w:after="0" w:line="264" w:lineRule="auto"/>
        <w:ind w:right="379"/>
        <w:rPr>
          <w:rFonts w:ascii="Arial" w:hAnsi="Arial" w:cs="Arial"/>
          <w:b/>
          <w:bCs/>
        </w:rPr>
      </w:pPr>
      <w:r w:rsidRPr="0090201F">
        <w:rPr>
          <w:rFonts w:ascii="Arial" w:eastAsia="Arial" w:hAnsi="Arial" w:cs="Arial"/>
          <w:b/>
          <w:bCs/>
          <w:lang w:val="en-US"/>
        </w:rPr>
        <w:t>All</w:t>
      </w:r>
      <w:r w:rsidRPr="0090201F">
        <w:rPr>
          <w:rFonts w:ascii="Arial" w:eastAsia="Arial" w:hAnsi="Arial" w:cs="Arial"/>
          <w:lang w:val="en-US"/>
        </w:rPr>
        <w:t xml:space="preserve"> this material </w:t>
      </w:r>
      <w:r w:rsidRPr="0090201F">
        <w:rPr>
          <w:rFonts w:ascii="Arial" w:eastAsia="Arial" w:hAnsi="Arial" w:cs="Arial"/>
          <w:b/>
          <w:bCs/>
          <w:lang w:val="en-US"/>
        </w:rPr>
        <w:t>can</w:t>
      </w:r>
      <w:r w:rsidRPr="0090201F">
        <w:rPr>
          <w:rFonts w:ascii="Arial" w:eastAsia="Arial" w:hAnsi="Arial" w:cs="Arial"/>
          <w:lang w:val="en-US"/>
        </w:rPr>
        <w:t xml:space="preserve"> be photocopied. Any photocopying will be done under the terms of the Copyright Designs and Patents Act 1988 solely for the purposes of assessment.</w:t>
      </w:r>
    </w:p>
    <w:p w14:paraId="213B8EFF" w14:textId="77777777" w:rsidR="00282898" w:rsidRDefault="00282898" w:rsidP="0090201F">
      <w:pPr>
        <w:widowControl w:val="0"/>
        <w:autoSpaceDE w:val="0"/>
        <w:autoSpaceDN w:val="0"/>
        <w:spacing w:before="130" w:after="0" w:line="240" w:lineRule="auto"/>
        <w:rPr>
          <w:rFonts w:eastAsia="Arial" w:cs="Arial"/>
          <w:color w:val="808080" w:themeColor="background1" w:themeShade="80"/>
          <w:sz w:val="48"/>
          <w:lang w:val="en-US"/>
        </w:rPr>
        <w:sectPr w:rsidR="00282898">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79C6936E" w14:textId="02613B9A" w:rsidR="0090201F" w:rsidRPr="00661707" w:rsidRDefault="0090201F" w:rsidP="0090201F">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5212E27D" w14:textId="77777777" w:rsidR="0090201F" w:rsidRDefault="0090201F" w:rsidP="0090201F">
      <w:pPr>
        <w:rPr>
          <w:b/>
          <w:bCs/>
        </w:rPr>
      </w:pPr>
    </w:p>
    <w:sdt>
      <w:sdtPr>
        <w:rPr>
          <w:rFonts w:asciiTheme="minorHAnsi" w:eastAsiaTheme="minorHAnsi" w:hAnsiTheme="minorHAnsi" w:cstheme="minorBidi"/>
          <w:kern w:val="2"/>
          <w:sz w:val="22"/>
          <w:szCs w:val="22"/>
          <w:lang w:val="en-GB"/>
          <w14:ligatures w14:val="standardContextual"/>
        </w:rPr>
        <w:id w:val="-1889173441"/>
        <w:docPartObj>
          <w:docPartGallery w:val="Table of Contents"/>
          <w:docPartUnique/>
        </w:docPartObj>
      </w:sdtPr>
      <w:sdtEndPr>
        <w:rPr>
          <w:b/>
          <w:bCs/>
          <w:noProof/>
        </w:rPr>
      </w:sdtEndPr>
      <w:sdtContent>
        <w:p w14:paraId="3987B53F" w14:textId="77777777" w:rsidR="0090201F" w:rsidRPr="00084FE2" w:rsidRDefault="0090201F" w:rsidP="0090201F">
          <w:pPr>
            <w:pStyle w:val="TOCHeading"/>
            <w:rPr>
              <w:rFonts w:cs="Arial"/>
              <w:sz w:val="22"/>
              <w:szCs w:val="22"/>
            </w:rPr>
          </w:pPr>
        </w:p>
        <w:p w14:paraId="2C9F8585" w14:textId="3CE077C2" w:rsidR="00003A4B" w:rsidRDefault="0090201F">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66838623" w:history="1">
            <w:r w:rsidR="00003A4B" w:rsidRPr="00F90BF8">
              <w:rPr>
                <w:rStyle w:val="Hyperlink"/>
                <w:rFonts w:eastAsiaTheme="majorEastAsia" w:cstheme="majorBidi"/>
                <w:noProof/>
              </w:rPr>
              <w:t>Information and instructions for Teachers</w:t>
            </w:r>
            <w:r w:rsidR="00003A4B">
              <w:rPr>
                <w:noProof/>
                <w:webHidden/>
              </w:rPr>
              <w:tab/>
            </w:r>
            <w:r w:rsidR="00003A4B">
              <w:rPr>
                <w:noProof/>
                <w:webHidden/>
              </w:rPr>
              <w:fldChar w:fldCharType="begin"/>
            </w:r>
            <w:r w:rsidR="00003A4B">
              <w:rPr>
                <w:noProof/>
                <w:webHidden/>
              </w:rPr>
              <w:instrText xml:space="preserve"> PAGEREF _Toc166838623 \h </w:instrText>
            </w:r>
            <w:r w:rsidR="00003A4B">
              <w:rPr>
                <w:noProof/>
                <w:webHidden/>
              </w:rPr>
            </w:r>
            <w:r w:rsidR="00003A4B">
              <w:rPr>
                <w:noProof/>
                <w:webHidden/>
              </w:rPr>
              <w:fldChar w:fldCharType="separate"/>
            </w:r>
            <w:r w:rsidR="00003A4B">
              <w:rPr>
                <w:noProof/>
                <w:webHidden/>
              </w:rPr>
              <w:t>3</w:t>
            </w:r>
            <w:r w:rsidR="00003A4B">
              <w:rPr>
                <w:noProof/>
                <w:webHidden/>
              </w:rPr>
              <w:fldChar w:fldCharType="end"/>
            </w:r>
          </w:hyperlink>
        </w:p>
        <w:p w14:paraId="7ED219FA" w14:textId="26C7FF6E" w:rsidR="00003A4B" w:rsidRDefault="00F55193">
          <w:pPr>
            <w:pStyle w:val="TOC2"/>
            <w:rPr>
              <w:rFonts w:asciiTheme="minorHAnsi" w:eastAsiaTheme="minorEastAsia" w:hAnsiTheme="minorHAnsi"/>
              <w:noProof/>
              <w:kern w:val="2"/>
              <w:lang w:eastAsia="en-GB"/>
              <w14:ligatures w14:val="standardContextual"/>
            </w:rPr>
          </w:pPr>
          <w:hyperlink w:anchor="_Toc166838624" w:history="1">
            <w:r w:rsidR="00003A4B" w:rsidRPr="00F90BF8">
              <w:rPr>
                <w:rStyle w:val="Hyperlink"/>
                <w:rFonts w:eastAsiaTheme="majorEastAsia" w:cstheme="majorBidi"/>
                <w:b/>
                <w:noProof/>
              </w:rPr>
              <w:t>Using this assignment</w:t>
            </w:r>
            <w:r w:rsidR="00003A4B">
              <w:rPr>
                <w:noProof/>
                <w:webHidden/>
              </w:rPr>
              <w:tab/>
            </w:r>
            <w:r w:rsidR="00003A4B">
              <w:rPr>
                <w:noProof/>
                <w:webHidden/>
              </w:rPr>
              <w:fldChar w:fldCharType="begin"/>
            </w:r>
            <w:r w:rsidR="00003A4B">
              <w:rPr>
                <w:noProof/>
                <w:webHidden/>
              </w:rPr>
              <w:instrText xml:space="preserve"> PAGEREF _Toc166838624 \h </w:instrText>
            </w:r>
            <w:r w:rsidR="00003A4B">
              <w:rPr>
                <w:noProof/>
                <w:webHidden/>
              </w:rPr>
            </w:r>
            <w:r w:rsidR="00003A4B">
              <w:rPr>
                <w:noProof/>
                <w:webHidden/>
              </w:rPr>
              <w:fldChar w:fldCharType="separate"/>
            </w:r>
            <w:r w:rsidR="00003A4B">
              <w:rPr>
                <w:noProof/>
                <w:webHidden/>
              </w:rPr>
              <w:t>3</w:t>
            </w:r>
            <w:r w:rsidR="00003A4B">
              <w:rPr>
                <w:noProof/>
                <w:webHidden/>
              </w:rPr>
              <w:fldChar w:fldCharType="end"/>
            </w:r>
          </w:hyperlink>
        </w:p>
        <w:p w14:paraId="5D3B83C7" w14:textId="347278A8" w:rsidR="00003A4B" w:rsidRDefault="00F55193">
          <w:pPr>
            <w:pStyle w:val="TOC2"/>
            <w:rPr>
              <w:rFonts w:asciiTheme="minorHAnsi" w:eastAsiaTheme="minorEastAsia" w:hAnsiTheme="minorHAnsi"/>
              <w:noProof/>
              <w:kern w:val="2"/>
              <w:lang w:eastAsia="en-GB"/>
              <w14:ligatures w14:val="standardContextual"/>
            </w:rPr>
          </w:pPr>
          <w:hyperlink w:anchor="_Toc166838625" w:history="1">
            <w:r w:rsidR="00003A4B" w:rsidRPr="00F90BF8">
              <w:rPr>
                <w:rStyle w:val="Hyperlink"/>
                <w:rFonts w:eastAsiaTheme="majorEastAsia" w:cstheme="majorBidi"/>
                <w:b/>
                <w:noProof/>
              </w:rPr>
              <w:t>Information for delivering tasks</w:t>
            </w:r>
            <w:r w:rsidR="00003A4B">
              <w:rPr>
                <w:noProof/>
                <w:webHidden/>
              </w:rPr>
              <w:tab/>
            </w:r>
            <w:r w:rsidR="00003A4B">
              <w:rPr>
                <w:noProof/>
                <w:webHidden/>
              </w:rPr>
              <w:fldChar w:fldCharType="begin"/>
            </w:r>
            <w:r w:rsidR="00003A4B">
              <w:rPr>
                <w:noProof/>
                <w:webHidden/>
              </w:rPr>
              <w:instrText xml:space="preserve"> PAGEREF _Toc166838625 \h </w:instrText>
            </w:r>
            <w:r w:rsidR="00003A4B">
              <w:rPr>
                <w:noProof/>
                <w:webHidden/>
              </w:rPr>
            </w:r>
            <w:r w:rsidR="00003A4B">
              <w:rPr>
                <w:noProof/>
                <w:webHidden/>
              </w:rPr>
              <w:fldChar w:fldCharType="separate"/>
            </w:r>
            <w:r w:rsidR="00003A4B">
              <w:rPr>
                <w:noProof/>
                <w:webHidden/>
              </w:rPr>
              <w:t>5</w:t>
            </w:r>
            <w:r w:rsidR="00003A4B">
              <w:rPr>
                <w:noProof/>
                <w:webHidden/>
              </w:rPr>
              <w:fldChar w:fldCharType="end"/>
            </w:r>
          </w:hyperlink>
        </w:p>
        <w:p w14:paraId="4F3B6227" w14:textId="0BA97AFD" w:rsidR="00003A4B" w:rsidRDefault="00F55193">
          <w:pPr>
            <w:pStyle w:val="TOC1"/>
            <w:rPr>
              <w:rFonts w:asciiTheme="minorHAnsi" w:eastAsiaTheme="minorEastAsia" w:hAnsiTheme="minorHAnsi"/>
              <w:noProof/>
              <w:kern w:val="2"/>
              <w:lang w:eastAsia="en-GB"/>
              <w14:ligatures w14:val="standardContextual"/>
            </w:rPr>
          </w:pPr>
          <w:hyperlink w:anchor="_Toc166838626" w:history="1">
            <w:r w:rsidR="00003A4B" w:rsidRPr="00F90BF8">
              <w:rPr>
                <w:rStyle w:val="Hyperlink"/>
                <w:rFonts w:eastAsia="Arial" w:cs="Arial"/>
                <w:b/>
                <w:bCs/>
                <w:noProof/>
                <w:lang w:val="en-US"/>
              </w:rPr>
              <w:t>Tasks for students and assessment criteria</w:t>
            </w:r>
            <w:r w:rsidR="00003A4B">
              <w:rPr>
                <w:noProof/>
                <w:webHidden/>
              </w:rPr>
              <w:tab/>
            </w:r>
            <w:r w:rsidR="00003A4B">
              <w:rPr>
                <w:noProof/>
                <w:webHidden/>
              </w:rPr>
              <w:fldChar w:fldCharType="begin"/>
            </w:r>
            <w:r w:rsidR="00003A4B">
              <w:rPr>
                <w:noProof/>
                <w:webHidden/>
              </w:rPr>
              <w:instrText xml:space="preserve"> PAGEREF _Toc166838626 \h </w:instrText>
            </w:r>
            <w:r w:rsidR="00003A4B">
              <w:rPr>
                <w:noProof/>
                <w:webHidden/>
              </w:rPr>
            </w:r>
            <w:r w:rsidR="00003A4B">
              <w:rPr>
                <w:noProof/>
                <w:webHidden/>
              </w:rPr>
              <w:fldChar w:fldCharType="separate"/>
            </w:r>
            <w:r w:rsidR="00003A4B">
              <w:rPr>
                <w:noProof/>
                <w:webHidden/>
              </w:rPr>
              <w:t>6</w:t>
            </w:r>
            <w:r w:rsidR="00003A4B">
              <w:rPr>
                <w:noProof/>
                <w:webHidden/>
              </w:rPr>
              <w:fldChar w:fldCharType="end"/>
            </w:r>
          </w:hyperlink>
        </w:p>
        <w:p w14:paraId="34314B7C" w14:textId="60C999CB" w:rsidR="00003A4B" w:rsidRDefault="00F55193">
          <w:pPr>
            <w:pStyle w:val="TOC2"/>
            <w:rPr>
              <w:rFonts w:asciiTheme="minorHAnsi" w:eastAsiaTheme="minorEastAsia" w:hAnsiTheme="minorHAnsi"/>
              <w:noProof/>
              <w:kern w:val="2"/>
              <w:lang w:eastAsia="en-GB"/>
              <w14:ligatures w14:val="standardContextual"/>
            </w:rPr>
          </w:pPr>
          <w:hyperlink w:anchor="_Toc166838627" w:history="1">
            <w:r w:rsidR="00003A4B" w:rsidRPr="00F90BF8">
              <w:rPr>
                <w:rStyle w:val="Hyperlink"/>
                <w:rFonts w:eastAsia="Calibri" w:cs="Arial"/>
                <w:noProof/>
              </w:rPr>
              <w:t>Scenario</w:t>
            </w:r>
            <w:r w:rsidR="00003A4B">
              <w:rPr>
                <w:noProof/>
                <w:webHidden/>
              </w:rPr>
              <w:tab/>
            </w:r>
            <w:r w:rsidR="00003A4B">
              <w:rPr>
                <w:noProof/>
                <w:webHidden/>
              </w:rPr>
              <w:fldChar w:fldCharType="begin"/>
            </w:r>
            <w:r w:rsidR="00003A4B">
              <w:rPr>
                <w:noProof/>
                <w:webHidden/>
              </w:rPr>
              <w:instrText xml:space="preserve"> PAGEREF _Toc166838627 \h </w:instrText>
            </w:r>
            <w:r w:rsidR="00003A4B">
              <w:rPr>
                <w:noProof/>
                <w:webHidden/>
              </w:rPr>
            </w:r>
            <w:r w:rsidR="00003A4B">
              <w:rPr>
                <w:noProof/>
                <w:webHidden/>
              </w:rPr>
              <w:fldChar w:fldCharType="separate"/>
            </w:r>
            <w:r w:rsidR="00003A4B">
              <w:rPr>
                <w:noProof/>
                <w:webHidden/>
              </w:rPr>
              <w:t>6</w:t>
            </w:r>
            <w:r w:rsidR="00003A4B">
              <w:rPr>
                <w:noProof/>
                <w:webHidden/>
              </w:rPr>
              <w:fldChar w:fldCharType="end"/>
            </w:r>
          </w:hyperlink>
        </w:p>
        <w:p w14:paraId="62299B4D" w14:textId="135B82FE" w:rsidR="00003A4B" w:rsidRDefault="00F55193">
          <w:pPr>
            <w:pStyle w:val="TOC2"/>
            <w:rPr>
              <w:rFonts w:asciiTheme="minorHAnsi" w:eastAsiaTheme="minorEastAsia" w:hAnsiTheme="minorHAnsi"/>
              <w:noProof/>
              <w:kern w:val="2"/>
              <w:lang w:eastAsia="en-GB"/>
              <w14:ligatures w14:val="standardContextual"/>
            </w:rPr>
          </w:pPr>
          <w:hyperlink w:anchor="_Toc166838628" w:history="1">
            <w:r w:rsidR="00003A4B" w:rsidRPr="00F90BF8">
              <w:rPr>
                <w:rStyle w:val="Hyperlink"/>
                <w:rFonts w:eastAsia="Calibri" w:cs="Arial"/>
                <w:noProof/>
              </w:rPr>
              <w:t>Part A: Mechanical Analysis, Drawing and Prototype Manufacture</w:t>
            </w:r>
            <w:r w:rsidR="00003A4B">
              <w:rPr>
                <w:noProof/>
                <w:webHidden/>
              </w:rPr>
              <w:tab/>
            </w:r>
            <w:r w:rsidR="00003A4B">
              <w:rPr>
                <w:noProof/>
                <w:webHidden/>
              </w:rPr>
              <w:fldChar w:fldCharType="begin"/>
            </w:r>
            <w:r w:rsidR="00003A4B">
              <w:rPr>
                <w:noProof/>
                <w:webHidden/>
              </w:rPr>
              <w:instrText xml:space="preserve"> PAGEREF _Toc166838628 \h </w:instrText>
            </w:r>
            <w:r w:rsidR="00003A4B">
              <w:rPr>
                <w:noProof/>
                <w:webHidden/>
              </w:rPr>
            </w:r>
            <w:r w:rsidR="00003A4B">
              <w:rPr>
                <w:noProof/>
                <w:webHidden/>
              </w:rPr>
              <w:fldChar w:fldCharType="separate"/>
            </w:r>
            <w:r w:rsidR="00003A4B">
              <w:rPr>
                <w:noProof/>
                <w:webHidden/>
              </w:rPr>
              <w:t>8</w:t>
            </w:r>
            <w:r w:rsidR="00003A4B">
              <w:rPr>
                <w:noProof/>
                <w:webHidden/>
              </w:rPr>
              <w:fldChar w:fldCharType="end"/>
            </w:r>
          </w:hyperlink>
        </w:p>
        <w:p w14:paraId="7137CF35" w14:textId="2AAB0D3A" w:rsidR="00003A4B" w:rsidRDefault="00F55193">
          <w:pPr>
            <w:pStyle w:val="TOC2"/>
            <w:rPr>
              <w:rFonts w:asciiTheme="minorHAnsi" w:eastAsiaTheme="minorEastAsia" w:hAnsiTheme="minorHAnsi"/>
              <w:noProof/>
              <w:kern w:val="2"/>
              <w:lang w:eastAsia="en-GB"/>
              <w14:ligatures w14:val="standardContextual"/>
            </w:rPr>
          </w:pPr>
          <w:hyperlink w:anchor="_Toc166838629" w:history="1">
            <w:r w:rsidR="00003A4B" w:rsidRPr="00F90BF8">
              <w:rPr>
                <w:rStyle w:val="Hyperlink"/>
                <w:rFonts w:eastAsia="Calibri" w:cs="Arial"/>
                <w:noProof/>
              </w:rPr>
              <w:t>Task 1:</w:t>
            </w:r>
            <w:r w:rsidR="00003A4B">
              <w:rPr>
                <w:noProof/>
                <w:webHidden/>
              </w:rPr>
              <w:tab/>
            </w:r>
            <w:r w:rsidR="00003A4B">
              <w:rPr>
                <w:noProof/>
                <w:webHidden/>
              </w:rPr>
              <w:fldChar w:fldCharType="begin"/>
            </w:r>
            <w:r w:rsidR="00003A4B">
              <w:rPr>
                <w:noProof/>
                <w:webHidden/>
              </w:rPr>
              <w:instrText xml:space="preserve"> PAGEREF _Toc166838629 \h </w:instrText>
            </w:r>
            <w:r w:rsidR="00003A4B">
              <w:rPr>
                <w:noProof/>
                <w:webHidden/>
              </w:rPr>
            </w:r>
            <w:r w:rsidR="00003A4B">
              <w:rPr>
                <w:noProof/>
                <w:webHidden/>
              </w:rPr>
              <w:fldChar w:fldCharType="separate"/>
            </w:r>
            <w:r w:rsidR="00003A4B">
              <w:rPr>
                <w:noProof/>
                <w:webHidden/>
              </w:rPr>
              <w:t>8</w:t>
            </w:r>
            <w:r w:rsidR="00003A4B">
              <w:rPr>
                <w:noProof/>
                <w:webHidden/>
              </w:rPr>
              <w:fldChar w:fldCharType="end"/>
            </w:r>
          </w:hyperlink>
        </w:p>
        <w:p w14:paraId="05151639" w14:textId="6CA7CDCE" w:rsidR="00003A4B" w:rsidRDefault="00F55193">
          <w:pPr>
            <w:pStyle w:val="TOC2"/>
            <w:rPr>
              <w:rFonts w:asciiTheme="minorHAnsi" w:eastAsiaTheme="minorEastAsia" w:hAnsiTheme="minorHAnsi"/>
              <w:noProof/>
              <w:kern w:val="2"/>
              <w:lang w:eastAsia="en-GB"/>
              <w14:ligatures w14:val="standardContextual"/>
            </w:rPr>
          </w:pPr>
          <w:hyperlink w:anchor="_Toc166838630" w:history="1">
            <w:r w:rsidR="00003A4B" w:rsidRPr="00F90BF8">
              <w:rPr>
                <w:rStyle w:val="Hyperlink"/>
                <w:rFonts w:eastAsia="Arial" w:cs="Arial"/>
                <w:bCs/>
                <w:noProof/>
              </w:rPr>
              <w:t>Task 2:</w:t>
            </w:r>
            <w:r w:rsidR="00003A4B">
              <w:rPr>
                <w:noProof/>
                <w:webHidden/>
              </w:rPr>
              <w:tab/>
            </w:r>
            <w:r w:rsidR="00003A4B">
              <w:rPr>
                <w:noProof/>
                <w:webHidden/>
              </w:rPr>
              <w:fldChar w:fldCharType="begin"/>
            </w:r>
            <w:r w:rsidR="00003A4B">
              <w:rPr>
                <w:noProof/>
                <w:webHidden/>
              </w:rPr>
              <w:instrText xml:space="preserve"> PAGEREF _Toc166838630 \h </w:instrText>
            </w:r>
            <w:r w:rsidR="00003A4B">
              <w:rPr>
                <w:noProof/>
                <w:webHidden/>
              </w:rPr>
            </w:r>
            <w:r w:rsidR="00003A4B">
              <w:rPr>
                <w:noProof/>
                <w:webHidden/>
              </w:rPr>
              <w:fldChar w:fldCharType="separate"/>
            </w:r>
            <w:r w:rsidR="00003A4B">
              <w:rPr>
                <w:noProof/>
                <w:webHidden/>
              </w:rPr>
              <w:t>10</w:t>
            </w:r>
            <w:r w:rsidR="00003A4B">
              <w:rPr>
                <w:noProof/>
                <w:webHidden/>
              </w:rPr>
              <w:fldChar w:fldCharType="end"/>
            </w:r>
          </w:hyperlink>
        </w:p>
        <w:p w14:paraId="150246D3" w14:textId="6BB4C32F" w:rsidR="00003A4B" w:rsidRDefault="00F55193">
          <w:pPr>
            <w:pStyle w:val="TOC2"/>
            <w:rPr>
              <w:rFonts w:asciiTheme="minorHAnsi" w:eastAsiaTheme="minorEastAsia" w:hAnsiTheme="minorHAnsi"/>
              <w:noProof/>
              <w:kern w:val="2"/>
              <w:lang w:eastAsia="en-GB"/>
              <w14:ligatures w14:val="standardContextual"/>
            </w:rPr>
          </w:pPr>
          <w:hyperlink w:anchor="_Toc166838631" w:history="1">
            <w:r w:rsidR="00003A4B" w:rsidRPr="00F90BF8">
              <w:rPr>
                <w:rStyle w:val="Hyperlink"/>
                <w:rFonts w:eastAsia="Arial" w:cs="Arial"/>
                <w:bCs/>
                <w:noProof/>
              </w:rPr>
              <w:t>Task 3</w:t>
            </w:r>
            <w:r w:rsidR="00003A4B">
              <w:rPr>
                <w:noProof/>
                <w:webHidden/>
              </w:rPr>
              <w:tab/>
            </w:r>
            <w:r w:rsidR="00003A4B">
              <w:rPr>
                <w:noProof/>
                <w:webHidden/>
              </w:rPr>
              <w:fldChar w:fldCharType="begin"/>
            </w:r>
            <w:r w:rsidR="00003A4B">
              <w:rPr>
                <w:noProof/>
                <w:webHidden/>
              </w:rPr>
              <w:instrText xml:space="preserve"> PAGEREF _Toc166838631 \h </w:instrText>
            </w:r>
            <w:r w:rsidR="00003A4B">
              <w:rPr>
                <w:noProof/>
                <w:webHidden/>
              </w:rPr>
            </w:r>
            <w:r w:rsidR="00003A4B">
              <w:rPr>
                <w:noProof/>
                <w:webHidden/>
              </w:rPr>
              <w:fldChar w:fldCharType="separate"/>
            </w:r>
            <w:r w:rsidR="00003A4B">
              <w:rPr>
                <w:noProof/>
                <w:webHidden/>
              </w:rPr>
              <w:t>11</w:t>
            </w:r>
            <w:r w:rsidR="00003A4B">
              <w:rPr>
                <w:noProof/>
                <w:webHidden/>
              </w:rPr>
              <w:fldChar w:fldCharType="end"/>
            </w:r>
          </w:hyperlink>
        </w:p>
        <w:p w14:paraId="1363D663" w14:textId="78E30A17" w:rsidR="00003A4B" w:rsidRDefault="00F55193">
          <w:pPr>
            <w:pStyle w:val="TOC2"/>
            <w:rPr>
              <w:rFonts w:asciiTheme="minorHAnsi" w:eastAsiaTheme="minorEastAsia" w:hAnsiTheme="minorHAnsi"/>
              <w:noProof/>
              <w:kern w:val="2"/>
              <w:lang w:eastAsia="en-GB"/>
              <w14:ligatures w14:val="standardContextual"/>
            </w:rPr>
          </w:pPr>
          <w:hyperlink w:anchor="_Toc166838632" w:history="1">
            <w:r w:rsidR="00003A4B" w:rsidRPr="00F90BF8">
              <w:rPr>
                <w:rStyle w:val="Hyperlink"/>
                <w:rFonts w:eastAsia="Arial" w:cs="Arial"/>
                <w:bCs/>
                <w:noProof/>
              </w:rPr>
              <w:t>Task 4</w:t>
            </w:r>
            <w:r w:rsidR="00003A4B">
              <w:rPr>
                <w:noProof/>
                <w:webHidden/>
              </w:rPr>
              <w:tab/>
            </w:r>
            <w:r w:rsidR="00003A4B">
              <w:rPr>
                <w:noProof/>
                <w:webHidden/>
              </w:rPr>
              <w:fldChar w:fldCharType="begin"/>
            </w:r>
            <w:r w:rsidR="00003A4B">
              <w:rPr>
                <w:noProof/>
                <w:webHidden/>
              </w:rPr>
              <w:instrText xml:space="preserve"> PAGEREF _Toc166838632 \h </w:instrText>
            </w:r>
            <w:r w:rsidR="00003A4B">
              <w:rPr>
                <w:noProof/>
                <w:webHidden/>
              </w:rPr>
            </w:r>
            <w:r w:rsidR="00003A4B">
              <w:rPr>
                <w:noProof/>
                <w:webHidden/>
              </w:rPr>
              <w:fldChar w:fldCharType="separate"/>
            </w:r>
            <w:r w:rsidR="00003A4B">
              <w:rPr>
                <w:noProof/>
                <w:webHidden/>
              </w:rPr>
              <w:t>12</w:t>
            </w:r>
            <w:r w:rsidR="00003A4B">
              <w:rPr>
                <w:noProof/>
                <w:webHidden/>
              </w:rPr>
              <w:fldChar w:fldCharType="end"/>
            </w:r>
          </w:hyperlink>
        </w:p>
        <w:p w14:paraId="78243D3F" w14:textId="62606E76" w:rsidR="00003A4B" w:rsidRDefault="00F55193">
          <w:pPr>
            <w:pStyle w:val="TOC2"/>
            <w:rPr>
              <w:rFonts w:asciiTheme="minorHAnsi" w:eastAsiaTheme="minorEastAsia" w:hAnsiTheme="minorHAnsi"/>
              <w:noProof/>
              <w:kern w:val="2"/>
              <w:lang w:eastAsia="en-GB"/>
              <w14:ligatures w14:val="standardContextual"/>
            </w:rPr>
          </w:pPr>
          <w:hyperlink w:anchor="_Toc166838633" w:history="1">
            <w:r w:rsidR="00003A4B" w:rsidRPr="00F90BF8">
              <w:rPr>
                <w:rStyle w:val="Hyperlink"/>
                <w:rFonts w:eastAsia="Arial" w:cs="Arial"/>
                <w:bCs/>
                <w:noProof/>
              </w:rPr>
              <w:t>Task 5:</w:t>
            </w:r>
            <w:r w:rsidR="00003A4B">
              <w:rPr>
                <w:noProof/>
                <w:webHidden/>
              </w:rPr>
              <w:tab/>
            </w:r>
            <w:r w:rsidR="00003A4B">
              <w:rPr>
                <w:noProof/>
                <w:webHidden/>
              </w:rPr>
              <w:fldChar w:fldCharType="begin"/>
            </w:r>
            <w:r w:rsidR="00003A4B">
              <w:rPr>
                <w:noProof/>
                <w:webHidden/>
              </w:rPr>
              <w:instrText xml:space="preserve"> PAGEREF _Toc166838633 \h </w:instrText>
            </w:r>
            <w:r w:rsidR="00003A4B">
              <w:rPr>
                <w:noProof/>
                <w:webHidden/>
              </w:rPr>
            </w:r>
            <w:r w:rsidR="00003A4B">
              <w:rPr>
                <w:noProof/>
                <w:webHidden/>
              </w:rPr>
              <w:fldChar w:fldCharType="separate"/>
            </w:r>
            <w:r w:rsidR="00003A4B">
              <w:rPr>
                <w:noProof/>
                <w:webHidden/>
              </w:rPr>
              <w:t>14</w:t>
            </w:r>
            <w:r w:rsidR="00003A4B">
              <w:rPr>
                <w:noProof/>
                <w:webHidden/>
              </w:rPr>
              <w:fldChar w:fldCharType="end"/>
            </w:r>
          </w:hyperlink>
        </w:p>
        <w:p w14:paraId="214E9D50" w14:textId="3C5E4129" w:rsidR="00003A4B" w:rsidRDefault="00F55193">
          <w:pPr>
            <w:pStyle w:val="TOC2"/>
            <w:rPr>
              <w:rFonts w:asciiTheme="minorHAnsi" w:eastAsiaTheme="minorEastAsia" w:hAnsiTheme="minorHAnsi"/>
              <w:noProof/>
              <w:kern w:val="2"/>
              <w:lang w:eastAsia="en-GB"/>
              <w14:ligatures w14:val="standardContextual"/>
            </w:rPr>
          </w:pPr>
          <w:hyperlink w:anchor="_Toc166838634" w:history="1">
            <w:r w:rsidR="00003A4B" w:rsidRPr="00F90BF8">
              <w:rPr>
                <w:rStyle w:val="Hyperlink"/>
                <w:rFonts w:eastAsia="Calibri" w:cs="Arial"/>
                <w:noProof/>
              </w:rPr>
              <w:t>Part B: Electronic Circuit Analysis, Drawing and Prototype Manufacture</w:t>
            </w:r>
            <w:r w:rsidR="00003A4B">
              <w:rPr>
                <w:noProof/>
                <w:webHidden/>
              </w:rPr>
              <w:tab/>
            </w:r>
            <w:r w:rsidR="00003A4B">
              <w:rPr>
                <w:noProof/>
                <w:webHidden/>
              </w:rPr>
              <w:fldChar w:fldCharType="begin"/>
            </w:r>
            <w:r w:rsidR="00003A4B">
              <w:rPr>
                <w:noProof/>
                <w:webHidden/>
              </w:rPr>
              <w:instrText xml:space="preserve"> PAGEREF _Toc166838634 \h </w:instrText>
            </w:r>
            <w:r w:rsidR="00003A4B">
              <w:rPr>
                <w:noProof/>
                <w:webHidden/>
              </w:rPr>
            </w:r>
            <w:r w:rsidR="00003A4B">
              <w:rPr>
                <w:noProof/>
                <w:webHidden/>
              </w:rPr>
              <w:fldChar w:fldCharType="separate"/>
            </w:r>
            <w:r w:rsidR="00003A4B">
              <w:rPr>
                <w:noProof/>
                <w:webHidden/>
              </w:rPr>
              <w:t>15</w:t>
            </w:r>
            <w:r w:rsidR="00003A4B">
              <w:rPr>
                <w:noProof/>
                <w:webHidden/>
              </w:rPr>
              <w:fldChar w:fldCharType="end"/>
            </w:r>
          </w:hyperlink>
        </w:p>
        <w:p w14:paraId="5FF5D09D" w14:textId="570FCE82" w:rsidR="00003A4B" w:rsidRDefault="00F55193">
          <w:pPr>
            <w:pStyle w:val="TOC2"/>
            <w:rPr>
              <w:rFonts w:asciiTheme="minorHAnsi" w:eastAsiaTheme="minorEastAsia" w:hAnsiTheme="minorHAnsi"/>
              <w:noProof/>
              <w:kern w:val="2"/>
              <w:lang w:eastAsia="en-GB"/>
              <w14:ligatures w14:val="standardContextual"/>
            </w:rPr>
          </w:pPr>
          <w:hyperlink w:anchor="_Toc166838635" w:history="1">
            <w:r w:rsidR="00003A4B" w:rsidRPr="00F90BF8">
              <w:rPr>
                <w:rStyle w:val="Hyperlink"/>
                <w:rFonts w:eastAsia="Arial" w:cs="Arial"/>
                <w:bCs/>
                <w:noProof/>
              </w:rPr>
              <w:t>Task 6</w:t>
            </w:r>
            <w:r w:rsidR="00003A4B">
              <w:rPr>
                <w:noProof/>
                <w:webHidden/>
              </w:rPr>
              <w:tab/>
            </w:r>
            <w:r w:rsidR="00003A4B">
              <w:rPr>
                <w:noProof/>
                <w:webHidden/>
              </w:rPr>
              <w:fldChar w:fldCharType="begin"/>
            </w:r>
            <w:r w:rsidR="00003A4B">
              <w:rPr>
                <w:noProof/>
                <w:webHidden/>
              </w:rPr>
              <w:instrText xml:space="preserve"> PAGEREF _Toc166838635 \h </w:instrText>
            </w:r>
            <w:r w:rsidR="00003A4B">
              <w:rPr>
                <w:noProof/>
                <w:webHidden/>
              </w:rPr>
            </w:r>
            <w:r w:rsidR="00003A4B">
              <w:rPr>
                <w:noProof/>
                <w:webHidden/>
              </w:rPr>
              <w:fldChar w:fldCharType="separate"/>
            </w:r>
            <w:r w:rsidR="00003A4B">
              <w:rPr>
                <w:noProof/>
                <w:webHidden/>
              </w:rPr>
              <w:t>15</w:t>
            </w:r>
            <w:r w:rsidR="00003A4B">
              <w:rPr>
                <w:noProof/>
                <w:webHidden/>
              </w:rPr>
              <w:fldChar w:fldCharType="end"/>
            </w:r>
          </w:hyperlink>
        </w:p>
        <w:p w14:paraId="74510CF8" w14:textId="2D947BA6" w:rsidR="00003A4B" w:rsidRDefault="00F55193">
          <w:pPr>
            <w:pStyle w:val="TOC2"/>
            <w:rPr>
              <w:rFonts w:asciiTheme="minorHAnsi" w:eastAsiaTheme="minorEastAsia" w:hAnsiTheme="minorHAnsi"/>
              <w:noProof/>
              <w:kern w:val="2"/>
              <w:lang w:eastAsia="en-GB"/>
              <w14:ligatures w14:val="standardContextual"/>
            </w:rPr>
          </w:pPr>
          <w:hyperlink w:anchor="_Toc166838636" w:history="1">
            <w:r w:rsidR="00003A4B" w:rsidRPr="00F90BF8">
              <w:rPr>
                <w:rStyle w:val="Hyperlink"/>
                <w:rFonts w:eastAsia="Arial" w:cs="Arial"/>
                <w:bCs/>
                <w:noProof/>
              </w:rPr>
              <w:t>Task 7</w:t>
            </w:r>
            <w:r w:rsidR="00003A4B">
              <w:rPr>
                <w:noProof/>
                <w:webHidden/>
              </w:rPr>
              <w:tab/>
            </w:r>
            <w:r w:rsidR="00003A4B">
              <w:rPr>
                <w:noProof/>
                <w:webHidden/>
              </w:rPr>
              <w:fldChar w:fldCharType="begin"/>
            </w:r>
            <w:r w:rsidR="00003A4B">
              <w:rPr>
                <w:noProof/>
                <w:webHidden/>
              </w:rPr>
              <w:instrText xml:space="preserve"> PAGEREF _Toc166838636 \h </w:instrText>
            </w:r>
            <w:r w:rsidR="00003A4B">
              <w:rPr>
                <w:noProof/>
                <w:webHidden/>
              </w:rPr>
            </w:r>
            <w:r w:rsidR="00003A4B">
              <w:rPr>
                <w:noProof/>
                <w:webHidden/>
              </w:rPr>
              <w:fldChar w:fldCharType="separate"/>
            </w:r>
            <w:r w:rsidR="00003A4B">
              <w:rPr>
                <w:noProof/>
                <w:webHidden/>
              </w:rPr>
              <w:t>18</w:t>
            </w:r>
            <w:r w:rsidR="00003A4B">
              <w:rPr>
                <w:noProof/>
                <w:webHidden/>
              </w:rPr>
              <w:fldChar w:fldCharType="end"/>
            </w:r>
          </w:hyperlink>
        </w:p>
        <w:p w14:paraId="646B828C" w14:textId="3F2C5DFC" w:rsidR="00003A4B" w:rsidRDefault="00F55193">
          <w:pPr>
            <w:pStyle w:val="TOC2"/>
            <w:rPr>
              <w:rFonts w:asciiTheme="minorHAnsi" w:eastAsiaTheme="minorEastAsia" w:hAnsiTheme="minorHAnsi"/>
              <w:noProof/>
              <w:kern w:val="2"/>
              <w:lang w:eastAsia="en-GB"/>
              <w14:ligatures w14:val="standardContextual"/>
            </w:rPr>
          </w:pPr>
          <w:hyperlink w:anchor="_Toc166838637" w:history="1">
            <w:r w:rsidR="00003A4B" w:rsidRPr="00F90BF8">
              <w:rPr>
                <w:rStyle w:val="Hyperlink"/>
                <w:rFonts w:eastAsia="Arial" w:cs="Arial"/>
                <w:bCs/>
                <w:noProof/>
              </w:rPr>
              <w:t>Task 8</w:t>
            </w:r>
            <w:r w:rsidR="00003A4B">
              <w:rPr>
                <w:noProof/>
                <w:webHidden/>
              </w:rPr>
              <w:tab/>
            </w:r>
            <w:r w:rsidR="00003A4B">
              <w:rPr>
                <w:noProof/>
                <w:webHidden/>
              </w:rPr>
              <w:fldChar w:fldCharType="begin"/>
            </w:r>
            <w:r w:rsidR="00003A4B">
              <w:rPr>
                <w:noProof/>
                <w:webHidden/>
              </w:rPr>
              <w:instrText xml:space="preserve"> PAGEREF _Toc166838637 \h </w:instrText>
            </w:r>
            <w:r w:rsidR="00003A4B">
              <w:rPr>
                <w:noProof/>
                <w:webHidden/>
              </w:rPr>
            </w:r>
            <w:r w:rsidR="00003A4B">
              <w:rPr>
                <w:noProof/>
                <w:webHidden/>
              </w:rPr>
              <w:fldChar w:fldCharType="separate"/>
            </w:r>
            <w:r w:rsidR="00003A4B">
              <w:rPr>
                <w:noProof/>
                <w:webHidden/>
              </w:rPr>
              <w:t>19</w:t>
            </w:r>
            <w:r w:rsidR="00003A4B">
              <w:rPr>
                <w:noProof/>
                <w:webHidden/>
              </w:rPr>
              <w:fldChar w:fldCharType="end"/>
            </w:r>
          </w:hyperlink>
        </w:p>
        <w:p w14:paraId="0B7C29D3" w14:textId="17D26CDE" w:rsidR="00003A4B" w:rsidRDefault="00F55193">
          <w:pPr>
            <w:pStyle w:val="TOC2"/>
            <w:rPr>
              <w:rFonts w:asciiTheme="minorHAnsi" w:eastAsiaTheme="minorEastAsia" w:hAnsiTheme="minorHAnsi"/>
              <w:noProof/>
              <w:kern w:val="2"/>
              <w:lang w:eastAsia="en-GB"/>
              <w14:ligatures w14:val="standardContextual"/>
            </w:rPr>
          </w:pPr>
          <w:hyperlink w:anchor="_Toc166838638" w:history="1">
            <w:r w:rsidR="00003A4B" w:rsidRPr="00F90BF8">
              <w:rPr>
                <w:rStyle w:val="Hyperlink"/>
                <w:rFonts w:eastAsia="Arial" w:cs="Arial"/>
                <w:bCs/>
                <w:noProof/>
              </w:rPr>
              <w:t>Task 9</w:t>
            </w:r>
            <w:r w:rsidR="00003A4B">
              <w:rPr>
                <w:noProof/>
                <w:webHidden/>
              </w:rPr>
              <w:tab/>
            </w:r>
            <w:r w:rsidR="00003A4B">
              <w:rPr>
                <w:noProof/>
                <w:webHidden/>
              </w:rPr>
              <w:fldChar w:fldCharType="begin"/>
            </w:r>
            <w:r w:rsidR="00003A4B">
              <w:rPr>
                <w:noProof/>
                <w:webHidden/>
              </w:rPr>
              <w:instrText xml:space="preserve"> PAGEREF _Toc166838638 \h </w:instrText>
            </w:r>
            <w:r w:rsidR="00003A4B">
              <w:rPr>
                <w:noProof/>
                <w:webHidden/>
              </w:rPr>
            </w:r>
            <w:r w:rsidR="00003A4B">
              <w:rPr>
                <w:noProof/>
                <w:webHidden/>
              </w:rPr>
              <w:fldChar w:fldCharType="separate"/>
            </w:r>
            <w:r w:rsidR="00003A4B">
              <w:rPr>
                <w:noProof/>
                <w:webHidden/>
              </w:rPr>
              <w:t>21</w:t>
            </w:r>
            <w:r w:rsidR="00003A4B">
              <w:rPr>
                <w:noProof/>
                <w:webHidden/>
              </w:rPr>
              <w:fldChar w:fldCharType="end"/>
            </w:r>
          </w:hyperlink>
        </w:p>
        <w:p w14:paraId="355D4BE2" w14:textId="39D6874B" w:rsidR="00003A4B" w:rsidRDefault="00F55193">
          <w:pPr>
            <w:pStyle w:val="TOC1"/>
            <w:rPr>
              <w:rFonts w:asciiTheme="minorHAnsi" w:eastAsiaTheme="minorEastAsia" w:hAnsiTheme="minorHAnsi"/>
              <w:noProof/>
              <w:kern w:val="2"/>
              <w:lang w:eastAsia="en-GB"/>
              <w14:ligatures w14:val="standardContextual"/>
            </w:rPr>
          </w:pPr>
          <w:hyperlink w:anchor="_Toc166838639" w:history="1">
            <w:r w:rsidR="00003A4B" w:rsidRPr="00F90BF8">
              <w:rPr>
                <w:rStyle w:val="Hyperlink"/>
                <w:rFonts w:eastAsia="MS Gothic" w:cs="Arial"/>
                <w:noProof/>
              </w:rPr>
              <w:t>Appendix A</w:t>
            </w:r>
            <w:r w:rsidR="00003A4B">
              <w:rPr>
                <w:noProof/>
                <w:webHidden/>
              </w:rPr>
              <w:tab/>
            </w:r>
            <w:r w:rsidR="00003A4B">
              <w:rPr>
                <w:noProof/>
                <w:webHidden/>
              </w:rPr>
              <w:fldChar w:fldCharType="begin"/>
            </w:r>
            <w:r w:rsidR="00003A4B">
              <w:rPr>
                <w:noProof/>
                <w:webHidden/>
              </w:rPr>
              <w:instrText xml:space="preserve"> PAGEREF _Toc166838639 \h </w:instrText>
            </w:r>
            <w:r w:rsidR="00003A4B">
              <w:rPr>
                <w:noProof/>
                <w:webHidden/>
              </w:rPr>
            </w:r>
            <w:r w:rsidR="00003A4B">
              <w:rPr>
                <w:noProof/>
                <w:webHidden/>
              </w:rPr>
              <w:fldChar w:fldCharType="separate"/>
            </w:r>
            <w:r w:rsidR="00003A4B">
              <w:rPr>
                <w:noProof/>
                <w:webHidden/>
              </w:rPr>
              <w:t>23</w:t>
            </w:r>
            <w:r w:rsidR="00003A4B">
              <w:rPr>
                <w:noProof/>
                <w:webHidden/>
              </w:rPr>
              <w:fldChar w:fldCharType="end"/>
            </w:r>
          </w:hyperlink>
        </w:p>
        <w:p w14:paraId="5734FAD6" w14:textId="01DDA58E" w:rsidR="00003A4B" w:rsidRDefault="00F55193">
          <w:pPr>
            <w:pStyle w:val="TOC1"/>
            <w:rPr>
              <w:rFonts w:asciiTheme="minorHAnsi" w:eastAsiaTheme="minorEastAsia" w:hAnsiTheme="minorHAnsi"/>
              <w:noProof/>
              <w:kern w:val="2"/>
              <w:lang w:eastAsia="en-GB"/>
              <w14:ligatures w14:val="standardContextual"/>
            </w:rPr>
          </w:pPr>
          <w:hyperlink w:anchor="_Toc166838640" w:history="1">
            <w:r w:rsidR="00003A4B" w:rsidRPr="00F90BF8">
              <w:rPr>
                <w:rStyle w:val="Hyperlink"/>
                <w:rFonts w:eastAsia="MS Gothic" w:cs="Arial"/>
                <w:noProof/>
              </w:rPr>
              <w:t>Teacher Observation Record Form – Task 4</w:t>
            </w:r>
            <w:r w:rsidR="00003A4B">
              <w:rPr>
                <w:noProof/>
                <w:webHidden/>
              </w:rPr>
              <w:tab/>
            </w:r>
            <w:r w:rsidR="00003A4B">
              <w:rPr>
                <w:noProof/>
                <w:webHidden/>
              </w:rPr>
              <w:fldChar w:fldCharType="begin"/>
            </w:r>
            <w:r w:rsidR="00003A4B">
              <w:rPr>
                <w:noProof/>
                <w:webHidden/>
              </w:rPr>
              <w:instrText xml:space="preserve"> PAGEREF _Toc166838640 \h </w:instrText>
            </w:r>
            <w:r w:rsidR="00003A4B">
              <w:rPr>
                <w:noProof/>
                <w:webHidden/>
              </w:rPr>
            </w:r>
            <w:r w:rsidR="00003A4B">
              <w:rPr>
                <w:noProof/>
                <w:webHidden/>
              </w:rPr>
              <w:fldChar w:fldCharType="separate"/>
            </w:r>
            <w:r w:rsidR="00003A4B">
              <w:rPr>
                <w:noProof/>
                <w:webHidden/>
              </w:rPr>
              <w:t>24</w:t>
            </w:r>
            <w:r w:rsidR="00003A4B">
              <w:rPr>
                <w:noProof/>
                <w:webHidden/>
              </w:rPr>
              <w:fldChar w:fldCharType="end"/>
            </w:r>
          </w:hyperlink>
        </w:p>
        <w:p w14:paraId="2687C680" w14:textId="27C24B4C" w:rsidR="00003A4B" w:rsidRDefault="00F55193">
          <w:pPr>
            <w:pStyle w:val="TOC2"/>
            <w:rPr>
              <w:rFonts w:asciiTheme="minorHAnsi" w:eastAsiaTheme="minorEastAsia" w:hAnsiTheme="minorHAnsi"/>
              <w:noProof/>
              <w:kern w:val="2"/>
              <w:lang w:eastAsia="en-GB"/>
              <w14:ligatures w14:val="standardContextual"/>
            </w:rPr>
          </w:pPr>
          <w:hyperlink w:anchor="_Toc166838641" w:history="1">
            <w:r w:rsidR="00003A4B" w:rsidRPr="00F90BF8">
              <w:rPr>
                <w:rStyle w:val="Hyperlink"/>
                <w:rFonts w:eastAsia="MS Gothic" w:cs="Arial"/>
                <w:noProof/>
              </w:rPr>
              <w:t>Guidance notes</w:t>
            </w:r>
            <w:r w:rsidR="00003A4B">
              <w:rPr>
                <w:noProof/>
                <w:webHidden/>
              </w:rPr>
              <w:tab/>
            </w:r>
            <w:r w:rsidR="00003A4B">
              <w:rPr>
                <w:noProof/>
                <w:webHidden/>
              </w:rPr>
              <w:fldChar w:fldCharType="begin"/>
            </w:r>
            <w:r w:rsidR="00003A4B">
              <w:rPr>
                <w:noProof/>
                <w:webHidden/>
              </w:rPr>
              <w:instrText xml:space="preserve"> PAGEREF _Toc166838641 \h </w:instrText>
            </w:r>
            <w:r w:rsidR="00003A4B">
              <w:rPr>
                <w:noProof/>
                <w:webHidden/>
              </w:rPr>
            </w:r>
            <w:r w:rsidR="00003A4B">
              <w:rPr>
                <w:noProof/>
                <w:webHidden/>
              </w:rPr>
              <w:fldChar w:fldCharType="separate"/>
            </w:r>
            <w:r w:rsidR="00003A4B">
              <w:rPr>
                <w:noProof/>
                <w:webHidden/>
              </w:rPr>
              <w:t>25</w:t>
            </w:r>
            <w:r w:rsidR="00003A4B">
              <w:rPr>
                <w:noProof/>
                <w:webHidden/>
              </w:rPr>
              <w:fldChar w:fldCharType="end"/>
            </w:r>
          </w:hyperlink>
        </w:p>
        <w:p w14:paraId="41D6DF69" w14:textId="2EEF42A5" w:rsidR="00003A4B" w:rsidRDefault="00F55193">
          <w:pPr>
            <w:pStyle w:val="TOC1"/>
            <w:rPr>
              <w:rFonts w:asciiTheme="minorHAnsi" w:eastAsiaTheme="minorEastAsia" w:hAnsiTheme="minorHAnsi"/>
              <w:noProof/>
              <w:kern w:val="2"/>
              <w:lang w:eastAsia="en-GB"/>
              <w14:ligatures w14:val="standardContextual"/>
            </w:rPr>
          </w:pPr>
          <w:hyperlink w:anchor="_Toc166838642" w:history="1">
            <w:r w:rsidR="00003A4B" w:rsidRPr="00F90BF8">
              <w:rPr>
                <w:rStyle w:val="Hyperlink"/>
                <w:rFonts w:eastAsia="MS Gothic" w:cs="Arial"/>
                <w:noProof/>
              </w:rPr>
              <w:t>Teacher Observation Record Form – Task 8</w:t>
            </w:r>
            <w:r w:rsidR="00003A4B">
              <w:rPr>
                <w:noProof/>
                <w:webHidden/>
              </w:rPr>
              <w:tab/>
            </w:r>
            <w:r w:rsidR="00003A4B">
              <w:rPr>
                <w:noProof/>
                <w:webHidden/>
              </w:rPr>
              <w:fldChar w:fldCharType="begin"/>
            </w:r>
            <w:r w:rsidR="00003A4B">
              <w:rPr>
                <w:noProof/>
                <w:webHidden/>
              </w:rPr>
              <w:instrText xml:space="preserve"> PAGEREF _Toc166838642 \h </w:instrText>
            </w:r>
            <w:r w:rsidR="00003A4B">
              <w:rPr>
                <w:noProof/>
                <w:webHidden/>
              </w:rPr>
            </w:r>
            <w:r w:rsidR="00003A4B">
              <w:rPr>
                <w:noProof/>
                <w:webHidden/>
              </w:rPr>
              <w:fldChar w:fldCharType="separate"/>
            </w:r>
            <w:r w:rsidR="00003A4B">
              <w:rPr>
                <w:noProof/>
                <w:webHidden/>
              </w:rPr>
              <w:t>26</w:t>
            </w:r>
            <w:r w:rsidR="00003A4B">
              <w:rPr>
                <w:noProof/>
                <w:webHidden/>
              </w:rPr>
              <w:fldChar w:fldCharType="end"/>
            </w:r>
          </w:hyperlink>
        </w:p>
        <w:p w14:paraId="6B45A0D9" w14:textId="217E7448" w:rsidR="00003A4B" w:rsidRDefault="00F55193">
          <w:pPr>
            <w:pStyle w:val="TOC2"/>
            <w:rPr>
              <w:rFonts w:asciiTheme="minorHAnsi" w:eastAsiaTheme="minorEastAsia" w:hAnsiTheme="minorHAnsi"/>
              <w:noProof/>
              <w:kern w:val="2"/>
              <w:lang w:eastAsia="en-GB"/>
              <w14:ligatures w14:val="standardContextual"/>
            </w:rPr>
          </w:pPr>
          <w:hyperlink w:anchor="_Toc166838643" w:history="1">
            <w:r w:rsidR="00003A4B" w:rsidRPr="00F90BF8">
              <w:rPr>
                <w:rStyle w:val="Hyperlink"/>
                <w:rFonts w:eastAsia="MS Gothic" w:cs="Arial"/>
                <w:noProof/>
              </w:rPr>
              <w:t>Guidance notes</w:t>
            </w:r>
            <w:r w:rsidR="00003A4B">
              <w:rPr>
                <w:noProof/>
                <w:webHidden/>
              </w:rPr>
              <w:tab/>
            </w:r>
            <w:r w:rsidR="00003A4B">
              <w:rPr>
                <w:noProof/>
                <w:webHidden/>
              </w:rPr>
              <w:fldChar w:fldCharType="begin"/>
            </w:r>
            <w:r w:rsidR="00003A4B">
              <w:rPr>
                <w:noProof/>
                <w:webHidden/>
              </w:rPr>
              <w:instrText xml:space="preserve"> PAGEREF _Toc166838643 \h </w:instrText>
            </w:r>
            <w:r w:rsidR="00003A4B">
              <w:rPr>
                <w:noProof/>
                <w:webHidden/>
              </w:rPr>
            </w:r>
            <w:r w:rsidR="00003A4B">
              <w:rPr>
                <w:noProof/>
                <w:webHidden/>
              </w:rPr>
              <w:fldChar w:fldCharType="separate"/>
            </w:r>
            <w:r w:rsidR="00003A4B">
              <w:rPr>
                <w:noProof/>
                <w:webHidden/>
              </w:rPr>
              <w:t>27</w:t>
            </w:r>
            <w:r w:rsidR="00003A4B">
              <w:rPr>
                <w:noProof/>
                <w:webHidden/>
              </w:rPr>
              <w:fldChar w:fldCharType="end"/>
            </w:r>
          </w:hyperlink>
        </w:p>
        <w:p w14:paraId="69389FA3" w14:textId="60305CEA" w:rsidR="00003A4B" w:rsidRDefault="00F55193">
          <w:pPr>
            <w:pStyle w:val="TOC1"/>
            <w:rPr>
              <w:rFonts w:asciiTheme="minorHAnsi" w:eastAsiaTheme="minorEastAsia" w:hAnsiTheme="minorHAnsi"/>
              <w:noProof/>
              <w:kern w:val="2"/>
              <w:lang w:eastAsia="en-GB"/>
              <w14:ligatures w14:val="standardContextual"/>
            </w:rPr>
          </w:pPr>
          <w:hyperlink w:anchor="_Toc166838644" w:history="1">
            <w:r w:rsidR="00003A4B" w:rsidRPr="00F90BF8">
              <w:rPr>
                <w:rStyle w:val="Hyperlink"/>
                <w:rFonts w:eastAsia="MS Gothic" w:cs="Arial"/>
                <w:noProof/>
              </w:rPr>
              <w:t>NEA Command Words</w:t>
            </w:r>
            <w:r w:rsidR="00003A4B">
              <w:rPr>
                <w:noProof/>
                <w:webHidden/>
              </w:rPr>
              <w:tab/>
            </w:r>
            <w:r w:rsidR="00003A4B">
              <w:rPr>
                <w:noProof/>
                <w:webHidden/>
              </w:rPr>
              <w:fldChar w:fldCharType="begin"/>
            </w:r>
            <w:r w:rsidR="00003A4B">
              <w:rPr>
                <w:noProof/>
                <w:webHidden/>
              </w:rPr>
              <w:instrText xml:space="preserve"> PAGEREF _Toc166838644 \h </w:instrText>
            </w:r>
            <w:r w:rsidR="00003A4B">
              <w:rPr>
                <w:noProof/>
                <w:webHidden/>
              </w:rPr>
            </w:r>
            <w:r w:rsidR="00003A4B">
              <w:rPr>
                <w:noProof/>
                <w:webHidden/>
              </w:rPr>
              <w:fldChar w:fldCharType="separate"/>
            </w:r>
            <w:r w:rsidR="00003A4B">
              <w:rPr>
                <w:noProof/>
                <w:webHidden/>
              </w:rPr>
              <w:t>28</w:t>
            </w:r>
            <w:r w:rsidR="00003A4B">
              <w:rPr>
                <w:noProof/>
                <w:webHidden/>
              </w:rPr>
              <w:fldChar w:fldCharType="end"/>
            </w:r>
          </w:hyperlink>
        </w:p>
        <w:p w14:paraId="3E59446E" w14:textId="3C512554" w:rsidR="0090201F" w:rsidRDefault="0090201F" w:rsidP="0090201F">
          <w:r w:rsidRPr="00084FE2">
            <w:rPr>
              <w:rFonts w:cs="Arial"/>
              <w:b/>
              <w:bCs/>
              <w:noProof/>
            </w:rPr>
            <w:fldChar w:fldCharType="end"/>
          </w:r>
        </w:p>
      </w:sdtContent>
    </w:sdt>
    <w:p w14:paraId="01A30C34" w14:textId="77777777" w:rsidR="0090201F" w:rsidRDefault="0090201F" w:rsidP="0090201F">
      <w:pPr>
        <w:rPr>
          <w:b/>
          <w:bCs/>
        </w:rPr>
      </w:pPr>
    </w:p>
    <w:p w14:paraId="6717CB01" w14:textId="77777777" w:rsidR="0090201F" w:rsidRDefault="0090201F" w:rsidP="0090201F">
      <w:pPr>
        <w:rPr>
          <w:b/>
          <w:bCs/>
        </w:rPr>
      </w:pPr>
    </w:p>
    <w:p w14:paraId="16D3D456" w14:textId="77777777" w:rsidR="0090201F" w:rsidRDefault="0090201F" w:rsidP="0090201F">
      <w:pPr>
        <w:rPr>
          <w:b/>
          <w:bCs/>
        </w:rPr>
      </w:pPr>
    </w:p>
    <w:p w14:paraId="3D538215" w14:textId="77777777" w:rsidR="0090201F" w:rsidRDefault="0090201F" w:rsidP="0090201F">
      <w:pPr>
        <w:rPr>
          <w:b/>
          <w:bCs/>
        </w:rPr>
      </w:pPr>
    </w:p>
    <w:p w14:paraId="11D89C92" w14:textId="77777777" w:rsidR="0090201F" w:rsidRDefault="0090201F" w:rsidP="0090201F">
      <w:pPr>
        <w:rPr>
          <w:b/>
          <w:bCs/>
        </w:rPr>
      </w:pPr>
      <w:r>
        <w:rPr>
          <w:b/>
          <w:bCs/>
        </w:rPr>
        <w:br w:type="page"/>
      </w:r>
    </w:p>
    <w:p w14:paraId="3A293857" w14:textId="77777777" w:rsidR="009647E8" w:rsidRPr="009647E8" w:rsidRDefault="009647E8" w:rsidP="009647E8">
      <w:pPr>
        <w:keepNext/>
        <w:keepLines/>
        <w:spacing w:before="240" w:after="0"/>
        <w:outlineLvl w:val="0"/>
        <w:rPr>
          <w:rFonts w:ascii="Arial" w:eastAsiaTheme="majorEastAsia" w:hAnsi="Arial" w:cstheme="majorBidi"/>
          <w:kern w:val="0"/>
          <w:sz w:val="44"/>
          <w:szCs w:val="32"/>
          <w14:ligatures w14:val="none"/>
        </w:rPr>
      </w:pPr>
      <w:bookmarkStart w:id="7" w:name="_Toc138415149"/>
      <w:bookmarkStart w:id="8" w:name="_Toc166838623"/>
      <w:r w:rsidRPr="009647E8">
        <w:rPr>
          <w:rFonts w:ascii="Arial" w:eastAsiaTheme="majorEastAsia" w:hAnsi="Arial" w:cstheme="majorBidi"/>
          <w:kern w:val="0"/>
          <w:sz w:val="44"/>
          <w:szCs w:val="32"/>
          <w14:ligatures w14:val="none"/>
        </w:rPr>
        <w:lastRenderedPageBreak/>
        <w:t>Information and instructions for Teachers</w:t>
      </w:r>
      <w:bookmarkEnd w:id="7"/>
      <w:bookmarkEnd w:id="8"/>
      <w:r w:rsidRPr="009647E8">
        <w:rPr>
          <w:rFonts w:ascii="Arial" w:eastAsiaTheme="majorEastAsia" w:hAnsi="Arial" w:cstheme="majorBidi"/>
          <w:kern w:val="0"/>
          <w:sz w:val="44"/>
          <w:szCs w:val="32"/>
          <w14:ligatures w14:val="none"/>
        </w:rPr>
        <w:t xml:space="preserve"> </w:t>
      </w:r>
    </w:p>
    <w:p w14:paraId="5A633141" w14:textId="77777777" w:rsidR="009647E8" w:rsidRPr="009647E8" w:rsidRDefault="009647E8" w:rsidP="009647E8">
      <w:pPr>
        <w:keepNext/>
        <w:keepLines/>
        <w:spacing w:before="40" w:after="0"/>
        <w:outlineLvl w:val="1"/>
        <w:rPr>
          <w:rFonts w:ascii="Arial" w:eastAsiaTheme="majorEastAsia" w:hAnsi="Arial" w:cstheme="majorBidi"/>
          <w:b/>
          <w:kern w:val="0"/>
          <w:sz w:val="26"/>
          <w:szCs w:val="26"/>
          <w14:ligatures w14:val="none"/>
        </w:rPr>
      </w:pPr>
    </w:p>
    <w:p w14:paraId="2A6567AD" w14:textId="77777777" w:rsidR="009647E8" w:rsidRPr="009647E8" w:rsidRDefault="009647E8" w:rsidP="009647E8">
      <w:pPr>
        <w:keepNext/>
        <w:keepLines/>
        <w:spacing w:before="40" w:after="0"/>
        <w:outlineLvl w:val="1"/>
        <w:rPr>
          <w:rFonts w:ascii="Arial" w:eastAsiaTheme="majorEastAsia" w:hAnsi="Arial" w:cstheme="majorBidi"/>
          <w:b/>
          <w:kern w:val="0"/>
          <w:sz w:val="26"/>
          <w:szCs w:val="26"/>
          <w14:ligatures w14:val="none"/>
        </w:rPr>
      </w:pPr>
      <w:bookmarkStart w:id="9" w:name="_Toc138415150"/>
      <w:bookmarkStart w:id="10" w:name="_Toc166838624"/>
      <w:r w:rsidRPr="009647E8">
        <w:rPr>
          <w:rFonts w:ascii="Arial" w:eastAsiaTheme="majorEastAsia" w:hAnsi="Arial" w:cstheme="majorBidi"/>
          <w:b/>
          <w:kern w:val="0"/>
          <w:sz w:val="26"/>
          <w:szCs w:val="26"/>
          <w14:ligatures w14:val="none"/>
        </w:rPr>
        <w:t>Using this assignment</w:t>
      </w:r>
      <w:bookmarkEnd w:id="9"/>
      <w:bookmarkEnd w:id="10"/>
    </w:p>
    <w:p w14:paraId="0F472241" w14:textId="77777777" w:rsidR="009647E8" w:rsidRPr="009647E8" w:rsidRDefault="009647E8" w:rsidP="009647E8">
      <w:pPr>
        <w:rPr>
          <w:rFonts w:ascii="Arial" w:hAnsi="Arial"/>
          <w:kern w:val="0"/>
          <w14:ligatures w14:val="none"/>
        </w:rPr>
      </w:pPr>
    </w:p>
    <w:p w14:paraId="2A104A96" w14:textId="5EA6B3FF" w:rsidR="009647E8" w:rsidRPr="00521744" w:rsidRDefault="003B3813" w:rsidP="009647E8">
      <w:pPr>
        <w:spacing w:after="0" w:line="240" w:lineRule="auto"/>
        <w:rPr>
          <w:rStyle w:val="eop"/>
          <w:rFonts w:ascii="Arial" w:hAnsi="Arial" w:cs="Arial"/>
          <w:shd w:val="clear" w:color="auto" w:fill="FFFFFF"/>
        </w:rPr>
      </w:pPr>
      <w:r w:rsidRPr="00521744">
        <w:rPr>
          <w:rStyle w:val="normaltextrun"/>
          <w:rFonts w:ascii="Arial" w:hAnsi="Arial" w:cs="Arial"/>
          <w:shd w:val="clear" w:color="auto" w:fill="FFFFFF"/>
        </w:rPr>
        <w:t>This assignment provides a scenario and set of related tasks that reflect how engineers develop new products by analysing existing products to determine whether they have been successful</w:t>
      </w:r>
      <w:r w:rsidR="00440658">
        <w:rPr>
          <w:rStyle w:val="normaltextrun"/>
          <w:rFonts w:ascii="Arial" w:hAnsi="Arial" w:cs="Arial"/>
          <w:shd w:val="clear" w:color="auto" w:fill="FFFFFF"/>
        </w:rPr>
        <w:t>.</w:t>
      </w:r>
      <w:r w:rsidRPr="00521744">
        <w:rPr>
          <w:rStyle w:val="normaltextrun"/>
          <w:rFonts w:ascii="Arial" w:hAnsi="Arial" w:cs="Arial"/>
          <w:shd w:val="clear" w:color="auto" w:fill="FFFFFF"/>
        </w:rPr>
        <w:t xml:space="preserve"> By analysing a product, engineers have the opportunity to understand the materials, manufacturing processes</w:t>
      </w:r>
      <w:r w:rsidR="00F55193">
        <w:rPr>
          <w:rStyle w:val="normaltextrun"/>
          <w:rFonts w:ascii="Arial" w:hAnsi="Arial" w:cs="Arial"/>
          <w:shd w:val="clear" w:color="auto" w:fill="FFFFFF"/>
        </w:rPr>
        <w:t>,</w:t>
      </w:r>
      <w:r w:rsidRPr="00521744">
        <w:rPr>
          <w:rStyle w:val="normaltextrun"/>
          <w:rFonts w:ascii="Arial" w:hAnsi="Arial" w:cs="Arial"/>
          <w:shd w:val="clear" w:color="auto" w:fill="FFFFFF"/>
        </w:rPr>
        <w:t xml:space="preserve"> electronic devices and aesthetic factors that need to be considered before a product can be manufactured. By understanding these decisions, engineers will be able to prototype new products and test them with potential </w:t>
      </w:r>
      <w:r w:rsidR="00CD1717" w:rsidRPr="00521744">
        <w:rPr>
          <w:rStyle w:val="normaltextrun"/>
          <w:rFonts w:ascii="Arial" w:hAnsi="Arial" w:cs="Arial"/>
          <w:shd w:val="clear" w:color="auto" w:fill="FFFFFF"/>
        </w:rPr>
        <w:t>users</w:t>
      </w:r>
      <w:r w:rsidRPr="00521744">
        <w:rPr>
          <w:rStyle w:val="normaltextrun"/>
          <w:rFonts w:ascii="Arial" w:hAnsi="Arial" w:cs="Arial"/>
          <w:shd w:val="clear" w:color="auto" w:fill="FFFFFF"/>
        </w:rPr>
        <w:t>.</w:t>
      </w:r>
    </w:p>
    <w:p w14:paraId="771F9751" w14:textId="77777777" w:rsidR="00CD1717" w:rsidRPr="009647E8" w:rsidRDefault="00CD1717" w:rsidP="009647E8">
      <w:pPr>
        <w:spacing w:after="0" w:line="240" w:lineRule="auto"/>
        <w:rPr>
          <w:rFonts w:ascii="Arial" w:hAnsi="Arial" w:cs="Arial"/>
          <w:kern w:val="0"/>
          <w14:ligatures w14:val="none"/>
        </w:rPr>
      </w:pPr>
    </w:p>
    <w:p w14:paraId="4E0A2A44" w14:textId="77777777" w:rsidR="009647E8" w:rsidRPr="009647E8" w:rsidRDefault="009647E8" w:rsidP="009647E8">
      <w:pPr>
        <w:spacing w:after="0" w:line="240" w:lineRule="auto"/>
        <w:rPr>
          <w:rFonts w:ascii="Arial" w:hAnsi="Arial" w:cs="Arial"/>
          <w:kern w:val="0"/>
          <w14:ligatures w14:val="none"/>
        </w:rPr>
      </w:pPr>
      <w:r w:rsidRPr="009647E8">
        <w:rPr>
          <w:rFonts w:ascii="Arial" w:hAnsi="Arial" w:cs="Arial"/>
          <w:kern w:val="0"/>
          <w14:ligatures w14:val="none"/>
        </w:rPr>
        <w:t>The assignment:</w:t>
      </w:r>
    </w:p>
    <w:p w14:paraId="7704615F"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 xml:space="preserve">Is written so that students have the opportunity to meet the requirements of all assessment criteria for the unit. </w:t>
      </w:r>
    </w:p>
    <w:p w14:paraId="7E185E36"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Will tell students if their evidence must be in a specific format. If the task does not specify a format, students can choose the format to use.</w:t>
      </w:r>
    </w:p>
    <w:p w14:paraId="07E3429E" w14:textId="44FBDC2C"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b/>
          <w:bCs/>
          <w:kern w:val="0"/>
          <w:lang w:val="en-US"/>
          <w14:ligatures w14:val="none"/>
        </w:rPr>
        <w:t>Must</w:t>
      </w:r>
      <w:r w:rsidRPr="009647E8">
        <w:rPr>
          <w:rFonts w:ascii="Arial" w:eastAsia="Arial" w:hAnsi="Arial" w:cs="Arial"/>
          <w:kern w:val="0"/>
          <w:lang w:val="en-US"/>
          <w14:ligatures w14:val="none"/>
        </w:rPr>
        <w:t xml:space="preserve"> be completed under teacher supervision. </w:t>
      </w:r>
      <w:bookmarkStart w:id="11" w:name="_Hlk166595019"/>
      <w:r w:rsidRPr="009647E8">
        <w:rPr>
          <w:rFonts w:ascii="Arial" w:eastAsia="Arial" w:hAnsi="Arial" w:cs="Arial"/>
          <w:kern w:val="0"/>
          <w:lang w:val="en-US"/>
          <w14:ligatures w14:val="none"/>
        </w:rPr>
        <w:t xml:space="preserve">Any </w:t>
      </w:r>
      <w:r w:rsidR="00320AA6">
        <w:rPr>
          <w:rFonts w:ascii="Arial" w:eastAsia="Arial" w:hAnsi="Arial" w:cs="Arial"/>
          <w:kern w:val="0"/>
          <w:lang w:val="en-US"/>
          <w14:ligatures w14:val="none"/>
        </w:rPr>
        <w:t xml:space="preserve">unsupervised time allowed will be explained </w:t>
      </w:r>
      <w:r w:rsidRPr="009647E8">
        <w:rPr>
          <w:rFonts w:ascii="Arial" w:eastAsia="Arial" w:hAnsi="Arial" w:cs="Arial"/>
          <w:kern w:val="0"/>
          <w:lang w:val="en-US"/>
          <w14:ligatures w14:val="none"/>
        </w:rPr>
        <w:t>in the assessment guidance.</w:t>
      </w:r>
      <w:bookmarkEnd w:id="11"/>
    </w:p>
    <w:p w14:paraId="4A2C961C" w14:textId="29EF82D0" w:rsidR="00830510" w:rsidRPr="00B83200" w:rsidRDefault="00830510" w:rsidP="00830510">
      <w:pPr>
        <w:widowControl w:val="0"/>
        <w:numPr>
          <w:ilvl w:val="0"/>
          <w:numId w:val="6"/>
        </w:numPr>
        <w:autoSpaceDE w:val="0"/>
        <w:autoSpaceDN w:val="0"/>
        <w:spacing w:after="0" w:line="264" w:lineRule="auto"/>
        <w:ind w:left="567" w:right="703" w:hanging="425"/>
        <w:rPr>
          <w:rFonts w:ascii="Arial" w:eastAsia="Arial" w:hAnsi="Arial" w:cs="Arial"/>
          <w:lang w:val="en-US"/>
        </w:rPr>
      </w:pPr>
      <w:r w:rsidRPr="00B83200">
        <w:rPr>
          <w:rFonts w:ascii="Arial" w:eastAsia="Arial" w:hAnsi="Arial" w:cs="Arial"/>
          <w:lang w:val="en-US"/>
        </w:rPr>
        <w:t xml:space="preserve">We have estimated that this assignment will take about </w:t>
      </w:r>
      <w:r w:rsidR="00B10BAF" w:rsidRPr="00B83200">
        <w:rPr>
          <w:rFonts w:ascii="Arial" w:eastAsia="Arial" w:hAnsi="Arial" w:cs="Arial"/>
          <w:lang w:val="en-US"/>
        </w:rPr>
        <w:t>30</w:t>
      </w:r>
      <w:r w:rsidRPr="00B83200">
        <w:rPr>
          <w:rFonts w:ascii="Arial" w:eastAsia="Arial" w:hAnsi="Arial" w:cs="Arial"/>
          <w:lang w:val="en-US"/>
        </w:rPr>
        <w:t xml:space="preserve"> hours </w:t>
      </w:r>
      <w:bookmarkStart w:id="12" w:name="_Hlk166595033"/>
      <w:r w:rsidR="00320AA6">
        <w:rPr>
          <w:rFonts w:ascii="Arial" w:eastAsia="Arial" w:hAnsi="Arial" w:cs="Arial"/>
          <w:lang w:val="en-US"/>
        </w:rPr>
        <w:t>of supervised time</w:t>
      </w:r>
      <w:bookmarkEnd w:id="12"/>
      <w:r w:rsidR="00320AA6">
        <w:rPr>
          <w:rFonts w:ascii="Arial" w:eastAsia="Arial" w:hAnsi="Arial" w:cs="Arial"/>
          <w:lang w:val="en-US"/>
        </w:rPr>
        <w:t xml:space="preserve"> </w:t>
      </w:r>
      <w:r w:rsidRPr="00B83200">
        <w:rPr>
          <w:rFonts w:ascii="Arial" w:eastAsia="Arial" w:hAnsi="Arial" w:cs="Arial"/>
          <w:lang w:val="en-US"/>
        </w:rPr>
        <w:t>to complete.</w:t>
      </w:r>
      <w:r w:rsidRPr="00B83200">
        <w:rPr>
          <w:rFonts w:ascii="Arial" w:eastAsia="Arial" w:hAnsi="Arial" w:cs="Arial"/>
          <w:lang w:val="en-US"/>
        </w:rPr>
        <w:br/>
        <w:t>Students should need approximately:</w:t>
      </w:r>
    </w:p>
    <w:p w14:paraId="2B877AE1" w14:textId="00DE2B97"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3 hours to complete Task 1</w:t>
      </w:r>
    </w:p>
    <w:p w14:paraId="0781C0E4" w14:textId="6183EB31"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4 hours to complete Task 2</w:t>
      </w:r>
    </w:p>
    <w:p w14:paraId="44BBE0AB" w14:textId="561C44EE"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2 hours to complete Task 3</w:t>
      </w:r>
    </w:p>
    <w:p w14:paraId="76A6DE14" w14:textId="335DDFE1"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6 hours to complete Task 4</w:t>
      </w:r>
    </w:p>
    <w:p w14:paraId="4019AF95" w14:textId="684156F2"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2 hours to complete Task 5</w:t>
      </w:r>
    </w:p>
    <w:p w14:paraId="3471C371" w14:textId="2937D7B5"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3 hours to complete Task 6</w:t>
      </w:r>
    </w:p>
    <w:p w14:paraId="6E192DAC" w14:textId="3E8BCBC2"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3 hours to complete Task 7</w:t>
      </w:r>
    </w:p>
    <w:p w14:paraId="56FA00E4" w14:textId="6453B81C"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5 hours to complete Task 8</w:t>
      </w:r>
    </w:p>
    <w:p w14:paraId="347F6AC3" w14:textId="437AF569" w:rsidR="009647E8" w:rsidRPr="00B83200" w:rsidRDefault="00830510" w:rsidP="001D02AB">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2 hours to complete Task 9</w:t>
      </w:r>
    </w:p>
    <w:p w14:paraId="172F79A2" w14:textId="77777777" w:rsidR="009647E8" w:rsidRPr="00B83200" w:rsidRDefault="009647E8" w:rsidP="009647E8">
      <w:pPr>
        <w:spacing w:after="0" w:line="240" w:lineRule="auto"/>
        <w:rPr>
          <w:rFonts w:ascii="Arial" w:hAnsi="Arial" w:cs="Arial"/>
          <w:kern w:val="0"/>
          <w14:ligatures w14:val="none"/>
        </w:rPr>
      </w:pPr>
    </w:p>
    <w:p w14:paraId="1359F793" w14:textId="77777777" w:rsidR="009647E8" w:rsidRPr="009647E8" w:rsidRDefault="009647E8" w:rsidP="009647E8">
      <w:pPr>
        <w:spacing w:after="0" w:line="240" w:lineRule="auto"/>
        <w:rPr>
          <w:rFonts w:ascii="Arial" w:hAnsi="Arial" w:cs="Arial"/>
          <w:kern w:val="0"/>
          <w14:ligatures w14:val="none"/>
        </w:rPr>
      </w:pPr>
      <w:r w:rsidRPr="009647E8">
        <w:rPr>
          <w:rFonts w:ascii="Arial" w:hAnsi="Arial" w:cs="Arial"/>
          <w:kern w:val="0"/>
          <w14:ligatures w14:val="none"/>
        </w:rPr>
        <w:t xml:space="preserve">You </w:t>
      </w:r>
      <w:r w:rsidRPr="009647E8">
        <w:rPr>
          <w:rFonts w:ascii="Arial" w:hAnsi="Arial" w:cs="Arial"/>
          <w:b/>
          <w:bCs/>
          <w:kern w:val="0"/>
          <w14:ligatures w14:val="none"/>
        </w:rPr>
        <w:t>must</w:t>
      </w:r>
      <w:r w:rsidRPr="009647E8">
        <w:rPr>
          <w:rFonts w:ascii="Arial" w:hAnsi="Arial" w:cs="Arial"/>
          <w:kern w:val="0"/>
          <w14:ligatures w14:val="none"/>
        </w:rPr>
        <w:t>:</w:t>
      </w:r>
    </w:p>
    <w:p w14:paraId="7D7B6CF5" w14:textId="77777777" w:rsidR="009647E8" w:rsidRPr="009647E8" w:rsidRDefault="009647E8" w:rsidP="009647E8">
      <w:pPr>
        <w:spacing w:after="0" w:line="240" w:lineRule="auto"/>
        <w:rPr>
          <w:rFonts w:ascii="Arial" w:hAnsi="Arial" w:cs="Arial"/>
          <w:kern w:val="0"/>
          <w14:ligatures w14:val="none"/>
        </w:rPr>
      </w:pPr>
    </w:p>
    <w:p w14:paraId="030FF9CE"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 xml:space="preserve">Use an OCR-set assignment for summative assessment of students.  </w:t>
      </w:r>
    </w:p>
    <w:p w14:paraId="16EEFE9F" w14:textId="6AD9D6E3"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 xml:space="preserve">Familiarise yourself with the assessment criteria and assessment guidance for the tasks. These are given at the end of each student task. They are also with the unit content in </w:t>
      </w:r>
      <w:bookmarkStart w:id="13" w:name="_Hlk81299490"/>
      <w:r w:rsidRPr="009647E8">
        <w:rPr>
          <w:rFonts w:ascii="Arial" w:eastAsia="Arial" w:hAnsi="Arial" w:cs="Arial"/>
          <w:b/>
          <w:bCs/>
          <w:kern w:val="0"/>
          <w:lang w:val="en-US"/>
          <w14:ligatures w14:val="none"/>
        </w:rPr>
        <w:t>Section 4</w:t>
      </w:r>
      <w:r w:rsidRPr="009647E8">
        <w:rPr>
          <w:rFonts w:ascii="Arial" w:eastAsia="Arial" w:hAnsi="Arial" w:cs="Arial"/>
          <w:kern w:val="0"/>
          <w:lang w:val="en-US"/>
          <w14:ligatures w14:val="none"/>
        </w:rPr>
        <w:t xml:space="preserve"> of the Specification</w:t>
      </w:r>
      <w:bookmarkEnd w:id="13"/>
      <w:r w:rsidRPr="009647E8">
        <w:rPr>
          <w:rFonts w:ascii="Arial" w:eastAsia="Arial" w:hAnsi="Arial" w:cs="Arial"/>
          <w:kern w:val="0"/>
          <w:lang w:val="en-US"/>
          <w14:ligatures w14:val="none"/>
        </w:rPr>
        <w:t>.</w:t>
      </w:r>
    </w:p>
    <w:p w14:paraId="69AAE8BC" w14:textId="164D6484" w:rsidR="009647E8" w:rsidRDefault="009647E8" w:rsidP="009647E8">
      <w:pPr>
        <w:widowControl w:val="0"/>
        <w:autoSpaceDE w:val="0"/>
        <w:autoSpaceDN w:val="0"/>
        <w:spacing w:after="0" w:line="264" w:lineRule="auto"/>
        <w:ind w:left="567" w:right="703"/>
        <w:rPr>
          <w:rFonts w:ascii="Arial" w:eastAsia="Arial" w:hAnsi="Arial" w:cs="Arial"/>
          <w:kern w:val="0"/>
          <w:lang w:val="en-US"/>
          <w14:ligatures w14:val="none"/>
        </w:rPr>
      </w:pPr>
      <w:r w:rsidRPr="009647E8">
        <w:rPr>
          <w:rFonts w:ascii="Arial" w:eastAsia="Arial" w:hAnsi="Arial" w:cs="Arial"/>
          <w:kern w:val="0"/>
          <w:lang w:val="en-US"/>
          <w14:ligatures w14:val="none"/>
        </w:rPr>
        <w:t>Assessment guidance is only given where additional information is needed.  There might not be assessment guidance for each criterion.</w:t>
      </w:r>
    </w:p>
    <w:p w14:paraId="3C42EF38" w14:textId="5F3DFB4B" w:rsidR="00E3504E" w:rsidRPr="009647E8" w:rsidRDefault="00B716B7"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Pr>
          <w:rFonts w:ascii="Arial" w:eastAsia="Arial" w:hAnsi="Arial" w:cs="Arial"/>
          <w:kern w:val="0"/>
          <w:lang w:val="en-US"/>
          <w14:ligatures w14:val="none"/>
        </w:rPr>
        <w:t>Make sure students understand that the assessment criteria and assessment guidance tell them in detail what they need to do in each task</w:t>
      </w:r>
      <w:r w:rsidR="007C09B4">
        <w:rPr>
          <w:rFonts w:ascii="Arial" w:eastAsia="Arial" w:hAnsi="Arial" w:cs="Arial"/>
          <w:kern w:val="0"/>
          <w:lang w:val="en-US"/>
          <w14:ligatures w14:val="none"/>
        </w:rPr>
        <w:t>.</w:t>
      </w:r>
    </w:p>
    <w:p w14:paraId="5CAF765F"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r w:rsidRPr="009647E8">
        <w:rPr>
          <w:rFonts w:ascii="Arial" w:eastAsia="Arial" w:hAnsi="Arial" w:cs="Arial"/>
          <w:kern w:val="0"/>
          <w:lang w:val="en-US"/>
          <w14:ligatures w14:val="none"/>
        </w:rPr>
        <w:t xml:space="preserve">Read and understand </w:t>
      </w:r>
      <w:r w:rsidRPr="009647E8">
        <w:rPr>
          <w:rFonts w:ascii="Arial" w:eastAsia="Arial" w:hAnsi="Arial" w:cs="Arial"/>
          <w:b/>
          <w:bCs/>
          <w:kern w:val="0"/>
          <w:lang w:val="en-US"/>
          <w14:ligatures w14:val="none"/>
        </w:rPr>
        <w:t>all</w:t>
      </w:r>
      <w:r w:rsidRPr="009647E8">
        <w:rPr>
          <w:rFonts w:ascii="Arial" w:eastAsia="Arial" w:hAnsi="Arial" w:cs="Arial"/>
          <w:kern w:val="0"/>
          <w:lang w:val="en-US"/>
          <w14:ligatures w14:val="none"/>
        </w:rPr>
        <w:t xml:space="preserve"> the rules and guidance in </w:t>
      </w:r>
      <w:bookmarkStart w:id="14" w:name="_Hlk81299513"/>
      <w:r w:rsidRPr="009647E8">
        <w:rPr>
          <w:rFonts w:ascii="Arial" w:eastAsia="Arial" w:hAnsi="Arial" w:cs="Arial"/>
          <w:b/>
          <w:bCs/>
          <w:kern w:val="0"/>
          <w:lang w:val="en-US"/>
          <w14:ligatures w14:val="none"/>
        </w:rPr>
        <w:t>Section 6</w:t>
      </w:r>
      <w:bookmarkEnd w:id="14"/>
      <w:r w:rsidRPr="009647E8">
        <w:rPr>
          <w:rFonts w:ascii="Arial" w:eastAsia="Arial" w:hAnsi="Arial" w:cs="Arial"/>
          <w:kern w:val="0"/>
          <w:lang w:val="en-US"/>
          <w14:ligatures w14:val="none"/>
        </w:rPr>
        <w:t xml:space="preserve"> of the Specification </w:t>
      </w:r>
      <w:r w:rsidRPr="009647E8">
        <w:rPr>
          <w:rFonts w:ascii="Arial" w:eastAsia="Arial" w:hAnsi="Arial" w:cs="Arial"/>
          <w:b/>
          <w:bCs/>
          <w:kern w:val="0"/>
          <w:lang w:val="en-US"/>
          <w14:ligatures w14:val="none"/>
        </w:rPr>
        <w:t>before</w:t>
      </w:r>
      <w:r w:rsidRPr="009647E8">
        <w:rPr>
          <w:rFonts w:ascii="Arial" w:eastAsia="Arial" w:hAnsi="Arial" w:cs="Arial"/>
          <w:kern w:val="0"/>
          <w:lang w:val="en-US"/>
          <w14:ligatures w14:val="none"/>
        </w:rPr>
        <w:t xml:space="preserve"> your students start the set assignments. </w:t>
      </w:r>
    </w:p>
    <w:p w14:paraId="525D00F0" w14:textId="77777777" w:rsidR="009647E8" w:rsidRPr="001D02AB" w:rsidRDefault="009647E8"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r w:rsidRPr="009647E8">
        <w:rPr>
          <w:rFonts w:ascii="Arial" w:eastAsia="Arial" w:hAnsi="Arial" w:cs="Arial"/>
          <w:kern w:val="0"/>
          <w:lang w:val="en-US"/>
          <w14:ligatures w14:val="none"/>
        </w:rPr>
        <w:t xml:space="preserve">Make sure that your students complete the tasks and that you assess the tasks fully in line with the rules and guidance in </w:t>
      </w:r>
      <w:r w:rsidRPr="009647E8">
        <w:rPr>
          <w:rFonts w:ascii="Arial" w:eastAsia="Arial" w:hAnsi="Arial" w:cs="Arial"/>
          <w:b/>
          <w:bCs/>
          <w:kern w:val="0"/>
          <w:lang w:val="en-US"/>
          <w14:ligatures w14:val="none"/>
        </w:rPr>
        <w:t>Section 6</w:t>
      </w:r>
      <w:r w:rsidRPr="009647E8">
        <w:rPr>
          <w:rFonts w:ascii="Arial" w:eastAsia="Arial" w:hAnsi="Arial" w:cs="Arial"/>
          <w:kern w:val="0"/>
          <w:lang w:val="en-US"/>
          <w14:ligatures w14:val="none"/>
        </w:rPr>
        <w:t xml:space="preserve"> of the Specification.</w:t>
      </w:r>
    </w:p>
    <w:p w14:paraId="4358294B" w14:textId="5E27C596" w:rsidR="00520C72" w:rsidRPr="00B83200" w:rsidRDefault="00520C72"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bookmarkStart w:id="15" w:name="_Hlk157157637"/>
      <w:bookmarkStart w:id="16" w:name="_Hlk157157163"/>
      <w:r w:rsidRPr="00B83200">
        <w:rPr>
          <w:rFonts w:ascii="Arial" w:eastAsia="Arial" w:hAnsi="Arial" w:cs="Arial"/>
          <w:kern w:val="0"/>
          <w:lang w:val="en-US"/>
          <w14:ligatures w14:val="none"/>
        </w:rPr>
        <w:t>Make students aware of all relevant health and safety considerations before starting any practical work.</w:t>
      </w:r>
    </w:p>
    <w:p w14:paraId="4A914ED2" w14:textId="77777777" w:rsidR="00272CDF" w:rsidRPr="00B83200" w:rsidRDefault="00272CDF" w:rsidP="00272CDF">
      <w:pPr>
        <w:widowControl w:val="0"/>
        <w:autoSpaceDE w:val="0"/>
        <w:autoSpaceDN w:val="0"/>
        <w:spacing w:after="0" w:line="264" w:lineRule="auto"/>
        <w:ind w:right="703"/>
        <w:rPr>
          <w:rFonts w:ascii="Arial" w:eastAsia="Calibri" w:hAnsi="Arial" w:cs="Arial"/>
          <w:kern w:val="0"/>
          <w14:ligatures w14:val="none"/>
        </w:rPr>
      </w:pPr>
    </w:p>
    <w:p w14:paraId="12A96EB2" w14:textId="0F8782A7" w:rsidR="00520C72" w:rsidRPr="00B83200" w:rsidRDefault="00272CDF"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r w:rsidRPr="00B83200">
        <w:rPr>
          <w:rFonts w:ascii="Arial" w:eastAsia="Arial" w:hAnsi="Arial" w:cs="Arial"/>
          <w:kern w:val="0"/>
          <w:lang w:val="en-US"/>
          <w14:ligatures w14:val="none"/>
        </w:rPr>
        <w:t>Make sure that</w:t>
      </w:r>
      <w:r w:rsidR="00520C72" w:rsidRPr="00B83200">
        <w:rPr>
          <w:rFonts w:ascii="Arial" w:eastAsia="Arial" w:hAnsi="Arial" w:cs="Arial"/>
          <w:kern w:val="0"/>
          <w:lang w:val="en-US"/>
          <w14:ligatures w14:val="none"/>
        </w:rPr>
        <w:t xml:space="preserve"> students are appropriately supervised during any practical work and are working safely.</w:t>
      </w:r>
    </w:p>
    <w:p w14:paraId="17B4B3B0" w14:textId="2209E0A0" w:rsidR="00520C72" w:rsidRPr="00B83200" w:rsidRDefault="00520C72"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r w:rsidRPr="00B83200">
        <w:rPr>
          <w:rFonts w:ascii="Arial" w:eastAsia="Arial" w:hAnsi="Arial" w:cs="Arial"/>
          <w:kern w:val="0"/>
          <w:lang w:val="en-US"/>
          <w14:ligatures w14:val="none"/>
        </w:rPr>
        <w:t xml:space="preserve">Intervene during practical work if necessary to ensure students’ safety. </w:t>
      </w:r>
      <w:r w:rsidRPr="00B83200">
        <w:rPr>
          <w:rFonts w:ascii="Arial" w:hAnsi="Arial" w:cs="Arial"/>
        </w:rPr>
        <w:t>In such instances, staff should assist the student to ensure their safety and so that they can continue with the subsequent assessment tasks, but they cannot be credited for the criteria directly addressing the practical skills where they have had to be helped unless the assessment guidance states otherwise.</w:t>
      </w:r>
      <w:bookmarkEnd w:id="15"/>
    </w:p>
    <w:bookmarkEnd w:id="16"/>
    <w:p w14:paraId="54F9DCA4" w14:textId="3A656A3E"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B83200">
        <w:rPr>
          <w:rFonts w:ascii="Arial" w:eastAsia="Arial" w:hAnsi="Arial" w:cs="Arial"/>
          <w:kern w:val="0"/>
          <w:lang w:val="en-US"/>
          <w14:ligatures w14:val="none"/>
        </w:rPr>
        <w:t xml:space="preserve">Give your students the </w:t>
      </w:r>
      <w:r w:rsidR="0088321E" w:rsidRPr="00B83200">
        <w:rPr>
          <w:rFonts w:ascii="Arial" w:eastAsia="Arial" w:hAnsi="Arial" w:cs="Arial"/>
          <w:kern w:val="0"/>
          <w:lang w:val="en-US"/>
          <w14:ligatures w14:val="none"/>
        </w:rPr>
        <w:t>engineering</w:t>
      </w:r>
      <w:r w:rsidRPr="00B83200">
        <w:rPr>
          <w:rFonts w:ascii="Arial" w:hAnsi="Arial" w:cs="Arial"/>
          <w:i/>
          <w:iCs/>
          <w:kern w:val="0"/>
          <w14:ligatures w14:val="none"/>
        </w:rPr>
        <w:t xml:space="preserve"> </w:t>
      </w:r>
      <w:hyperlink r:id="rId15" w:history="1">
        <w:r w:rsidRPr="00B83200">
          <w:rPr>
            <w:rFonts w:ascii="Arial" w:eastAsia="Arial" w:hAnsi="Arial" w:cs="Arial"/>
            <w:b/>
            <w:bCs/>
            <w:kern w:val="0"/>
            <w:lang w:val="en-US"/>
            <w14:ligatures w14:val="none"/>
          </w:rPr>
          <w:t>Student guide to NEA assignment</w:t>
        </w:r>
      </w:hyperlink>
      <w:r w:rsidRPr="00B83200">
        <w:rPr>
          <w:rFonts w:ascii="Arial" w:eastAsia="Arial" w:hAnsi="Arial" w:cs="Arial"/>
          <w:b/>
          <w:bCs/>
          <w:kern w:val="0"/>
          <w:lang w:val="en-US"/>
          <w14:ligatures w14:val="none"/>
        </w:rPr>
        <w:t>s</w:t>
      </w:r>
      <w:r w:rsidRPr="00B83200">
        <w:rPr>
          <w:rFonts w:ascii="Arial" w:eastAsia="Arial" w:hAnsi="Arial" w:cs="Arial"/>
          <w:kern w:val="0"/>
          <w:lang w:val="en-US"/>
          <w14:ligatures w14:val="none"/>
        </w:rPr>
        <w:t xml:space="preserve"> </w:t>
      </w:r>
      <w:r w:rsidRPr="009647E8">
        <w:rPr>
          <w:rFonts w:ascii="Arial" w:eastAsia="Arial" w:hAnsi="Arial" w:cs="Arial"/>
          <w:b/>
          <w:bCs/>
          <w:kern w:val="0"/>
          <w:lang w:val="en-US"/>
          <w14:ligatures w14:val="none"/>
        </w:rPr>
        <w:t>before</w:t>
      </w:r>
      <w:r w:rsidRPr="009647E8">
        <w:rPr>
          <w:rFonts w:ascii="Arial" w:eastAsia="Arial" w:hAnsi="Arial" w:cs="Arial"/>
          <w:kern w:val="0"/>
          <w:lang w:val="en-US"/>
          <w14:ligatures w14:val="none"/>
        </w:rPr>
        <w:t xml:space="preserve"> they start the assignments. </w:t>
      </w:r>
    </w:p>
    <w:p w14:paraId="1092572C" w14:textId="07D627A3"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 xml:space="preserve">Complete the </w:t>
      </w:r>
      <w:r w:rsidRPr="009647E8">
        <w:rPr>
          <w:rFonts w:ascii="Arial" w:eastAsia="Arial" w:hAnsi="Arial" w:cs="Arial"/>
          <w:b/>
          <w:bCs/>
          <w:kern w:val="0"/>
          <w:lang w:val="en-US"/>
          <w14:ligatures w14:val="none"/>
        </w:rPr>
        <w:t>Teacher Observation Record</w:t>
      </w:r>
      <w:r w:rsidRPr="009647E8">
        <w:rPr>
          <w:rFonts w:ascii="Arial" w:eastAsia="Arial" w:hAnsi="Arial" w:cs="Arial"/>
          <w:kern w:val="0"/>
          <w:lang w:val="en-US"/>
          <w14:ligatures w14:val="none"/>
        </w:rPr>
        <w:t xml:space="preserve"> for </w:t>
      </w:r>
      <w:r w:rsidRPr="009647E8">
        <w:rPr>
          <w:rFonts w:ascii="Arial" w:eastAsia="Arial" w:hAnsi="Arial" w:cs="Arial"/>
          <w:b/>
          <w:bCs/>
          <w:kern w:val="0"/>
          <w:lang w:val="en-US"/>
          <w14:ligatures w14:val="none"/>
        </w:rPr>
        <w:t xml:space="preserve">Task </w:t>
      </w:r>
      <w:r w:rsidR="00C05E45" w:rsidRPr="00C05E45">
        <w:rPr>
          <w:rFonts w:ascii="Arial" w:eastAsia="Arial" w:hAnsi="Arial" w:cs="Arial"/>
          <w:b/>
          <w:bCs/>
          <w:kern w:val="0"/>
          <w:lang w:val="en-US"/>
          <w14:ligatures w14:val="none"/>
        </w:rPr>
        <w:t>4</w:t>
      </w:r>
      <w:r w:rsidR="00CA58A1">
        <w:rPr>
          <w:rFonts w:ascii="Arial" w:eastAsia="Arial" w:hAnsi="Arial" w:cs="Arial"/>
          <w:b/>
          <w:bCs/>
          <w:kern w:val="0"/>
          <w:lang w:val="en-US"/>
          <w14:ligatures w14:val="none"/>
        </w:rPr>
        <w:t xml:space="preserve"> </w:t>
      </w:r>
      <w:r w:rsidR="00CA58A1" w:rsidRPr="003C3233">
        <w:rPr>
          <w:rFonts w:ascii="Arial" w:eastAsia="Arial" w:hAnsi="Arial" w:cs="Arial"/>
          <w:kern w:val="0"/>
          <w:lang w:val="en-US"/>
          <w14:ligatures w14:val="none"/>
        </w:rPr>
        <w:t>and</w:t>
      </w:r>
      <w:r w:rsidR="00CA58A1">
        <w:rPr>
          <w:rFonts w:ascii="Arial" w:eastAsia="Arial" w:hAnsi="Arial" w:cs="Arial"/>
          <w:b/>
          <w:bCs/>
          <w:kern w:val="0"/>
          <w:lang w:val="en-US"/>
          <w14:ligatures w14:val="none"/>
        </w:rPr>
        <w:t xml:space="preserve"> Task 8</w:t>
      </w:r>
      <w:r w:rsidRPr="009647E8">
        <w:rPr>
          <w:rFonts w:ascii="Arial" w:eastAsia="Arial" w:hAnsi="Arial" w:cs="Arial"/>
          <w:kern w:val="0"/>
          <w:lang w:val="en-US"/>
          <w14:ligatures w14:val="none"/>
        </w:rPr>
        <w:t xml:space="preserve">. You </w:t>
      </w:r>
      <w:r w:rsidRPr="009647E8">
        <w:rPr>
          <w:rFonts w:ascii="Arial" w:eastAsia="Arial" w:hAnsi="Arial" w:cs="Arial"/>
          <w:b/>
          <w:bCs/>
          <w:kern w:val="0"/>
          <w:lang w:val="en-US"/>
          <w14:ligatures w14:val="none"/>
        </w:rPr>
        <w:t>must</w:t>
      </w:r>
      <w:r w:rsidRPr="009647E8">
        <w:rPr>
          <w:rFonts w:ascii="Arial" w:eastAsia="Arial" w:hAnsi="Arial" w:cs="Arial"/>
          <w:kern w:val="0"/>
          <w:lang w:val="en-US"/>
          <w14:ligatures w14:val="none"/>
        </w:rPr>
        <w:t xml:space="preserve"> follow the guidance given when completing it. </w:t>
      </w:r>
    </w:p>
    <w:p w14:paraId="4655582A" w14:textId="77777777" w:rsidR="009647E8" w:rsidRPr="009647E8" w:rsidRDefault="009647E8" w:rsidP="009647E8">
      <w:pPr>
        <w:widowControl w:val="0"/>
        <w:autoSpaceDE w:val="0"/>
        <w:autoSpaceDN w:val="0"/>
        <w:spacing w:after="0" w:line="264" w:lineRule="auto"/>
        <w:ind w:right="702" w:firstLine="426"/>
        <w:rPr>
          <w:rFonts w:ascii="Arial" w:eastAsia="Arial" w:hAnsi="Arial" w:cs="Arial"/>
          <w:kern w:val="0"/>
          <w:lang w:val="en-US"/>
          <w14:ligatures w14:val="none"/>
        </w:rPr>
      </w:pPr>
    </w:p>
    <w:p w14:paraId="53242C9B" w14:textId="77777777" w:rsidR="009647E8" w:rsidRPr="009647E8" w:rsidRDefault="009647E8" w:rsidP="009647E8">
      <w:pPr>
        <w:spacing w:after="0" w:line="240" w:lineRule="auto"/>
        <w:rPr>
          <w:rFonts w:ascii="Arial" w:hAnsi="Arial" w:cs="Arial"/>
          <w:kern w:val="0"/>
          <w14:ligatures w14:val="none"/>
        </w:rPr>
      </w:pPr>
    </w:p>
    <w:p w14:paraId="2DD01EFC" w14:textId="77777777" w:rsidR="009647E8" w:rsidRPr="009647E8" w:rsidRDefault="009647E8" w:rsidP="009647E8">
      <w:pPr>
        <w:spacing w:after="0" w:line="240" w:lineRule="auto"/>
        <w:rPr>
          <w:rFonts w:ascii="Arial" w:hAnsi="Arial" w:cs="Arial"/>
          <w:kern w:val="0"/>
          <w14:ligatures w14:val="none"/>
        </w:rPr>
      </w:pPr>
      <w:r w:rsidRPr="009647E8">
        <w:rPr>
          <w:rFonts w:ascii="Arial" w:hAnsi="Arial" w:cs="Arial"/>
          <w:kern w:val="0"/>
          <w14:ligatures w14:val="none"/>
        </w:rPr>
        <w:t xml:space="preserve">You </w:t>
      </w:r>
      <w:r w:rsidRPr="009647E8">
        <w:rPr>
          <w:rFonts w:ascii="Arial" w:hAnsi="Arial" w:cs="Arial"/>
          <w:b/>
          <w:bCs/>
          <w:kern w:val="0"/>
          <w14:ligatures w14:val="none"/>
        </w:rPr>
        <w:t>must</w:t>
      </w:r>
      <w:r w:rsidRPr="009647E8">
        <w:rPr>
          <w:rFonts w:ascii="Arial" w:hAnsi="Arial" w:cs="Arial"/>
          <w:kern w:val="0"/>
          <w14:ligatures w14:val="none"/>
        </w:rPr>
        <w:t xml:space="preserve"> </w:t>
      </w:r>
      <w:r w:rsidRPr="009647E8">
        <w:rPr>
          <w:rFonts w:ascii="Arial" w:hAnsi="Arial" w:cs="Arial"/>
          <w:b/>
          <w:bCs/>
          <w:kern w:val="0"/>
          <w14:ligatures w14:val="none"/>
        </w:rPr>
        <w:t>not</w:t>
      </w:r>
      <w:r w:rsidRPr="009647E8">
        <w:rPr>
          <w:rFonts w:ascii="Arial" w:hAnsi="Arial" w:cs="Arial"/>
          <w:kern w:val="0"/>
          <w14:ligatures w14:val="none"/>
        </w:rPr>
        <w:t xml:space="preserve">: </w:t>
      </w:r>
    </w:p>
    <w:p w14:paraId="244179DF"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 xml:space="preserve">Use live OCR-set assignments for practice or formative assessment. This sample assessment material </w:t>
      </w:r>
      <w:r w:rsidRPr="009647E8">
        <w:rPr>
          <w:rFonts w:ascii="Arial" w:eastAsia="Arial" w:hAnsi="Arial" w:cs="Arial"/>
          <w:b/>
          <w:bCs/>
          <w:kern w:val="0"/>
          <w:lang w:val="en-US"/>
          <w14:ligatures w14:val="none"/>
        </w:rPr>
        <w:t>can</w:t>
      </w:r>
      <w:r w:rsidRPr="009647E8">
        <w:rPr>
          <w:rFonts w:ascii="Arial" w:eastAsia="Arial" w:hAnsi="Arial" w:cs="Arial"/>
          <w:kern w:val="0"/>
          <w:lang w:val="en-US"/>
          <w14:ligatures w14:val="none"/>
        </w:rPr>
        <w:t xml:space="preserve"> be used for practice or formative assessment.</w:t>
      </w:r>
    </w:p>
    <w:p w14:paraId="7EED2F0F" w14:textId="08E09CE7" w:rsid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Use this sample assessment material for live assessment of students.</w:t>
      </w:r>
    </w:p>
    <w:p w14:paraId="7D3C1006" w14:textId="77777777" w:rsidR="00D41275" w:rsidRPr="00D41275" w:rsidRDefault="00D41275"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D41275">
        <w:rPr>
          <w:rFonts w:ascii="Arial" w:eastAsia="Arial" w:hAnsi="Arial" w:cs="Arial"/>
          <w:kern w:val="0"/>
          <w:lang w:val="en-US"/>
          <w14:ligatures w14:val="none"/>
        </w:rPr>
        <w:t xml:space="preserve">Allow group work for </w:t>
      </w:r>
      <w:r w:rsidRPr="00D41275">
        <w:rPr>
          <w:rFonts w:ascii="Arial" w:eastAsia="Arial" w:hAnsi="Arial" w:cs="Arial"/>
          <w:b/>
          <w:bCs/>
          <w:kern w:val="0"/>
          <w:lang w:val="en-US"/>
          <w14:ligatures w14:val="none"/>
        </w:rPr>
        <w:t>any</w:t>
      </w:r>
      <w:r w:rsidRPr="00D41275">
        <w:rPr>
          <w:rFonts w:ascii="Arial" w:eastAsia="Arial" w:hAnsi="Arial" w:cs="Arial"/>
          <w:kern w:val="0"/>
          <w:lang w:val="en-US"/>
          <w14:ligatures w14:val="none"/>
        </w:rPr>
        <w:t xml:space="preserve"> task in this assignment. </w:t>
      </w:r>
    </w:p>
    <w:p w14:paraId="2E36893F" w14:textId="77777777" w:rsidR="00D41275" w:rsidRPr="009647E8" w:rsidRDefault="00D41275" w:rsidP="00D41275">
      <w:pPr>
        <w:widowControl w:val="0"/>
        <w:autoSpaceDE w:val="0"/>
        <w:autoSpaceDN w:val="0"/>
        <w:spacing w:after="0" w:line="264" w:lineRule="auto"/>
        <w:ind w:right="703"/>
        <w:rPr>
          <w:rFonts w:ascii="Arial" w:eastAsia="Arial" w:hAnsi="Arial" w:cs="Arial"/>
          <w:kern w:val="0"/>
          <w:lang w:val="en-US"/>
          <w14:ligatures w14:val="none"/>
        </w:rPr>
      </w:pPr>
    </w:p>
    <w:p w14:paraId="5EAEC743" w14:textId="4CF95C0A" w:rsidR="00477D63" w:rsidRPr="00477D63" w:rsidRDefault="00477D63" w:rsidP="00477D63">
      <w:pPr>
        <w:widowControl w:val="0"/>
        <w:autoSpaceDE w:val="0"/>
        <w:autoSpaceDN w:val="0"/>
        <w:spacing w:after="120" w:line="276" w:lineRule="auto"/>
        <w:ind w:right="702"/>
        <w:jc w:val="both"/>
        <w:rPr>
          <w:rFonts w:ascii="Arial" w:eastAsia="Arial" w:hAnsi="Arial" w:cs="Arial"/>
          <w:lang w:val="en-US"/>
        </w:rPr>
      </w:pPr>
      <w:r w:rsidRPr="00477D63">
        <w:rPr>
          <w:rFonts w:ascii="Arial" w:eastAsia="Arial" w:hAnsi="Arial" w:cs="Arial"/>
          <w:lang w:val="en-US"/>
        </w:rPr>
        <w:t xml:space="preserve">You </w:t>
      </w:r>
      <w:r w:rsidRPr="00477D63">
        <w:rPr>
          <w:rFonts w:ascii="Arial" w:eastAsia="Arial" w:hAnsi="Arial" w:cs="Arial"/>
          <w:b/>
          <w:bCs/>
          <w:lang w:val="en-US"/>
        </w:rPr>
        <w:t>can</w:t>
      </w:r>
      <w:r w:rsidRPr="00477D63">
        <w:rPr>
          <w:rFonts w:ascii="Arial" w:eastAsia="Arial" w:hAnsi="Arial" w:cs="Arial"/>
          <w:lang w:val="en-US"/>
        </w:rPr>
        <w:t xml:space="preserve">: </w:t>
      </w:r>
    </w:p>
    <w:p w14:paraId="243A218A" w14:textId="1EC91DC5" w:rsidR="003B3813" w:rsidRPr="00521744" w:rsidRDefault="003B3813" w:rsidP="00521744">
      <w:pPr>
        <w:widowControl w:val="0"/>
        <w:numPr>
          <w:ilvl w:val="0"/>
          <w:numId w:val="6"/>
        </w:numPr>
        <w:autoSpaceDE w:val="0"/>
        <w:autoSpaceDN w:val="0"/>
        <w:spacing w:after="0" w:line="264" w:lineRule="auto"/>
        <w:ind w:left="567" w:right="703" w:hanging="425"/>
        <w:rPr>
          <w:rFonts w:ascii="Arial" w:hAnsi="Arial" w:cs="Arial"/>
        </w:rPr>
      </w:pPr>
      <w:r w:rsidRPr="00521744">
        <w:rPr>
          <w:rStyle w:val="normaltextrun"/>
          <w:rFonts w:ascii="Arial" w:hAnsi="Arial" w:cs="Arial"/>
        </w:rPr>
        <w:t>Make modifications to this assignment, as follows:</w:t>
      </w:r>
    </w:p>
    <w:p w14:paraId="652563A0" w14:textId="694BE3B5" w:rsidR="003B3813" w:rsidRPr="00521744" w:rsidRDefault="003B3813" w:rsidP="00521744">
      <w:pPr>
        <w:pStyle w:val="ListParagraph"/>
        <w:widowControl w:val="0"/>
        <w:numPr>
          <w:ilvl w:val="0"/>
          <w:numId w:val="24"/>
        </w:numPr>
        <w:autoSpaceDE w:val="0"/>
        <w:autoSpaceDN w:val="0"/>
        <w:spacing w:after="0" w:line="264" w:lineRule="auto"/>
        <w:ind w:left="993" w:right="703"/>
        <w:rPr>
          <w:rFonts w:cs="Arial"/>
        </w:rPr>
      </w:pPr>
      <w:r w:rsidRPr="00521744">
        <w:rPr>
          <w:rStyle w:val="normaltextrun"/>
          <w:rFonts w:cs="Arial"/>
        </w:rPr>
        <w:t>you can use</w:t>
      </w:r>
      <w:r w:rsidR="00521744" w:rsidRPr="00521744">
        <w:rPr>
          <w:rStyle w:val="normaltextrun"/>
          <w:rFonts w:cs="Arial"/>
        </w:rPr>
        <w:t xml:space="preserve"> </w:t>
      </w:r>
      <w:r w:rsidRPr="00521744">
        <w:rPr>
          <w:rStyle w:val="normaltextrun"/>
          <w:rFonts w:cs="Arial"/>
        </w:rPr>
        <w:t>alternative electronic components if you have them available or if components with the same model numbers are not available. The components used must be clear in the evidence provided and you must ensure the simulated and physical circuits function correctly.</w:t>
      </w:r>
    </w:p>
    <w:p w14:paraId="666BEFAD" w14:textId="1F6B8DE4" w:rsidR="003B3813" w:rsidRPr="00521744" w:rsidRDefault="003B3813" w:rsidP="00521744">
      <w:pPr>
        <w:widowControl w:val="0"/>
        <w:numPr>
          <w:ilvl w:val="0"/>
          <w:numId w:val="6"/>
        </w:numPr>
        <w:autoSpaceDE w:val="0"/>
        <w:autoSpaceDN w:val="0"/>
        <w:spacing w:after="0" w:line="264" w:lineRule="auto"/>
        <w:ind w:left="567" w:right="703" w:hanging="425"/>
        <w:rPr>
          <w:rFonts w:ascii="Arial" w:hAnsi="Arial" w:cs="Arial"/>
        </w:rPr>
      </w:pPr>
      <w:r w:rsidRPr="00521744">
        <w:rPr>
          <w:rStyle w:val="normaltextrun"/>
          <w:rFonts w:ascii="Arial" w:hAnsi="Arial" w:cs="Arial"/>
          <w:b/>
          <w:bCs/>
        </w:rPr>
        <w:t>No changes</w:t>
      </w:r>
      <w:r w:rsidRPr="00521744">
        <w:rPr>
          <w:rStyle w:val="normaltextrun"/>
          <w:rFonts w:ascii="Arial" w:hAnsi="Arial" w:cs="Arial"/>
        </w:rPr>
        <w:t xml:space="preserve"> are allowed to the:</w:t>
      </w:r>
    </w:p>
    <w:p w14:paraId="55D6B808" w14:textId="3A43E778" w:rsidR="003B3813" w:rsidRPr="00521744" w:rsidRDefault="003B3813" w:rsidP="00521744">
      <w:pPr>
        <w:pStyle w:val="ListParagraph"/>
        <w:widowControl w:val="0"/>
        <w:numPr>
          <w:ilvl w:val="0"/>
          <w:numId w:val="24"/>
        </w:numPr>
        <w:autoSpaceDE w:val="0"/>
        <w:autoSpaceDN w:val="0"/>
        <w:spacing w:after="0" w:line="264" w:lineRule="auto"/>
        <w:ind w:left="993" w:right="703"/>
        <w:rPr>
          <w:rStyle w:val="normaltextrun"/>
        </w:rPr>
      </w:pPr>
      <w:r w:rsidRPr="00521744">
        <w:rPr>
          <w:rStyle w:val="normaltextrun"/>
          <w:rFonts w:cs="Arial"/>
        </w:rPr>
        <w:t>assessment criteria.</w:t>
      </w:r>
    </w:p>
    <w:p w14:paraId="295EF23C" w14:textId="5A13ADD9" w:rsidR="003B3813" w:rsidRPr="00521744" w:rsidRDefault="003B3813" w:rsidP="00521744">
      <w:pPr>
        <w:pStyle w:val="ListParagraph"/>
        <w:widowControl w:val="0"/>
        <w:numPr>
          <w:ilvl w:val="0"/>
          <w:numId w:val="24"/>
        </w:numPr>
        <w:autoSpaceDE w:val="0"/>
        <w:autoSpaceDN w:val="0"/>
        <w:spacing w:after="0" w:line="264" w:lineRule="auto"/>
        <w:ind w:left="993" w:right="703"/>
        <w:rPr>
          <w:rStyle w:val="normaltextrun"/>
        </w:rPr>
      </w:pPr>
      <w:r w:rsidRPr="00521744">
        <w:rPr>
          <w:rStyle w:val="normaltextrun"/>
          <w:rFonts w:cs="Arial"/>
        </w:rPr>
        <w:t>complexity and demand of the requirements of the task.</w:t>
      </w:r>
    </w:p>
    <w:p w14:paraId="3A7FADC8" w14:textId="2476037C" w:rsidR="003B3813" w:rsidRPr="00521744" w:rsidRDefault="003B3813" w:rsidP="00521744">
      <w:pPr>
        <w:pStyle w:val="ListParagraph"/>
        <w:widowControl w:val="0"/>
        <w:numPr>
          <w:ilvl w:val="0"/>
          <w:numId w:val="24"/>
        </w:numPr>
        <w:autoSpaceDE w:val="0"/>
        <w:autoSpaceDN w:val="0"/>
        <w:spacing w:after="0" w:line="264" w:lineRule="auto"/>
        <w:ind w:left="993" w:right="703"/>
        <w:rPr>
          <w:rStyle w:val="normaltextrun"/>
        </w:rPr>
      </w:pPr>
      <w:r w:rsidRPr="00521744">
        <w:rPr>
          <w:rStyle w:val="normaltextrun"/>
          <w:rFonts w:cs="Arial"/>
        </w:rPr>
        <w:t>unit content that is assessed.</w:t>
      </w:r>
    </w:p>
    <w:p w14:paraId="4F3A9E28" w14:textId="40015412" w:rsidR="003B3813" w:rsidRPr="00521744" w:rsidRDefault="003B3813" w:rsidP="00521744">
      <w:pPr>
        <w:pStyle w:val="ListParagraph"/>
        <w:widowControl w:val="0"/>
        <w:numPr>
          <w:ilvl w:val="0"/>
          <w:numId w:val="24"/>
        </w:numPr>
        <w:autoSpaceDE w:val="0"/>
        <w:autoSpaceDN w:val="0"/>
        <w:spacing w:after="0" w:line="264" w:lineRule="auto"/>
        <w:ind w:left="993" w:right="703"/>
        <w:rPr>
          <w:rFonts w:cs="Arial"/>
        </w:rPr>
      </w:pPr>
      <w:r w:rsidRPr="00521744">
        <w:rPr>
          <w:rStyle w:val="normaltextrun"/>
          <w:rFonts w:cs="Arial"/>
        </w:rPr>
        <w:t>the amount and detail of guidance you give your students.</w:t>
      </w:r>
    </w:p>
    <w:p w14:paraId="16D24FD5" w14:textId="5E706ECE" w:rsidR="003B3813" w:rsidRPr="00440658" w:rsidRDefault="003B3813" w:rsidP="00440658">
      <w:pPr>
        <w:widowControl w:val="0"/>
        <w:numPr>
          <w:ilvl w:val="0"/>
          <w:numId w:val="6"/>
        </w:numPr>
        <w:autoSpaceDE w:val="0"/>
        <w:autoSpaceDN w:val="0"/>
        <w:spacing w:after="0" w:line="264" w:lineRule="auto"/>
        <w:ind w:left="567" w:right="703" w:hanging="425"/>
        <w:rPr>
          <w:rFonts w:ascii="Arial" w:hAnsi="Arial" w:cs="Arial"/>
        </w:rPr>
      </w:pPr>
      <w:r w:rsidRPr="00440658">
        <w:rPr>
          <w:rStyle w:val="normaltextrun"/>
          <w:rFonts w:ascii="Arial" w:hAnsi="Arial" w:cs="Arial"/>
          <w:b/>
          <w:bCs/>
        </w:rPr>
        <w:t>No templates</w:t>
      </w:r>
      <w:r w:rsidRPr="00440658">
        <w:rPr>
          <w:rStyle w:val="normaltextrun"/>
          <w:rFonts w:ascii="Arial" w:hAnsi="Arial" w:cs="Arial"/>
        </w:rPr>
        <w:t xml:space="preserve"> other than those provided by OCR can be used for this assignment.</w:t>
      </w:r>
    </w:p>
    <w:p w14:paraId="3487C8A7" w14:textId="77777777" w:rsidR="00477D63" w:rsidRPr="00477D63" w:rsidRDefault="00477D63" w:rsidP="00477D63">
      <w:pPr>
        <w:ind w:left="720"/>
        <w:rPr>
          <w:rFonts w:ascii="Arial" w:eastAsia="Calibri" w:hAnsi="Arial" w:cs="Arial"/>
        </w:rPr>
      </w:pPr>
    </w:p>
    <w:p w14:paraId="58296F8E" w14:textId="77777777" w:rsidR="00477D63" w:rsidRPr="00477D63" w:rsidRDefault="00477D63" w:rsidP="00477D63">
      <w:pPr>
        <w:ind w:left="720"/>
        <w:rPr>
          <w:rFonts w:ascii="Arial" w:eastAsia="Calibri" w:hAnsi="Arial" w:cs="Arial"/>
        </w:rPr>
      </w:pPr>
      <w:r w:rsidRPr="00477D63">
        <w:rPr>
          <w:rFonts w:ascii="Arial" w:eastAsia="Calibri" w:hAnsi="Arial" w:cs="Arial"/>
          <w:b/>
          <w:bCs/>
        </w:rPr>
        <w:t>Section 6.2</w:t>
      </w:r>
      <w:r w:rsidRPr="00477D63">
        <w:rPr>
          <w:rFonts w:ascii="Arial" w:eastAsia="Calibri" w:hAnsi="Arial" w:cs="Arial"/>
        </w:rPr>
        <w:t xml:space="preserve"> of the Specification gives you more information about what to do with modified assignments for moderation. </w:t>
      </w:r>
    </w:p>
    <w:p w14:paraId="31C84F7A" w14:textId="19BCFF5D" w:rsidR="001D63EA" w:rsidRDefault="001D63EA">
      <w:pPr>
        <w:rPr>
          <w:rFonts w:ascii="Arial" w:hAnsi="Arial" w:cs="Arial"/>
          <w:kern w:val="0"/>
          <w14:ligatures w14:val="none"/>
        </w:rPr>
      </w:pPr>
      <w:r>
        <w:rPr>
          <w:rFonts w:ascii="Arial" w:hAnsi="Arial" w:cs="Arial"/>
          <w:kern w:val="0"/>
          <w14:ligatures w14:val="none"/>
        </w:rPr>
        <w:br w:type="page"/>
      </w:r>
    </w:p>
    <w:p w14:paraId="0C0A4F94" w14:textId="77777777" w:rsidR="009647E8" w:rsidRDefault="009647E8" w:rsidP="009647E8">
      <w:pPr>
        <w:keepNext/>
        <w:keepLines/>
        <w:spacing w:before="40" w:after="0"/>
        <w:outlineLvl w:val="1"/>
        <w:rPr>
          <w:rFonts w:ascii="Arial" w:eastAsiaTheme="majorEastAsia" w:hAnsi="Arial" w:cstheme="majorBidi"/>
          <w:b/>
          <w:kern w:val="0"/>
          <w:sz w:val="26"/>
          <w:szCs w:val="26"/>
          <w14:ligatures w14:val="none"/>
        </w:rPr>
      </w:pPr>
      <w:bookmarkStart w:id="17" w:name="_Toc138415151"/>
      <w:bookmarkStart w:id="18" w:name="_Toc166838625"/>
      <w:r w:rsidRPr="009647E8">
        <w:rPr>
          <w:rFonts w:ascii="Arial" w:eastAsiaTheme="majorEastAsia" w:hAnsi="Arial" w:cstheme="majorBidi"/>
          <w:b/>
          <w:kern w:val="0"/>
          <w:sz w:val="26"/>
          <w:szCs w:val="26"/>
          <w14:ligatures w14:val="none"/>
        </w:rPr>
        <w:lastRenderedPageBreak/>
        <w:t>Information for delivering tasks</w:t>
      </w:r>
      <w:bookmarkEnd w:id="17"/>
      <w:bookmarkEnd w:id="18"/>
    </w:p>
    <w:p w14:paraId="78FF972C" w14:textId="77777777" w:rsidR="005829AB" w:rsidRPr="009647E8" w:rsidRDefault="005829AB" w:rsidP="009647E8">
      <w:pPr>
        <w:keepNext/>
        <w:keepLines/>
        <w:spacing w:before="40" w:after="0"/>
        <w:outlineLvl w:val="1"/>
        <w:rPr>
          <w:rFonts w:ascii="Arial" w:eastAsiaTheme="majorEastAsia" w:hAnsi="Arial" w:cstheme="majorBidi"/>
          <w:b/>
          <w:kern w:val="0"/>
          <w:sz w:val="26"/>
          <w:szCs w:val="26"/>
          <w14:ligatures w14:val="none"/>
        </w:rPr>
      </w:pPr>
    </w:p>
    <w:tbl>
      <w:tblPr>
        <w:tblStyle w:val="TableGrid"/>
        <w:tblW w:w="9016" w:type="dxa"/>
        <w:tblLook w:val="04A0" w:firstRow="1" w:lastRow="0" w:firstColumn="1" w:lastColumn="0" w:noHBand="0" w:noVBand="1"/>
      </w:tblPr>
      <w:tblGrid>
        <w:gridCol w:w="2122"/>
        <w:gridCol w:w="6894"/>
      </w:tblGrid>
      <w:tr w:rsidR="005829AB" w:rsidRPr="005829AB" w14:paraId="3EDB45D5" w14:textId="77777777" w:rsidTr="005829AB">
        <w:trPr>
          <w:trHeight w:val="300"/>
        </w:trPr>
        <w:tc>
          <w:tcPr>
            <w:tcW w:w="2122" w:type="dxa"/>
            <w:hideMark/>
          </w:tcPr>
          <w:p w14:paraId="7A84300D" w14:textId="1654FFBE"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b/>
                <w:bCs/>
                <w:lang w:eastAsia="en-GB"/>
              </w:rPr>
              <w:t>Task</w:t>
            </w:r>
          </w:p>
        </w:tc>
        <w:tc>
          <w:tcPr>
            <w:tcW w:w="6894" w:type="dxa"/>
            <w:hideMark/>
          </w:tcPr>
          <w:p w14:paraId="3C345630" w14:textId="55E3DEC9"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b/>
                <w:bCs/>
                <w:lang w:eastAsia="en-GB"/>
              </w:rPr>
              <w:t>Requirements</w:t>
            </w:r>
          </w:p>
        </w:tc>
      </w:tr>
      <w:tr w:rsidR="005829AB" w:rsidRPr="005829AB" w14:paraId="063BA95B" w14:textId="77777777" w:rsidTr="005829AB">
        <w:trPr>
          <w:trHeight w:val="300"/>
        </w:trPr>
        <w:tc>
          <w:tcPr>
            <w:tcW w:w="2122" w:type="dxa"/>
            <w:hideMark/>
          </w:tcPr>
          <w:p w14:paraId="7D12C069" w14:textId="2431674F"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lang w:eastAsia="en-GB"/>
              </w:rPr>
              <w:t>Task 1</w:t>
            </w:r>
          </w:p>
        </w:tc>
        <w:tc>
          <w:tcPr>
            <w:tcW w:w="6894" w:type="dxa"/>
            <w:hideMark/>
          </w:tcPr>
          <w:p w14:paraId="536C79A6" w14:textId="21E698CB" w:rsid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Each centre must decide on the exact product model and type of product they purchase. It must be similar to the one given in the set assignment and it must use appropriate fixings (e.g. semi-permanent) that would permit and allow disassembl</w:t>
            </w:r>
            <w:r w:rsidRPr="006B6726">
              <w:rPr>
                <w:rFonts w:ascii="Arial" w:eastAsia="Times New Roman" w:hAnsi="Arial" w:cs="Arial"/>
                <w:lang w:eastAsia="en-GB"/>
              </w:rPr>
              <w:t>y</w:t>
            </w:r>
            <w:r w:rsidRPr="005829AB">
              <w:rPr>
                <w:rFonts w:ascii="Arial" w:eastAsia="Times New Roman" w:hAnsi="Arial" w:cs="Arial"/>
                <w:lang w:eastAsia="en-GB"/>
              </w:rPr>
              <w:t xml:space="preserve"> by the teacher/technician.</w:t>
            </w:r>
          </w:p>
          <w:p w14:paraId="5C8A6415" w14:textId="77777777" w:rsidR="00440658" w:rsidRPr="005829AB" w:rsidRDefault="00440658" w:rsidP="00440658">
            <w:pPr>
              <w:numPr>
                <w:ilvl w:val="0"/>
                <w:numId w:val="21"/>
              </w:numPr>
              <w:spacing w:line="245" w:lineRule="auto"/>
              <w:ind w:left="458" w:right="122" w:hanging="425"/>
              <w:contextualSpacing/>
              <w:rPr>
                <w:rFonts w:ascii="Arial" w:eastAsia="Times New Roman" w:hAnsi="Arial" w:cs="Arial"/>
                <w:lang w:eastAsia="en-GB"/>
              </w:rPr>
            </w:pPr>
            <w:r>
              <w:rPr>
                <w:rFonts w:ascii="Arial" w:eastAsia="Times New Roman" w:hAnsi="Arial" w:cs="Arial"/>
                <w:lang w:eastAsia="en-GB"/>
              </w:rPr>
              <w:t>Ensure that the centre has appropriate manufacturing processes, as set out in the unit content, and raw materials to allow students to make their mechanical prototypes.</w:t>
            </w:r>
          </w:p>
          <w:p w14:paraId="0383B8BD" w14:textId="2257AC2F"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It is advisable for the teacher</w:t>
            </w:r>
            <w:r w:rsidR="006B6726" w:rsidRPr="006B6726">
              <w:rPr>
                <w:rFonts w:ascii="Arial" w:eastAsia="Times New Roman" w:hAnsi="Arial" w:cs="Arial"/>
                <w:lang w:eastAsia="en-GB"/>
              </w:rPr>
              <w:t xml:space="preserve"> </w:t>
            </w:r>
            <w:r w:rsidRPr="005829AB">
              <w:rPr>
                <w:rFonts w:ascii="Arial" w:eastAsia="Times New Roman" w:hAnsi="Arial" w:cs="Arial"/>
                <w:lang w:eastAsia="en-GB"/>
              </w:rPr>
              <w:t>to take an audio-visual recording showing the disassembly of the product so that students can refer back to it.</w:t>
            </w:r>
          </w:p>
          <w:p w14:paraId="6F52DF8F" w14:textId="1875554D"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During the disassembly you must not identify the materials, manufacturing processes (e.g. joints, fixings and finishes) or the function of the components.</w:t>
            </w:r>
          </w:p>
          <w:p w14:paraId="595753EE" w14:textId="685636B9" w:rsidR="005829AB" w:rsidRPr="005829AB" w:rsidRDefault="005829AB" w:rsidP="006B6726">
            <w:pPr>
              <w:numPr>
                <w:ilvl w:val="0"/>
                <w:numId w:val="21"/>
              </w:numPr>
              <w:spacing w:line="245" w:lineRule="auto"/>
              <w:ind w:left="458" w:right="122" w:hanging="425"/>
              <w:contextualSpacing/>
              <w:rPr>
                <w:rFonts w:ascii="Calibri" w:eastAsia="Times New Roman" w:hAnsi="Calibri" w:cs="Calibri"/>
                <w:lang w:eastAsia="en-GB"/>
              </w:rPr>
            </w:pPr>
            <w:r w:rsidRPr="005829AB">
              <w:rPr>
                <w:rFonts w:ascii="Arial" w:eastAsia="Times New Roman" w:hAnsi="Arial" w:cs="Arial"/>
                <w:lang w:eastAsia="en-GB"/>
              </w:rPr>
              <w:t>Students must not share their photographic evidence for this task.</w:t>
            </w:r>
          </w:p>
        </w:tc>
      </w:tr>
      <w:tr w:rsidR="005829AB" w:rsidRPr="005829AB" w14:paraId="09E296D6" w14:textId="77777777" w:rsidTr="005829AB">
        <w:trPr>
          <w:trHeight w:val="300"/>
        </w:trPr>
        <w:tc>
          <w:tcPr>
            <w:tcW w:w="2122" w:type="dxa"/>
            <w:hideMark/>
          </w:tcPr>
          <w:p w14:paraId="39DCBE02" w14:textId="4A7BC6CC"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lang w:eastAsia="en-GB"/>
              </w:rPr>
              <w:t>Task 2</w:t>
            </w:r>
          </w:p>
        </w:tc>
        <w:tc>
          <w:tcPr>
            <w:tcW w:w="6894" w:type="dxa"/>
            <w:hideMark/>
          </w:tcPr>
          <w:p w14:paraId="6472242C" w14:textId="77777777"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Students can use a 3D CAD program for this task. </w:t>
            </w:r>
          </w:p>
        </w:tc>
      </w:tr>
      <w:tr w:rsidR="005829AB" w:rsidRPr="005829AB" w14:paraId="1970211C" w14:textId="77777777" w:rsidTr="005829AB">
        <w:trPr>
          <w:trHeight w:val="300"/>
        </w:trPr>
        <w:tc>
          <w:tcPr>
            <w:tcW w:w="2122" w:type="dxa"/>
            <w:hideMark/>
          </w:tcPr>
          <w:p w14:paraId="54C143F7" w14:textId="52BA2720"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lang w:eastAsia="en-GB"/>
              </w:rPr>
              <w:t>Tasks 1 to 5</w:t>
            </w:r>
          </w:p>
        </w:tc>
        <w:tc>
          <w:tcPr>
            <w:tcW w:w="6894" w:type="dxa"/>
            <w:hideMark/>
          </w:tcPr>
          <w:p w14:paraId="15594BBA" w14:textId="4410274A"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 xml:space="preserve">There is no set process required </w:t>
            </w:r>
            <w:r w:rsidR="00440658">
              <w:rPr>
                <w:rFonts w:ascii="Arial" w:eastAsia="Times New Roman" w:hAnsi="Arial" w:cs="Arial"/>
                <w:lang w:eastAsia="en-GB"/>
              </w:rPr>
              <w:t>to</w:t>
            </w:r>
            <w:r w:rsidRPr="005829AB">
              <w:rPr>
                <w:rFonts w:ascii="Arial" w:eastAsia="Times New Roman" w:hAnsi="Arial" w:cs="Arial"/>
                <w:lang w:eastAsia="en-GB"/>
              </w:rPr>
              <w:t xml:space="preserve"> manufactu</w:t>
            </w:r>
            <w:r w:rsidR="00440658">
              <w:rPr>
                <w:rFonts w:ascii="Arial" w:eastAsia="Times New Roman" w:hAnsi="Arial" w:cs="Arial"/>
                <w:lang w:eastAsia="en-GB"/>
              </w:rPr>
              <w:t>re</w:t>
            </w:r>
            <w:r w:rsidRPr="005829AB">
              <w:rPr>
                <w:rFonts w:ascii="Arial" w:eastAsia="Times New Roman" w:hAnsi="Arial" w:cs="Arial"/>
                <w:lang w:eastAsia="en-GB"/>
              </w:rPr>
              <w:t xml:space="preserve"> the </w:t>
            </w:r>
            <w:r w:rsidR="00440658">
              <w:rPr>
                <w:rFonts w:ascii="Arial" w:eastAsia="Times New Roman" w:hAnsi="Arial" w:cs="Arial"/>
                <w:lang w:eastAsia="en-GB"/>
              </w:rPr>
              <w:t xml:space="preserve">mechanical </w:t>
            </w:r>
            <w:r w:rsidRPr="005829AB">
              <w:rPr>
                <w:rFonts w:ascii="Arial" w:eastAsia="Times New Roman" w:hAnsi="Arial" w:cs="Arial"/>
                <w:lang w:eastAsia="en-GB"/>
              </w:rPr>
              <w:t>prototype, this gives students flexibility to decide on the processes to use. However, students must select from the manufacturing processes listed in the unit content of the specification. </w:t>
            </w:r>
          </w:p>
          <w:p w14:paraId="1DBACEC0" w14:textId="20C061FC"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Students can use any metal or polymer to manufacture their prototype from. They can also use wood for formers and/or jigs/fixtures. </w:t>
            </w:r>
          </w:p>
          <w:p w14:paraId="229A6DB9" w14:textId="53A7ACD5"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There is no requirement to make or purchase any of the electrical components for the product, for example switches or cable</w:t>
            </w:r>
            <w:r w:rsidR="006B6726" w:rsidRPr="006B6726">
              <w:rPr>
                <w:rFonts w:ascii="Arial" w:eastAsia="Times New Roman" w:hAnsi="Arial" w:cs="Arial"/>
                <w:lang w:eastAsia="en-GB"/>
              </w:rPr>
              <w:t>.</w:t>
            </w:r>
          </w:p>
        </w:tc>
      </w:tr>
      <w:tr w:rsidR="005829AB" w:rsidRPr="005829AB" w14:paraId="40F06CCD" w14:textId="77777777" w:rsidTr="005829AB">
        <w:trPr>
          <w:trHeight w:val="300"/>
        </w:trPr>
        <w:tc>
          <w:tcPr>
            <w:tcW w:w="2122" w:type="dxa"/>
            <w:hideMark/>
          </w:tcPr>
          <w:p w14:paraId="7DB2ECE9" w14:textId="09866797"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lang w:eastAsia="en-GB"/>
              </w:rPr>
              <w:t>Task 6 to 9</w:t>
            </w:r>
          </w:p>
        </w:tc>
        <w:tc>
          <w:tcPr>
            <w:tcW w:w="6894" w:type="dxa"/>
            <w:hideMark/>
          </w:tcPr>
          <w:p w14:paraId="7425BA4D" w14:textId="629E3F0B"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You can use alternative electronic components if you have them available or if components with the same model numbers are not available. The components used must be clear in the evidence provided.</w:t>
            </w:r>
          </w:p>
          <w:p w14:paraId="6669247D" w14:textId="6BE576C4"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You must ensure the simulated and physical circuits function correctly before students attempt the set assignment.</w:t>
            </w:r>
          </w:p>
          <w:p w14:paraId="0F498ED0" w14:textId="0F7BC82E"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The electronic circuit prototype must not be combined with the mechanical product prototype, which means students should produce two separate prototypes.</w:t>
            </w:r>
          </w:p>
          <w:p w14:paraId="13F88AC5" w14:textId="7303223B"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Students can either manufacture the electronic circuit using strip board and solder or using a printed circuit board and solder methods</w:t>
            </w:r>
            <w:r w:rsidR="006B6726" w:rsidRPr="006B6726">
              <w:rPr>
                <w:rFonts w:ascii="Arial" w:eastAsia="Times New Roman" w:hAnsi="Arial" w:cs="Arial"/>
                <w:lang w:eastAsia="en-GB"/>
              </w:rPr>
              <w:t>.</w:t>
            </w:r>
          </w:p>
        </w:tc>
      </w:tr>
    </w:tbl>
    <w:p w14:paraId="701E0AA1" w14:textId="77777777" w:rsidR="00D55059" w:rsidRDefault="00D55059" w:rsidP="009647E8">
      <w:pPr>
        <w:rPr>
          <w:rFonts w:ascii="Arial" w:eastAsia="Calibri" w:hAnsi="Arial" w:cs="Arial"/>
          <w:kern w:val="0"/>
          <w14:ligatures w14:val="none"/>
        </w:rPr>
      </w:pPr>
    </w:p>
    <w:p w14:paraId="6293C836" w14:textId="1B677711" w:rsidR="00D55059" w:rsidRPr="00D55059" w:rsidRDefault="00D55059" w:rsidP="00D55059">
      <w:pPr>
        <w:rPr>
          <w:rFonts w:ascii="Arial" w:eastAsia="Calibri" w:hAnsi="Arial" w:cs="Arial"/>
        </w:rPr>
      </w:pPr>
      <w:r w:rsidRPr="00D55059">
        <w:rPr>
          <w:rFonts w:ascii="Arial" w:eastAsia="Calibri" w:hAnsi="Arial" w:cs="Arial"/>
          <w:b/>
          <w:bCs/>
        </w:rPr>
        <w:t>Pages 1-</w:t>
      </w:r>
      <w:r w:rsidR="005829AB">
        <w:rPr>
          <w:rFonts w:ascii="Arial" w:eastAsia="Calibri" w:hAnsi="Arial" w:cs="Arial"/>
          <w:b/>
          <w:bCs/>
        </w:rPr>
        <w:t>5</w:t>
      </w:r>
      <w:r w:rsidRPr="00D55059">
        <w:rPr>
          <w:rFonts w:ascii="Arial" w:eastAsia="Calibri" w:hAnsi="Arial" w:cs="Arial"/>
        </w:rPr>
        <w:t xml:space="preserve"> are for teachers only. Please do </w:t>
      </w:r>
      <w:r w:rsidRPr="00D55059">
        <w:rPr>
          <w:rFonts w:ascii="Arial" w:eastAsia="Calibri" w:hAnsi="Arial" w:cs="Arial"/>
          <w:b/>
          <w:bCs/>
        </w:rPr>
        <w:t>not</w:t>
      </w:r>
      <w:r w:rsidRPr="00D55059">
        <w:rPr>
          <w:rFonts w:ascii="Arial" w:eastAsia="Calibri" w:hAnsi="Arial" w:cs="Arial"/>
        </w:rPr>
        <w:t xml:space="preserve"> give </w:t>
      </w:r>
      <w:r w:rsidRPr="00D55059">
        <w:rPr>
          <w:rFonts w:ascii="Arial" w:eastAsia="Calibri" w:hAnsi="Arial" w:cs="Arial"/>
          <w:b/>
          <w:bCs/>
        </w:rPr>
        <w:t>Pages 1-</w:t>
      </w:r>
      <w:r w:rsidR="005829AB">
        <w:rPr>
          <w:rFonts w:ascii="Arial" w:eastAsia="Calibri" w:hAnsi="Arial" w:cs="Arial"/>
          <w:b/>
          <w:bCs/>
        </w:rPr>
        <w:t>5</w:t>
      </w:r>
      <w:r w:rsidRPr="00D55059">
        <w:rPr>
          <w:rFonts w:ascii="Arial" w:eastAsia="Calibri" w:hAnsi="Arial" w:cs="Arial"/>
        </w:rPr>
        <w:t xml:space="preserve"> to your students.</w:t>
      </w:r>
    </w:p>
    <w:p w14:paraId="59E70C64" w14:textId="00577BE2" w:rsidR="009647E8" w:rsidRPr="009647E8" w:rsidRDefault="00D55059" w:rsidP="009647E8">
      <w:pPr>
        <w:rPr>
          <w:rFonts w:ascii="Arial" w:eastAsia="Calibri" w:hAnsi="Arial" w:cs="Arial"/>
          <w:kern w:val="0"/>
          <w14:ligatures w14:val="none"/>
        </w:rPr>
      </w:pPr>
      <w:r w:rsidRPr="00D55059">
        <w:rPr>
          <w:rFonts w:ascii="Arial" w:eastAsia="Calibri" w:hAnsi="Arial" w:cs="Arial"/>
        </w:rPr>
        <w:t xml:space="preserve">You can give </w:t>
      </w:r>
      <w:r w:rsidRPr="00D55059">
        <w:rPr>
          <w:rFonts w:ascii="Arial" w:eastAsia="Calibri" w:hAnsi="Arial" w:cs="Arial"/>
          <w:b/>
          <w:bCs/>
        </w:rPr>
        <w:t>any</w:t>
      </w:r>
      <w:r w:rsidRPr="00D55059">
        <w:rPr>
          <w:rFonts w:ascii="Arial" w:eastAsia="Calibri" w:hAnsi="Arial" w:cs="Arial"/>
        </w:rPr>
        <w:t xml:space="preserve"> or </w:t>
      </w:r>
      <w:r w:rsidRPr="00D55059">
        <w:rPr>
          <w:rFonts w:ascii="Arial" w:eastAsia="Calibri" w:hAnsi="Arial" w:cs="Arial"/>
          <w:b/>
          <w:bCs/>
        </w:rPr>
        <w:t>all</w:t>
      </w:r>
      <w:r w:rsidRPr="00D55059">
        <w:rPr>
          <w:rFonts w:ascii="Arial" w:eastAsia="Calibri" w:hAnsi="Arial" w:cs="Arial"/>
        </w:rPr>
        <w:t xml:space="preserve"> of the pages </w:t>
      </w:r>
      <w:r w:rsidRPr="00D55059">
        <w:rPr>
          <w:rFonts w:ascii="Arial" w:eastAsia="Calibri" w:hAnsi="Arial" w:cs="Arial"/>
          <w:b/>
          <w:bCs/>
        </w:rPr>
        <w:t>that follow</w:t>
      </w:r>
      <w:r w:rsidRPr="00D55059">
        <w:rPr>
          <w:rFonts w:ascii="Arial" w:eastAsia="Calibri" w:hAnsi="Arial" w:cs="Arial"/>
        </w:rPr>
        <w:t xml:space="preserve"> to your students. </w:t>
      </w:r>
      <w:r w:rsidR="009647E8" w:rsidRPr="009647E8">
        <w:rPr>
          <w:rFonts w:ascii="Arial" w:eastAsia="Calibri" w:hAnsi="Arial" w:cs="Arial"/>
          <w:kern w:val="0"/>
          <w14:ligatures w14:val="none"/>
        </w:rPr>
        <w:br w:type="page"/>
      </w:r>
    </w:p>
    <w:p w14:paraId="517D1F9F" w14:textId="77777777" w:rsidR="009647E8" w:rsidRDefault="009647E8" w:rsidP="0090201F">
      <w:pPr>
        <w:rPr>
          <w:b/>
          <w:bCs/>
        </w:rPr>
      </w:pPr>
    </w:p>
    <w:p w14:paraId="53DDBA13" w14:textId="77777777" w:rsidR="00915327" w:rsidRPr="004D1F67" w:rsidRDefault="00915327" w:rsidP="00915327">
      <w:pPr>
        <w:pStyle w:val="Heading1"/>
        <w:rPr>
          <w:rFonts w:ascii="Arial" w:eastAsia="Calibri" w:hAnsi="Arial" w:cs="Arial"/>
          <w:b/>
          <w:bCs/>
          <w:color w:val="auto"/>
        </w:rPr>
      </w:pPr>
      <w:bookmarkStart w:id="19" w:name="_Toc166838626"/>
      <w:r w:rsidRPr="004D1F67">
        <w:rPr>
          <w:rFonts w:ascii="Arial" w:eastAsia="Arial" w:hAnsi="Arial" w:cs="Arial"/>
          <w:b/>
          <w:bCs/>
          <w:color w:val="auto"/>
          <w:lang w:val="en-US"/>
        </w:rPr>
        <w:t>Tasks for students and assessment criteria</w:t>
      </w:r>
      <w:bookmarkEnd w:id="19"/>
      <w:r w:rsidRPr="004D1F67">
        <w:rPr>
          <w:rFonts w:ascii="Arial" w:eastAsia="Arial" w:hAnsi="Arial" w:cs="Arial"/>
          <w:b/>
          <w:bCs/>
          <w:color w:val="auto"/>
          <w:lang w:val="en-US"/>
        </w:rPr>
        <w:t xml:space="preserve"> </w:t>
      </w:r>
    </w:p>
    <w:p w14:paraId="6D8F55CF" w14:textId="77777777" w:rsidR="00251FA7" w:rsidRPr="00BC5E0D" w:rsidRDefault="00251FA7" w:rsidP="00915327">
      <w:pPr>
        <w:widowControl w:val="0"/>
        <w:tabs>
          <w:tab w:val="left" w:pos="195"/>
        </w:tabs>
        <w:autoSpaceDE w:val="0"/>
        <w:autoSpaceDN w:val="0"/>
        <w:spacing w:after="0" w:line="264" w:lineRule="auto"/>
        <w:ind w:right="844"/>
        <w:rPr>
          <w:rFonts w:ascii="Arial" w:eastAsia="Arial" w:hAnsi="Arial" w:cs="Arial"/>
          <w:b/>
          <w:bCs/>
          <w:sz w:val="26"/>
          <w:szCs w:val="26"/>
          <w:lang w:val="en-US"/>
        </w:rPr>
      </w:pPr>
    </w:p>
    <w:p w14:paraId="32DB9560" w14:textId="7965C1CA" w:rsidR="00915327" w:rsidRPr="00BC5E0D" w:rsidRDefault="00915327" w:rsidP="00915327">
      <w:pPr>
        <w:widowControl w:val="0"/>
        <w:autoSpaceDE w:val="0"/>
        <w:autoSpaceDN w:val="0"/>
        <w:spacing w:after="240" w:line="264" w:lineRule="auto"/>
        <w:ind w:right="844"/>
        <w:rPr>
          <w:rFonts w:ascii="Arial" w:eastAsia="Arial" w:hAnsi="Arial" w:cs="Arial"/>
          <w:b/>
          <w:bCs/>
          <w:sz w:val="26"/>
          <w:szCs w:val="26"/>
          <w:lang w:val="en-US"/>
        </w:rPr>
      </w:pPr>
      <w:r w:rsidRPr="00BC5E0D">
        <w:rPr>
          <w:rFonts w:ascii="Arial" w:eastAsia="Arial" w:hAnsi="Arial" w:cs="Arial"/>
          <w:b/>
          <w:bCs/>
          <w:sz w:val="26"/>
          <w:szCs w:val="26"/>
          <w:lang w:val="en-US"/>
        </w:rPr>
        <w:t xml:space="preserve">Unit </w:t>
      </w:r>
      <w:r w:rsidR="00A814DF">
        <w:rPr>
          <w:rFonts w:ascii="Arial" w:eastAsia="Arial" w:hAnsi="Arial" w:cs="Arial"/>
          <w:b/>
          <w:bCs/>
          <w:sz w:val="26"/>
          <w:szCs w:val="26"/>
          <w:lang w:val="en-US"/>
        </w:rPr>
        <w:t>F1</w:t>
      </w:r>
      <w:r w:rsidRPr="00BC5E0D">
        <w:rPr>
          <w:rFonts w:ascii="Arial" w:eastAsia="Arial" w:hAnsi="Arial" w:cs="Arial"/>
          <w:b/>
          <w:bCs/>
          <w:sz w:val="26"/>
          <w:szCs w:val="26"/>
          <w:lang w:val="en-US"/>
        </w:rPr>
        <w:t>3</w:t>
      </w:r>
      <w:r w:rsidR="00A814DF">
        <w:rPr>
          <w:rFonts w:ascii="Arial" w:eastAsia="Arial" w:hAnsi="Arial" w:cs="Arial"/>
          <w:b/>
          <w:bCs/>
          <w:sz w:val="26"/>
          <w:szCs w:val="26"/>
          <w:lang w:val="en-US"/>
        </w:rPr>
        <w:t>2</w:t>
      </w:r>
      <w:r w:rsidRPr="00BC5E0D">
        <w:rPr>
          <w:rFonts w:ascii="Arial" w:eastAsia="Arial" w:hAnsi="Arial" w:cs="Arial"/>
          <w:b/>
          <w:bCs/>
          <w:sz w:val="26"/>
          <w:szCs w:val="26"/>
          <w:lang w:val="en-US"/>
        </w:rPr>
        <w:t>: Engineering in Practice</w:t>
      </w:r>
    </w:p>
    <w:p w14:paraId="2CFE4883" w14:textId="162A774F" w:rsidR="00915327" w:rsidRPr="00B83200" w:rsidRDefault="00915327" w:rsidP="00915327">
      <w:pPr>
        <w:widowControl w:val="0"/>
        <w:autoSpaceDE w:val="0"/>
        <w:autoSpaceDN w:val="0"/>
        <w:spacing w:after="0" w:line="264" w:lineRule="auto"/>
        <w:ind w:right="844"/>
        <w:rPr>
          <w:rFonts w:ascii="Arial" w:eastAsia="Arial" w:hAnsi="Arial" w:cs="Arial"/>
          <w:b/>
          <w:bCs/>
          <w:sz w:val="26"/>
          <w:szCs w:val="26"/>
          <w:lang w:val="en-US"/>
        </w:rPr>
      </w:pPr>
      <w:r w:rsidRPr="00B83200">
        <w:rPr>
          <w:rFonts w:ascii="Arial" w:eastAsia="Arial" w:hAnsi="Arial" w:cs="Arial"/>
          <w:b/>
          <w:bCs/>
          <w:sz w:val="26"/>
          <w:szCs w:val="26"/>
          <w:lang w:val="en-US"/>
        </w:rPr>
        <w:t xml:space="preserve">Scenario Title: Angled </w:t>
      </w:r>
      <w:r w:rsidR="009261E9" w:rsidRPr="00B83200">
        <w:rPr>
          <w:rFonts w:ascii="Arial" w:eastAsia="Arial" w:hAnsi="Arial" w:cs="Arial"/>
          <w:b/>
          <w:bCs/>
          <w:sz w:val="26"/>
          <w:szCs w:val="26"/>
          <w:lang w:val="en-US"/>
        </w:rPr>
        <w:t xml:space="preserve">desk </w:t>
      </w:r>
      <w:r w:rsidRPr="00B83200">
        <w:rPr>
          <w:rFonts w:ascii="Arial" w:eastAsia="Arial" w:hAnsi="Arial" w:cs="Arial"/>
          <w:b/>
          <w:bCs/>
          <w:sz w:val="26"/>
          <w:szCs w:val="26"/>
          <w:lang w:val="en-US"/>
        </w:rPr>
        <w:t>lamp</w:t>
      </w:r>
    </w:p>
    <w:p w14:paraId="37132730" w14:textId="77777777" w:rsidR="006545E6" w:rsidRDefault="006545E6" w:rsidP="006545E6">
      <w:pPr>
        <w:pStyle w:val="Heading2"/>
        <w:rPr>
          <w:rFonts w:eastAsia="Calibri" w:cs="Arial"/>
          <w:b w:val="0"/>
          <w:bCs/>
          <w:sz w:val="22"/>
          <w:szCs w:val="22"/>
        </w:rPr>
      </w:pPr>
    </w:p>
    <w:p w14:paraId="704758FE" w14:textId="11CB15E2" w:rsidR="006545E6" w:rsidRPr="00003A4B" w:rsidRDefault="006545E6" w:rsidP="00003A4B">
      <w:pPr>
        <w:rPr>
          <w:rFonts w:ascii="Arial" w:hAnsi="Arial" w:cs="Arial"/>
        </w:rPr>
      </w:pPr>
      <w:r w:rsidRPr="00003A4B">
        <w:rPr>
          <w:rFonts w:ascii="Arial" w:hAnsi="Arial" w:cs="Arial"/>
        </w:rPr>
        <w:t>Give to candidates on or after X June 20XX.</w:t>
      </w:r>
    </w:p>
    <w:p w14:paraId="32308BC1" w14:textId="7C2E0C38" w:rsidR="00915327" w:rsidRPr="00003A4B" w:rsidRDefault="006545E6" w:rsidP="00003A4B">
      <w:pPr>
        <w:rPr>
          <w:rFonts w:ascii="Arial" w:hAnsi="Arial" w:cs="Arial"/>
        </w:rPr>
      </w:pPr>
      <w:r w:rsidRPr="00003A4B">
        <w:rPr>
          <w:rFonts w:ascii="Arial" w:hAnsi="Arial" w:cs="Arial"/>
        </w:rPr>
        <w:t>Valid for assessment until 20XX. For use by students beginning the qualification in September 20XX and finishing by 20XX or 20XX.</w:t>
      </w:r>
    </w:p>
    <w:p w14:paraId="66DBA7B2" w14:textId="77777777" w:rsidR="006545E6" w:rsidRDefault="006545E6" w:rsidP="00915327">
      <w:pPr>
        <w:pStyle w:val="Heading2"/>
        <w:rPr>
          <w:rFonts w:eastAsia="Calibri" w:cs="Arial"/>
          <w:b w:val="0"/>
          <w:bCs/>
          <w:sz w:val="22"/>
          <w:szCs w:val="22"/>
        </w:rPr>
      </w:pPr>
    </w:p>
    <w:p w14:paraId="0B6E2D81" w14:textId="74D33D18" w:rsidR="00915327" w:rsidRPr="006545E6" w:rsidRDefault="00915327" w:rsidP="00915327">
      <w:pPr>
        <w:pStyle w:val="Heading2"/>
        <w:rPr>
          <w:rFonts w:eastAsia="Calibri" w:cs="Arial"/>
          <w:sz w:val="22"/>
          <w:szCs w:val="22"/>
        </w:rPr>
      </w:pPr>
      <w:bookmarkStart w:id="20" w:name="_Toc166838627"/>
      <w:r w:rsidRPr="006545E6">
        <w:rPr>
          <w:rFonts w:eastAsia="Calibri" w:cs="Arial"/>
          <w:sz w:val="22"/>
          <w:szCs w:val="22"/>
        </w:rPr>
        <w:t>Scenario</w:t>
      </w:r>
      <w:bookmarkEnd w:id="20"/>
    </w:p>
    <w:p w14:paraId="1B0377C7" w14:textId="218EA27E" w:rsidR="00164FE5" w:rsidRPr="00B83200" w:rsidRDefault="00164FE5" w:rsidP="00164FE5">
      <w:pPr>
        <w:rPr>
          <w:rFonts w:ascii="Arial" w:hAnsi="Arial" w:cs="Arial"/>
        </w:rPr>
      </w:pPr>
      <w:bookmarkStart w:id="21" w:name="_Hlk113022706"/>
      <w:r w:rsidRPr="00B83200">
        <w:rPr>
          <w:rFonts w:ascii="Arial" w:hAnsi="Arial" w:cs="Arial"/>
        </w:rPr>
        <w:t xml:space="preserve">You work for a lighting company </w:t>
      </w:r>
      <w:r w:rsidR="00215A4E" w:rsidRPr="00B83200">
        <w:rPr>
          <w:rFonts w:ascii="Arial" w:hAnsi="Arial" w:cs="Arial"/>
        </w:rPr>
        <w:t xml:space="preserve">that </w:t>
      </w:r>
      <w:r w:rsidRPr="00B83200">
        <w:rPr>
          <w:rFonts w:ascii="Arial" w:hAnsi="Arial" w:cs="Arial"/>
        </w:rPr>
        <w:t xml:space="preserve">manufactures different types of lighting solution. </w:t>
      </w:r>
    </w:p>
    <w:p w14:paraId="06796BEE" w14:textId="44D430BD" w:rsidR="00164FE5" w:rsidRPr="00B83200" w:rsidRDefault="00164FE5" w:rsidP="00164FE5">
      <w:pPr>
        <w:rPr>
          <w:rFonts w:ascii="Arial" w:hAnsi="Arial" w:cs="Arial"/>
        </w:rPr>
      </w:pPr>
      <w:r w:rsidRPr="00B83200">
        <w:rPr>
          <w:rFonts w:ascii="Arial" w:hAnsi="Arial" w:cs="Arial"/>
        </w:rPr>
        <w:t xml:space="preserve">The product you have been asked to investigate is an </w:t>
      </w:r>
      <w:r w:rsidRPr="00B83200">
        <w:rPr>
          <w:rFonts w:ascii="Arial" w:hAnsi="Arial" w:cs="Arial"/>
          <w:b/>
        </w:rPr>
        <w:t>angled desk lamp</w:t>
      </w:r>
      <w:r w:rsidRPr="00B83200">
        <w:rPr>
          <w:rFonts w:ascii="Arial" w:hAnsi="Arial" w:cs="Arial"/>
        </w:rPr>
        <w:t>.</w:t>
      </w:r>
    </w:p>
    <w:p w14:paraId="5AB8016D" w14:textId="18DE6397" w:rsidR="004F7945" w:rsidRPr="00B83200" w:rsidRDefault="0021243F" w:rsidP="004F7945">
      <w:pPr>
        <w:rPr>
          <w:rFonts w:ascii="Arial" w:hAnsi="Arial" w:cs="Arial"/>
        </w:rPr>
      </w:pPr>
      <w:r w:rsidRPr="00B83200">
        <w:rPr>
          <w:rFonts w:ascii="Arial" w:hAnsi="Arial" w:cs="Arial"/>
        </w:rPr>
        <w:t>To</w:t>
      </w:r>
      <w:r w:rsidR="00915327" w:rsidRPr="00B83200">
        <w:rPr>
          <w:rFonts w:ascii="Arial" w:hAnsi="Arial" w:cs="Arial"/>
        </w:rPr>
        <w:t xml:space="preserve"> ensure that </w:t>
      </w:r>
      <w:r w:rsidR="00267098" w:rsidRPr="00B83200">
        <w:rPr>
          <w:rFonts w:ascii="Arial" w:hAnsi="Arial" w:cs="Arial"/>
        </w:rPr>
        <w:t xml:space="preserve">a </w:t>
      </w:r>
      <w:r w:rsidR="00915327" w:rsidRPr="00B83200">
        <w:rPr>
          <w:rFonts w:ascii="Arial" w:hAnsi="Arial" w:cs="Arial"/>
        </w:rPr>
        <w:t xml:space="preserve">work area is </w:t>
      </w:r>
      <w:r w:rsidR="00267098" w:rsidRPr="00B83200">
        <w:rPr>
          <w:rFonts w:ascii="Arial" w:hAnsi="Arial" w:cs="Arial"/>
        </w:rPr>
        <w:t xml:space="preserve">well </w:t>
      </w:r>
      <w:r w:rsidR="00915327" w:rsidRPr="00B83200">
        <w:rPr>
          <w:rFonts w:ascii="Arial" w:hAnsi="Arial" w:cs="Arial"/>
        </w:rPr>
        <w:t>lit</w:t>
      </w:r>
      <w:r w:rsidRPr="00B83200">
        <w:rPr>
          <w:rFonts w:ascii="Arial" w:hAnsi="Arial" w:cs="Arial"/>
        </w:rPr>
        <w:t xml:space="preserve"> for different purposes, angled </w:t>
      </w:r>
      <w:r w:rsidR="009705F9" w:rsidRPr="00B83200">
        <w:rPr>
          <w:rFonts w:ascii="Arial" w:hAnsi="Arial" w:cs="Arial"/>
        </w:rPr>
        <w:t>desk l</w:t>
      </w:r>
      <w:r w:rsidR="00915327" w:rsidRPr="00B83200">
        <w:rPr>
          <w:rFonts w:ascii="Arial" w:hAnsi="Arial" w:cs="Arial"/>
        </w:rPr>
        <w:t xml:space="preserve">amps need </w:t>
      </w:r>
      <w:bookmarkEnd w:id="21"/>
      <w:r w:rsidR="00215A4E" w:rsidRPr="00B83200">
        <w:rPr>
          <w:rFonts w:ascii="Arial" w:hAnsi="Arial" w:cs="Arial"/>
        </w:rPr>
        <w:t xml:space="preserve">their </w:t>
      </w:r>
      <w:r w:rsidR="00915327" w:rsidRPr="00B83200">
        <w:rPr>
          <w:rFonts w:ascii="Arial" w:hAnsi="Arial" w:cs="Arial"/>
        </w:rPr>
        <w:t xml:space="preserve">height, angle and tilt </w:t>
      </w:r>
      <w:r w:rsidR="00215A4E" w:rsidRPr="00B83200">
        <w:rPr>
          <w:rFonts w:ascii="Arial" w:hAnsi="Arial" w:cs="Arial"/>
        </w:rPr>
        <w:t xml:space="preserve">to be adjustable. </w:t>
      </w:r>
    </w:p>
    <w:p w14:paraId="1A455CAD" w14:textId="1EC8EFF5" w:rsidR="00915327" w:rsidRPr="00BC5E0D" w:rsidRDefault="005D75EA" w:rsidP="00915327">
      <w:pPr>
        <w:rPr>
          <w:rFonts w:ascii="Arial" w:hAnsi="Arial" w:cs="Arial"/>
        </w:rPr>
      </w:pPr>
      <w:r w:rsidRPr="00B83200">
        <w:rPr>
          <w:rFonts w:ascii="Arial" w:hAnsi="Arial" w:cs="Arial"/>
        </w:rPr>
        <w:t>An example of an angled desk lamp is</w:t>
      </w:r>
      <w:r w:rsidR="00915327" w:rsidRPr="00B83200">
        <w:rPr>
          <w:rFonts w:ascii="Arial" w:hAnsi="Arial" w:cs="Arial"/>
        </w:rPr>
        <w:t xml:space="preserve"> shown </w:t>
      </w:r>
      <w:r w:rsidR="00164FE5" w:rsidRPr="00B83200">
        <w:rPr>
          <w:rFonts w:ascii="Arial" w:hAnsi="Arial" w:cs="Arial"/>
        </w:rPr>
        <w:t>below</w:t>
      </w:r>
      <w:r w:rsidRPr="00B83200">
        <w:rPr>
          <w:rFonts w:ascii="Arial" w:hAnsi="Arial" w:cs="Arial"/>
          <w:b/>
          <w:bCs/>
        </w:rPr>
        <w:t xml:space="preserve">. </w:t>
      </w:r>
      <w:r w:rsidRPr="00B83200">
        <w:rPr>
          <w:rFonts w:ascii="Arial" w:hAnsi="Arial" w:cs="Arial"/>
        </w:rPr>
        <w:t xml:space="preserve">The angled </w:t>
      </w:r>
      <w:r w:rsidR="00FB6E31" w:rsidRPr="00B83200">
        <w:rPr>
          <w:rFonts w:ascii="Arial" w:hAnsi="Arial" w:cs="Arial"/>
        </w:rPr>
        <w:t xml:space="preserve">desk </w:t>
      </w:r>
      <w:r w:rsidRPr="00B83200">
        <w:rPr>
          <w:rFonts w:ascii="Arial" w:hAnsi="Arial" w:cs="Arial"/>
        </w:rPr>
        <w:t>lamp you</w:t>
      </w:r>
      <w:r w:rsidR="001B47BA" w:rsidRPr="00B83200">
        <w:rPr>
          <w:rFonts w:ascii="Arial" w:hAnsi="Arial" w:cs="Arial"/>
        </w:rPr>
        <w:t xml:space="preserve"> </w:t>
      </w:r>
      <w:r w:rsidR="00C5730F" w:rsidRPr="00B83200">
        <w:rPr>
          <w:rFonts w:ascii="Arial" w:hAnsi="Arial" w:cs="Arial"/>
        </w:rPr>
        <w:t xml:space="preserve">are using </w:t>
      </w:r>
      <w:r w:rsidRPr="00B83200">
        <w:rPr>
          <w:rFonts w:ascii="Arial" w:hAnsi="Arial" w:cs="Arial"/>
        </w:rPr>
        <w:t xml:space="preserve">may look slightly different to </w:t>
      </w:r>
      <w:r w:rsidR="0042355C" w:rsidRPr="00B83200">
        <w:rPr>
          <w:rFonts w:ascii="Arial" w:hAnsi="Arial" w:cs="Arial"/>
        </w:rPr>
        <w:t>this one</w:t>
      </w:r>
      <w:r w:rsidR="00855A58" w:rsidRPr="00B83200">
        <w:rPr>
          <w:rFonts w:ascii="Arial" w:hAnsi="Arial" w:cs="Arial"/>
        </w:rPr>
        <w:t>.</w:t>
      </w:r>
      <w:r w:rsidR="00837DD6" w:rsidRPr="00BC5E0D">
        <w:rPr>
          <w:rFonts w:ascii="Arial" w:hAnsi="Arial" w:cs="Arial"/>
        </w:rPr>
        <w:t xml:space="preserve"> </w:t>
      </w:r>
    </w:p>
    <w:p w14:paraId="1423900E" w14:textId="14562D13" w:rsidR="00865DE3" w:rsidRDefault="00886906">
      <w:pPr>
        <w:rPr>
          <w:rFonts w:cs="Arial"/>
          <w:b/>
        </w:rPr>
      </w:pPr>
      <w:r>
        <w:rPr>
          <w:rFonts w:ascii="Arial" w:eastAsia="Arial" w:hAnsi="Arial" w:cs="Arial"/>
          <w:b/>
          <w:bCs/>
          <w:noProof/>
          <w:sz w:val="44"/>
          <w:szCs w:val="44"/>
          <w:lang w:val="en-US"/>
        </w:rPr>
        <w:drawing>
          <wp:anchor distT="0" distB="0" distL="114300" distR="114300" simplePos="0" relativeHeight="251660299" behindDoc="0" locked="0" layoutInCell="1" allowOverlap="1" wp14:anchorId="490C000D" wp14:editId="6C6ADDDE">
            <wp:simplePos x="0" y="0"/>
            <wp:positionH relativeFrom="margin">
              <wp:posOffset>0</wp:posOffset>
            </wp:positionH>
            <wp:positionV relativeFrom="paragraph">
              <wp:posOffset>0</wp:posOffset>
            </wp:positionV>
            <wp:extent cx="2119777" cy="3698939"/>
            <wp:effectExtent l="0" t="0" r="0" b="0"/>
            <wp:wrapNone/>
            <wp:docPr id="2045602327" name="Picture 2" descr="A pair of black desk lam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02327" name="Picture 2" descr="A pair of black desk lamps&#10;&#10;Description automatically generated"/>
                    <pic:cNvPicPr/>
                  </pic:nvPicPr>
                  <pic:blipFill rotWithShape="1">
                    <a:blip r:embed="rId16" cstate="print">
                      <a:grayscl/>
                      <a:extLst>
                        <a:ext uri="{BEBA8EAE-BF5A-486C-A8C5-ECC9F3942E4B}">
                          <a14:imgProps xmlns:a14="http://schemas.microsoft.com/office/drawing/2010/main">
                            <a14:imgLayer r:embed="rId17">
                              <a14:imgEffect>
                                <a14:saturation sat="103000"/>
                              </a14:imgEffect>
                            </a14:imgLayer>
                          </a14:imgProps>
                        </a:ext>
                        <a:ext uri="{28A0092B-C50C-407E-A947-70E740481C1C}">
                          <a14:useLocalDpi xmlns:a14="http://schemas.microsoft.com/office/drawing/2010/main" val="0"/>
                        </a:ext>
                      </a:extLst>
                    </a:blip>
                    <a:srcRect l="53770" b="2632"/>
                    <a:stretch/>
                  </pic:blipFill>
                  <pic:spPr bwMode="auto">
                    <a:xfrm>
                      <a:off x="0" y="0"/>
                      <a:ext cx="2119777" cy="3698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C1499A" w14:textId="3BE9D1D4" w:rsidR="002618FC" w:rsidRPr="00873DAF" w:rsidRDefault="002618FC">
      <w:pPr>
        <w:rPr>
          <w:rFonts w:cs="Arial"/>
        </w:rPr>
      </w:pPr>
      <w:r>
        <w:rPr>
          <w:rFonts w:cs="Arial"/>
          <w:b/>
        </w:rPr>
        <w:br w:type="page"/>
      </w:r>
    </w:p>
    <w:p w14:paraId="15282991" w14:textId="29E84C3B" w:rsidR="00BF715B" w:rsidRPr="00BC5E0D" w:rsidRDefault="00BF715B" w:rsidP="00915327">
      <w:pPr>
        <w:rPr>
          <w:rFonts w:ascii="Arial" w:hAnsi="Arial" w:cs="Arial"/>
          <w:b/>
        </w:rPr>
      </w:pPr>
      <w:r w:rsidRPr="00BC5E0D">
        <w:rPr>
          <w:rFonts w:ascii="Arial" w:hAnsi="Arial" w:cs="Arial"/>
          <w:b/>
        </w:rPr>
        <w:lastRenderedPageBreak/>
        <w:t xml:space="preserve">Part </w:t>
      </w:r>
      <w:r w:rsidR="00D22112" w:rsidRPr="00BC5E0D">
        <w:rPr>
          <w:rFonts w:ascii="Arial" w:hAnsi="Arial" w:cs="Arial"/>
          <w:b/>
        </w:rPr>
        <w:t>A</w:t>
      </w:r>
      <w:r w:rsidRPr="00BC5E0D">
        <w:rPr>
          <w:rFonts w:ascii="Arial" w:hAnsi="Arial" w:cs="Arial"/>
          <w:b/>
        </w:rPr>
        <w:t xml:space="preserve">: </w:t>
      </w:r>
      <w:r w:rsidR="00D22112" w:rsidRPr="00BC5E0D">
        <w:rPr>
          <w:rFonts w:ascii="Arial" w:hAnsi="Arial" w:cs="Arial"/>
          <w:b/>
        </w:rPr>
        <w:t>Mechanical Analysis, Drawing and Prototype Manufacture</w:t>
      </w:r>
    </w:p>
    <w:p w14:paraId="6EDA005B" w14:textId="7274B7AA" w:rsidR="00D83E4F" w:rsidRPr="00B83200" w:rsidRDefault="00D83E4F" w:rsidP="00915327">
      <w:pPr>
        <w:rPr>
          <w:rFonts w:ascii="Arial" w:hAnsi="Arial" w:cs="Arial"/>
        </w:rPr>
      </w:pPr>
      <w:r w:rsidRPr="00B83200">
        <w:rPr>
          <w:rFonts w:ascii="Arial" w:hAnsi="Arial" w:cs="Arial"/>
        </w:rPr>
        <w:t xml:space="preserve">The </w:t>
      </w:r>
      <w:r w:rsidR="00DA5239" w:rsidRPr="00B83200">
        <w:rPr>
          <w:rFonts w:ascii="Arial" w:hAnsi="Arial" w:cs="Arial"/>
        </w:rPr>
        <w:t xml:space="preserve">non-standard </w:t>
      </w:r>
      <w:r w:rsidR="00F36559" w:rsidRPr="00B83200">
        <w:rPr>
          <w:rFonts w:ascii="Arial" w:hAnsi="Arial" w:cs="Arial"/>
        </w:rPr>
        <w:t xml:space="preserve">components in the angled desk lamp have been grouped together </w:t>
      </w:r>
      <w:r w:rsidR="00E452C4" w:rsidRPr="00B83200">
        <w:rPr>
          <w:rFonts w:ascii="Arial" w:hAnsi="Arial" w:cs="Arial"/>
        </w:rPr>
        <w:t xml:space="preserve">as shown in </w:t>
      </w:r>
      <w:r w:rsidR="00E452C4" w:rsidRPr="00B83200">
        <w:rPr>
          <w:rFonts w:ascii="Arial" w:hAnsi="Arial" w:cs="Arial"/>
          <w:b/>
          <w:bCs/>
        </w:rPr>
        <w:t>Fig. 1</w:t>
      </w:r>
      <w:r w:rsidR="00E452C4" w:rsidRPr="00B83200">
        <w:rPr>
          <w:rFonts w:ascii="Arial" w:hAnsi="Arial" w:cs="Arial"/>
        </w:rPr>
        <w:t>.</w:t>
      </w:r>
    </w:p>
    <w:p w14:paraId="5DBD4043" w14:textId="77777777" w:rsidR="00886906" w:rsidRDefault="00D65F91" w:rsidP="004D1F67">
      <w:pPr>
        <w:rPr>
          <w:rFonts w:ascii="Arial" w:hAnsi="Arial" w:cs="Arial"/>
          <w:b/>
          <w:bCs/>
        </w:rPr>
      </w:pPr>
      <w:r w:rsidRPr="00B83200">
        <w:rPr>
          <w:rFonts w:ascii="Arial" w:hAnsi="Arial" w:cs="Arial"/>
          <w:b/>
          <w:bCs/>
        </w:rPr>
        <w:t xml:space="preserve"> </w:t>
      </w:r>
    </w:p>
    <w:p w14:paraId="6A69AB8F" w14:textId="19F16BB2" w:rsidR="00915327" w:rsidRDefault="00D65F91" w:rsidP="004D1F67">
      <w:pPr>
        <w:rPr>
          <w:rFonts w:ascii="Arial" w:hAnsi="Arial" w:cs="Arial"/>
          <w:b/>
          <w:bCs/>
        </w:rPr>
      </w:pPr>
      <w:r w:rsidRPr="00B83200">
        <w:rPr>
          <w:rFonts w:ascii="Arial" w:hAnsi="Arial" w:cs="Arial"/>
          <w:b/>
          <w:bCs/>
        </w:rPr>
        <w:t>Fig. 1</w:t>
      </w:r>
    </w:p>
    <w:p w14:paraId="7B48C570" w14:textId="6A78485C" w:rsidR="00C276E4" w:rsidRDefault="00DF787B" w:rsidP="00225CA7">
      <w:pPr>
        <w:rPr>
          <w:rFonts w:ascii="Arial" w:hAnsi="Arial" w:cs="Arial"/>
          <w:b/>
          <w:bCs/>
        </w:rPr>
      </w:pPr>
      <w:r w:rsidRPr="00B83200">
        <w:rPr>
          <w:rFonts w:ascii="Arial" w:hAnsi="Arial" w:cs="Arial"/>
          <w:noProof/>
        </w:rPr>
        <mc:AlternateContent>
          <mc:Choice Requires="wps">
            <w:drawing>
              <wp:anchor distT="45720" distB="45720" distL="114300" distR="114300" simplePos="0" relativeHeight="251658242" behindDoc="0" locked="0" layoutInCell="1" allowOverlap="1" wp14:anchorId="2C97A7F6" wp14:editId="681F4F73">
                <wp:simplePos x="0" y="0"/>
                <wp:positionH relativeFrom="column">
                  <wp:posOffset>3286125</wp:posOffset>
                </wp:positionH>
                <wp:positionV relativeFrom="paragraph">
                  <wp:posOffset>1985010</wp:posOffset>
                </wp:positionV>
                <wp:extent cx="2360930" cy="14046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407891" w14:textId="72B88E50" w:rsidR="00803394" w:rsidRPr="00B83200" w:rsidRDefault="00FC1A97" w:rsidP="00803394">
                            <w:pPr>
                              <w:rPr>
                                <w:rFonts w:ascii="Arial" w:hAnsi="Arial" w:cs="Arial"/>
                              </w:rPr>
                            </w:pPr>
                            <w:r w:rsidRPr="00B83200">
                              <w:rPr>
                                <w:rFonts w:ascii="Arial" w:hAnsi="Arial" w:cs="Arial"/>
                              </w:rPr>
                              <w:t xml:space="preserve">Prototype </w:t>
                            </w:r>
                            <w:r w:rsidR="00803394" w:rsidRPr="00B83200">
                              <w:rPr>
                                <w:rFonts w:ascii="Arial" w:hAnsi="Arial" w:cs="Arial"/>
                              </w:rPr>
                              <w:t>3:</w:t>
                            </w:r>
                          </w:p>
                          <w:p w14:paraId="22D52DCD" w14:textId="77777777" w:rsidR="00EE1562" w:rsidRPr="00B83200" w:rsidRDefault="00803394" w:rsidP="00316A36">
                            <w:pPr>
                              <w:pStyle w:val="ListParagraph"/>
                              <w:numPr>
                                <w:ilvl w:val="0"/>
                                <w:numId w:val="17"/>
                              </w:numPr>
                              <w:ind w:left="426"/>
                              <w:rPr>
                                <w:rFonts w:cs="Arial"/>
                              </w:rPr>
                            </w:pPr>
                            <w:r w:rsidRPr="00B83200">
                              <w:rPr>
                                <w:rFonts w:cs="Arial"/>
                              </w:rPr>
                              <w:t>Central bracket</w:t>
                            </w:r>
                            <w:r w:rsidR="00EE1562" w:rsidRPr="00B83200">
                              <w:rPr>
                                <w:rFonts w:cs="Arial"/>
                              </w:rPr>
                              <w:t xml:space="preserve"> </w:t>
                            </w:r>
                          </w:p>
                          <w:p w14:paraId="75F7F1EE" w14:textId="10936FA5" w:rsidR="00803394" w:rsidRPr="00B83200" w:rsidRDefault="00EE1562" w:rsidP="00316A36">
                            <w:pPr>
                              <w:pStyle w:val="ListParagraph"/>
                              <w:numPr>
                                <w:ilvl w:val="0"/>
                                <w:numId w:val="17"/>
                              </w:numPr>
                              <w:ind w:left="426"/>
                              <w:rPr>
                                <w:rFonts w:cs="Arial"/>
                              </w:rPr>
                            </w:pPr>
                            <w:r w:rsidRPr="00B83200">
                              <w:rPr>
                                <w:rFonts w:cs="Arial"/>
                              </w:rPr>
                              <w:t>Lower folding arm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97A7F6" id="_x0000_t202" coordsize="21600,21600" o:spt="202" path="m,l,21600r21600,l21600,xe">
                <v:stroke joinstyle="miter"/>
                <v:path gradientshapeok="t" o:connecttype="rect"/>
              </v:shapetype>
              <v:shape id="Text Box 5" o:spid="_x0000_s1026" type="#_x0000_t202" style="position:absolute;margin-left:258.75pt;margin-top:156.3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" stroked="f">
                <v:textbox style="mso-fit-shape-to-text:t">
                  <w:txbxContent>
                    <w:p w14:paraId="4F407891" w14:textId="72B88E50" w:rsidR="00803394" w:rsidRPr="00B83200" w:rsidRDefault="00FC1A97" w:rsidP="00803394">
                      <w:pPr>
                        <w:rPr>
                          <w:rFonts w:ascii="Arial" w:hAnsi="Arial" w:cs="Arial"/>
                        </w:rPr>
                      </w:pPr>
                      <w:r w:rsidRPr="00B83200">
                        <w:rPr>
                          <w:rFonts w:ascii="Arial" w:hAnsi="Arial" w:cs="Arial"/>
                        </w:rPr>
                        <w:t xml:space="preserve">Prototype </w:t>
                      </w:r>
                      <w:r w:rsidR="00803394" w:rsidRPr="00B83200">
                        <w:rPr>
                          <w:rFonts w:ascii="Arial" w:hAnsi="Arial" w:cs="Arial"/>
                        </w:rPr>
                        <w:t>3:</w:t>
                      </w:r>
                    </w:p>
                    <w:p w14:paraId="22D52DCD" w14:textId="77777777" w:rsidR="00EE1562" w:rsidRPr="00B83200" w:rsidRDefault="00803394" w:rsidP="00316A36">
                      <w:pPr>
                        <w:pStyle w:val="ListParagraph"/>
                        <w:numPr>
                          <w:ilvl w:val="0"/>
                          <w:numId w:val="17"/>
                        </w:numPr>
                        <w:ind w:left="426"/>
                        <w:rPr>
                          <w:rFonts w:cs="Arial"/>
                        </w:rPr>
                      </w:pPr>
                      <w:r w:rsidRPr="00B83200">
                        <w:rPr>
                          <w:rFonts w:cs="Arial"/>
                        </w:rPr>
                        <w:t>Central bracket</w:t>
                      </w:r>
                      <w:r w:rsidR="00EE1562" w:rsidRPr="00B83200">
                        <w:rPr>
                          <w:rFonts w:cs="Arial"/>
                        </w:rPr>
                        <w:t xml:space="preserve"> </w:t>
                      </w:r>
                    </w:p>
                    <w:p w14:paraId="75F7F1EE" w14:textId="10936FA5" w:rsidR="00803394" w:rsidRPr="00B83200" w:rsidRDefault="00EE1562" w:rsidP="00316A36">
                      <w:pPr>
                        <w:pStyle w:val="ListParagraph"/>
                        <w:numPr>
                          <w:ilvl w:val="0"/>
                          <w:numId w:val="17"/>
                        </w:numPr>
                        <w:ind w:left="426"/>
                        <w:rPr>
                          <w:rFonts w:cs="Arial"/>
                        </w:rPr>
                      </w:pPr>
                      <w:r w:rsidRPr="00B83200">
                        <w:rPr>
                          <w:rFonts w:cs="Arial"/>
                        </w:rPr>
                        <w:t>Lower folding arm</w:t>
                      </w:r>
                    </w:p>
                  </w:txbxContent>
                </v:textbox>
              </v:shape>
            </w:pict>
          </mc:Fallback>
        </mc:AlternateContent>
      </w:r>
      <w:r w:rsidR="00D625CC" w:rsidRPr="00B83200">
        <w:rPr>
          <w:rFonts w:ascii="Arial" w:hAnsi="Arial" w:cs="Arial"/>
          <w:noProof/>
        </w:rPr>
        <mc:AlternateContent>
          <mc:Choice Requires="wps">
            <w:drawing>
              <wp:anchor distT="45720" distB="45720" distL="114300" distR="114300" simplePos="0" relativeHeight="251658240" behindDoc="0" locked="0" layoutInCell="1" allowOverlap="1" wp14:anchorId="1C3CE071" wp14:editId="2E6D8B82">
                <wp:simplePos x="0" y="0"/>
                <wp:positionH relativeFrom="column">
                  <wp:posOffset>3275330</wp:posOffset>
                </wp:positionH>
                <wp:positionV relativeFrom="paragraph">
                  <wp:posOffset>29210</wp:posOffset>
                </wp:positionV>
                <wp:extent cx="2279650" cy="778510"/>
                <wp:effectExtent l="0" t="0" r="6350"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78510"/>
                        </a:xfrm>
                        <a:prstGeom prst="rect">
                          <a:avLst/>
                        </a:prstGeom>
                        <a:solidFill>
                          <a:srgbClr val="FFFFFF"/>
                        </a:solidFill>
                        <a:ln w="9525">
                          <a:noFill/>
                          <a:miter lim="800000"/>
                          <a:headEnd/>
                          <a:tailEnd/>
                        </a:ln>
                      </wps:spPr>
                      <wps:txbx>
                        <w:txbxContent>
                          <w:p w14:paraId="383E3628" w14:textId="6B3A8EB2" w:rsidR="009B3BC7" w:rsidRPr="00B83200" w:rsidRDefault="00FC1A97">
                            <w:pPr>
                              <w:rPr>
                                <w:rFonts w:ascii="Arial" w:hAnsi="Arial" w:cs="Arial"/>
                              </w:rPr>
                            </w:pPr>
                            <w:r w:rsidRPr="00B83200">
                              <w:rPr>
                                <w:rFonts w:ascii="Arial" w:hAnsi="Arial" w:cs="Arial"/>
                              </w:rPr>
                              <w:t>Prototype</w:t>
                            </w:r>
                            <w:r w:rsidR="009B3BC7" w:rsidRPr="00B83200">
                              <w:rPr>
                                <w:rFonts w:ascii="Arial" w:hAnsi="Arial" w:cs="Arial"/>
                              </w:rPr>
                              <w:t xml:space="preserve"> 1</w:t>
                            </w:r>
                            <w:r w:rsidR="000B42D7" w:rsidRPr="00B83200">
                              <w:rPr>
                                <w:rFonts w:ascii="Arial" w:hAnsi="Arial" w:cs="Arial"/>
                              </w:rPr>
                              <w:t>:</w:t>
                            </w:r>
                          </w:p>
                          <w:p w14:paraId="5306C13D" w14:textId="2CCC64A7" w:rsidR="004E7172" w:rsidRPr="00B83200" w:rsidRDefault="004E7172" w:rsidP="00316A36">
                            <w:pPr>
                              <w:pStyle w:val="ListParagraph"/>
                              <w:numPr>
                                <w:ilvl w:val="0"/>
                                <w:numId w:val="17"/>
                              </w:numPr>
                              <w:ind w:left="426"/>
                              <w:rPr>
                                <w:rFonts w:cs="Arial"/>
                              </w:rPr>
                            </w:pPr>
                            <w:r w:rsidRPr="00B83200">
                              <w:rPr>
                                <w:rFonts w:cs="Arial"/>
                              </w:rPr>
                              <w:t>Lamp shade</w:t>
                            </w:r>
                          </w:p>
                          <w:p w14:paraId="7C89213D" w14:textId="47C74537" w:rsidR="000B42D7" w:rsidRPr="00B83200" w:rsidRDefault="000B42D7" w:rsidP="00316A36">
                            <w:pPr>
                              <w:pStyle w:val="ListParagraph"/>
                              <w:numPr>
                                <w:ilvl w:val="0"/>
                                <w:numId w:val="17"/>
                              </w:numPr>
                              <w:ind w:left="426"/>
                              <w:rPr>
                                <w:rFonts w:cs="Arial"/>
                              </w:rPr>
                            </w:pPr>
                            <w:r w:rsidRPr="00B83200">
                              <w:rPr>
                                <w:rFonts w:cs="Arial"/>
                              </w:rPr>
                              <w:t>Support bracket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CE071" id="Text Box 217" o:spid="_x0000_s1027" type="#_x0000_t202" style="position:absolute;margin-left:257.9pt;margin-top:2.3pt;width:179.5pt;height:6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" stroked="f">
                <v:textbox>
                  <w:txbxContent>
                    <w:p w14:paraId="383E3628" w14:textId="6B3A8EB2" w:rsidR="009B3BC7" w:rsidRPr="00B83200" w:rsidRDefault="00FC1A97">
                      <w:pPr>
                        <w:rPr>
                          <w:rFonts w:ascii="Arial" w:hAnsi="Arial" w:cs="Arial"/>
                        </w:rPr>
                      </w:pPr>
                      <w:r w:rsidRPr="00B83200">
                        <w:rPr>
                          <w:rFonts w:ascii="Arial" w:hAnsi="Arial" w:cs="Arial"/>
                        </w:rPr>
                        <w:t>Prototype</w:t>
                      </w:r>
                      <w:r w:rsidR="009B3BC7" w:rsidRPr="00B83200">
                        <w:rPr>
                          <w:rFonts w:ascii="Arial" w:hAnsi="Arial" w:cs="Arial"/>
                        </w:rPr>
                        <w:t xml:space="preserve"> 1</w:t>
                      </w:r>
                      <w:r w:rsidR="000B42D7" w:rsidRPr="00B83200">
                        <w:rPr>
                          <w:rFonts w:ascii="Arial" w:hAnsi="Arial" w:cs="Arial"/>
                        </w:rPr>
                        <w:t>:</w:t>
                      </w:r>
                    </w:p>
                    <w:p w14:paraId="5306C13D" w14:textId="2CCC64A7" w:rsidR="004E7172" w:rsidRPr="00B83200" w:rsidRDefault="004E7172" w:rsidP="00316A36">
                      <w:pPr>
                        <w:pStyle w:val="ListParagraph"/>
                        <w:numPr>
                          <w:ilvl w:val="0"/>
                          <w:numId w:val="17"/>
                        </w:numPr>
                        <w:ind w:left="426"/>
                        <w:rPr>
                          <w:rFonts w:cs="Arial"/>
                        </w:rPr>
                      </w:pPr>
                      <w:r w:rsidRPr="00B83200">
                        <w:rPr>
                          <w:rFonts w:cs="Arial"/>
                        </w:rPr>
                        <w:t>Lamp shade</w:t>
                      </w:r>
                    </w:p>
                    <w:p w14:paraId="7C89213D" w14:textId="47C74537" w:rsidR="000B42D7" w:rsidRPr="00B83200" w:rsidRDefault="000B42D7" w:rsidP="00316A36">
                      <w:pPr>
                        <w:pStyle w:val="ListParagraph"/>
                        <w:numPr>
                          <w:ilvl w:val="0"/>
                          <w:numId w:val="17"/>
                        </w:numPr>
                        <w:ind w:left="426"/>
                        <w:rPr>
                          <w:rFonts w:cs="Arial"/>
                        </w:rPr>
                      </w:pPr>
                      <w:r w:rsidRPr="00B83200">
                        <w:rPr>
                          <w:rFonts w:cs="Arial"/>
                        </w:rPr>
                        <w:t>Support bracket</w:t>
                      </w:r>
                    </w:p>
                  </w:txbxContent>
                </v:textbox>
              </v:shape>
            </w:pict>
          </mc:Fallback>
        </mc:AlternateContent>
      </w:r>
      <w:r w:rsidR="00803394" w:rsidRPr="00B83200">
        <w:rPr>
          <w:rFonts w:ascii="Arial" w:hAnsi="Arial" w:cs="Arial"/>
          <w:noProof/>
        </w:rPr>
        <mc:AlternateContent>
          <mc:Choice Requires="wps">
            <w:drawing>
              <wp:anchor distT="45720" distB="45720" distL="114300" distR="114300" simplePos="0" relativeHeight="251658243" behindDoc="0" locked="0" layoutInCell="1" allowOverlap="1" wp14:anchorId="4F2EFBCC" wp14:editId="211A0EE8">
                <wp:simplePos x="0" y="0"/>
                <wp:positionH relativeFrom="column">
                  <wp:posOffset>3286125</wp:posOffset>
                </wp:positionH>
                <wp:positionV relativeFrom="paragraph">
                  <wp:posOffset>3004185</wp:posOffset>
                </wp:positionV>
                <wp:extent cx="236093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D7F7E3" w14:textId="408120A0" w:rsidR="00803394" w:rsidRPr="00B83200" w:rsidRDefault="00FC1A97" w:rsidP="00803394">
                            <w:pPr>
                              <w:rPr>
                                <w:rFonts w:ascii="Arial" w:hAnsi="Arial" w:cs="Arial"/>
                              </w:rPr>
                            </w:pPr>
                            <w:r w:rsidRPr="00B83200">
                              <w:rPr>
                                <w:rFonts w:ascii="Arial" w:hAnsi="Arial" w:cs="Arial"/>
                              </w:rPr>
                              <w:t xml:space="preserve">Prototype </w:t>
                            </w:r>
                            <w:r w:rsidR="00803394" w:rsidRPr="00B83200">
                              <w:rPr>
                                <w:rFonts w:ascii="Arial" w:hAnsi="Arial" w:cs="Arial"/>
                              </w:rPr>
                              <w:t>4:</w:t>
                            </w:r>
                          </w:p>
                          <w:p w14:paraId="3D4D702B" w14:textId="6A93CEE7" w:rsidR="00803394" w:rsidRPr="00B83200" w:rsidRDefault="00803394" w:rsidP="00316A36">
                            <w:pPr>
                              <w:pStyle w:val="ListParagraph"/>
                              <w:numPr>
                                <w:ilvl w:val="0"/>
                                <w:numId w:val="17"/>
                              </w:numPr>
                              <w:ind w:left="426"/>
                              <w:rPr>
                                <w:rFonts w:cs="Arial"/>
                              </w:rPr>
                            </w:pPr>
                            <w:r w:rsidRPr="00B83200">
                              <w:rPr>
                                <w:rFonts w:cs="Arial"/>
                              </w:rPr>
                              <w:t>Lower bracket</w:t>
                            </w:r>
                          </w:p>
                          <w:p w14:paraId="5FAC2973" w14:textId="0A9F9783" w:rsidR="002D04FF" w:rsidRPr="00B83200" w:rsidRDefault="00803394" w:rsidP="00316A36">
                            <w:pPr>
                              <w:pStyle w:val="ListParagraph"/>
                              <w:numPr>
                                <w:ilvl w:val="0"/>
                                <w:numId w:val="17"/>
                              </w:numPr>
                              <w:ind w:left="426"/>
                              <w:rPr>
                                <w:rFonts w:cs="Arial"/>
                              </w:rPr>
                            </w:pPr>
                            <w:r w:rsidRPr="00B83200">
                              <w:rPr>
                                <w:rFonts w:cs="Arial"/>
                              </w:rPr>
                              <w:t>Base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2EFBCC" id="Text Box 7" o:spid="_x0000_s1028" type="#_x0000_t202" style="position:absolute;margin-left:258.75pt;margin-top:236.5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" stroked="f">
                <v:textbox style="mso-fit-shape-to-text:t">
                  <w:txbxContent>
                    <w:p w14:paraId="09D7F7E3" w14:textId="408120A0" w:rsidR="00803394" w:rsidRPr="00B83200" w:rsidRDefault="00FC1A97" w:rsidP="00803394">
                      <w:pPr>
                        <w:rPr>
                          <w:rFonts w:ascii="Arial" w:hAnsi="Arial" w:cs="Arial"/>
                        </w:rPr>
                      </w:pPr>
                      <w:r w:rsidRPr="00B83200">
                        <w:rPr>
                          <w:rFonts w:ascii="Arial" w:hAnsi="Arial" w:cs="Arial"/>
                        </w:rPr>
                        <w:t xml:space="preserve">Prototype </w:t>
                      </w:r>
                      <w:r w:rsidR="00803394" w:rsidRPr="00B83200">
                        <w:rPr>
                          <w:rFonts w:ascii="Arial" w:hAnsi="Arial" w:cs="Arial"/>
                        </w:rPr>
                        <w:t>4:</w:t>
                      </w:r>
                    </w:p>
                    <w:p w14:paraId="3D4D702B" w14:textId="6A93CEE7" w:rsidR="00803394" w:rsidRPr="00B83200" w:rsidRDefault="00803394" w:rsidP="00316A36">
                      <w:pPr>
                        <w:pStyle w:val="ListParagraph"/>
                        <w:numPr>
                          <w:ilvl w:val="0"/>
                          <w:numId w:val="17"/>
                        </w:numPr>
                        <w:ind w:left="426"/>
                        <w:rPr>
                          <w:rFonts w:cs="Arial"/>
                        </w:rPr>
                      </w:pPr>
                      <w:r w:rsidRPr="00B83200">
                        <w:rPr>
                          <w:rFonts w:cs="Arial"/>
                        </w:rPr>
                        <w:t>Lower bracket</w:t>
                      </w:r>
                    </w:p>
                    <w:p w14:paraId="5FAC2973" w14:textId="0A9F9783" w:rsidR="002D04FF" w:rsidRPr="00B83200" w:rsidRDefault="00803394" w:rsidP="00316A36">
                      <w:pPr>
                        <w:pStyle w:val="ListParagraph"/>
                        <w:numPr>
                          <w:ilvl w:val="0"/>
                          <w:numId w:val="17"/>
                        </w:numPr>
                        <w:ind w:left="426"/>
                        <w:rPr>
                          <w:rFonts w:cs="Arial"/>
                        </w:rPr>
                      </w:pPr>
                      <w:r w:rsidRPr="00B83200">
                        <w:rPr>
                          <w:rFonts w:cs="Arial"/>
                        </w:rPr>
                        <w:t>Base</w:t>
                      </w:r>
                    </w:p>
                  </w:txbxContent>
                </v:textbox>
              </v:shape>
            </w:pict>
          </mc:Fallback>
        </mc:AlternateContent>
      </w:r>
      <w:r w:rsidR="00886906">
        <w:rPr>
          <w:rFonts w:ascii="Arial" w:eastAsia="Arial" w:hAnsi="Arial" w:cs="Arial"/>
          <w:b/>
          <w:bCs/>
          <w:noProof/>
          <w:sz w:val="44"/>
          <w:szCs w:val="44"/>
          <w:lang w:val="en-US"/>
        </w:rPr>
        <w:drawing>
          <wp:anchor distT="0" distB="0" distL="114300" distR="114300" simplePos="0" relativeHeight="251662347" behindDoc="1" locked="0" layoutInCell="1" allowOverlap="1" wp14:anchorId="7E89123E" wp14:editId="6B8DE13D">
            <wp:simplePos x="0" y="0"/>
            <wp:positionH relativeFrom="margin">
              <wp:posOffset>0</wp:posOffset>
            </wp:positionH>
            <wp:positionV relativeFrom="paragraph">
              <wp:posOffset>0</wp:posOffset>
            </wp:positionV>
            <wp:extent cx="2119777" cy="3698939"/>
            <wp:effectExtent l="0" t="0" r="0" b="0"/>
            <wp:wrapNone/>
            <wp:docPr id="1910762375" name="Picture 1910762375" descr="A pair of black desk lam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02327" name="Picture 2" descr="A pair of black desk lamps&#10;&#10;Description automatically generated"/>
                    <pic:cNvPicPr/>
                  </pic:nvPicPr>
                  <pic:blipFill rotWithShape="1">
                    <a:blip r:embed="rId18" cstate="print">
                      <a:grayscl/>
                      <a:extLst>
                        <a:ext uri="{28A0092B-C50C-407E-A947-70E740481C1C}">
                          <a14:useLocalDpi xmlns:a14="http://schemas.microsoft.com/office/drawing/2010/main" val="0"/>
                        </a:ext>
                      </a:extLst>
                    </a:blip>
                    <a:srcRect l="53770" b="2632"/>
                    <a:stretch/>
                  </pic:blipFill>
                  <pic:spPr bwMode="auto">
                    <a:xfrm>
                      <a:off x="0" y="0"/>
                      <a:ext cx="2119777" cy="3698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DA074A" w14:textId="237CD8D3" w:rsidR="00886906" w:rsidRDefault="001C3583">
      <w:pPr>
        <w:rPr>
          <w:rFonts w:ascii="Arial" w:hAnsi="Arial" w:cs="Arial"/>
        </w:rPr>
      </w:pPr>
      <w:r w:rsidRPr="00B83200">
        <w:rPr>
          <w:rFonts w:ascii="Arial" w:hAnsi="Arial" w:cs="Arial"/>
          <w:noProof/>
        </w:rPr>
        <mc:AlternateContent>
          <mc:Choice Requires="wps">
            <w:drawing>
              <wp:anchor distT="0" distB="0" distL="114300" distR="114300" simplePos="0" relativeHeight="251658244" behindDoc="0" locked="0" layoutInCell="1" allowOverlap="1" wp14:anchorId="4FAE4634" wp14:editId="1E4A0696">
                <wp:simplePos x="0" y="0"/>
                <wp:positionH relativeFrom="column">
                  <wp:posOffset>2078966</wp:posOffset>
                </wp:positionH>
                <wp:positionV relativeFrom="paragraph">
                  <wp:posOffset>185779</wp:posOffset>
                </wp:positionV>
                <wp:extent cx="1328109" cy="69012"/>
                <wp:effectExtent l="38100" t="0" r="24765" b="83820"/>
                <wp:wrapNone/>
                <wp:docPr id="8" name="Straight Arrow Connector 8"/>
                <wp:cNvGraphicFramePr/>
                <a:graphic xmlns:a="http://schemas.openxmlformats.org/drawingml/2006/main">
                  <a:graphicData uri="http://schemas.microsoft.com/office/word/2010/wordprocessingShape">
                    <wps:wsp>
                      <wps:cNvCnPr/>
                      <wps:spPr>
                        <a:xfrm flipH="1">
                          <a:off x="0" y="0"/>
                          <a:ext cx="1328109" cy="690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5E3954" id="_x0000_t32" coordsize="21600,21600" o:spt="32" o:oned="t" path="m,l21600,21600e" filled="f">
                <v:path arrowok="t" fillok="f" o:connecttype="none"/>
                <o:lock v:ext="edit" shapetype="t"/>
              </v:shapetype>
              <v:shape id="Straight Arrow Connector 8" o:spid="_x0000_s1026" type="#_x0000_t32" style="position:absolute;margin-left:163.7pt;margin-top:14.65pt;width:104.6pt;height:5.4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51" behindDoc="0" locked="0" layoutInCell="1" allowOverlap="1" wp14:anchorId="74B00FAC" wp14:editId="2223DF68">
                <wp:simplePos x="0" y="0"/>
                <wp:positionH relativeFrom="column">
                  <wp:posOffset>1544127</wp:posOffset>
                </wp:positionH>
                <wp:positionV relativeFrom="paragraph">
                  <wp:posOffset>3167283</wp:posOffset>
                </wp:positionV>
                <wp:extent cx="1802789" cy="175763"/>
                <wp:effectExtent l="0" t="57150" r="26035" b="34290"/>
                <wp:wrapNone/>
                <wp:docPr id="17" name="Straight Arrow Connector 17"/>
                <wp:cNvGraphicFramePr/>
                <a:graphic xmlns:a="http://schemas.openxmlformats.org/drawingml/2006/main">
                  <a:graphicData uri="http://schemas.microsoft.com/office/word/2010/wordprocessingShape">
                    <wps:wsp>
                      <wps:cNvCnPr/>
                      <wps:spPr>
                        <a:xfrm flipH="1" flipV="1">
                          <a:off x="0" y="0"/>
                          <a:ext cx="1802789" cy="175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62847" id="Straight Arrow Connector 17" o:spid="_x0000_s1026" type="#_x0000_t32" style="position:absolute;margin-left:121.6pt;margin-top:249.4pt;width:141.95pt;height:13.85pt;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50" behindDoc="0" locked="0" layoutInCell="1" allowOverlap="1" wp14:anchorId="29E867BB" wp14:editId="7BB7C618">
                <wp:simplePos x="0" y="0"/>
                <wp:positionH relativeFrom="column">
                  <wp:posOffset>1035169</wp:posOffset>
                </wp:positionH>
                <wp:positionV relativeFrom="paragraph">
                  <wp:posOffset>2753216</wp:posOffset>
                </wp:positionV>
                <wp:extent cx="2320505" cy="400050"/>
                <wp:effectExtent l="19050" t="57150" r="22860" b="19050"/>
                <wp:wrapNone/>
                <wp:docPr id="16" name="Straight Arrow Connector 16"/>
                <wp:cNvGraphicFramePr/>
                <a:graphic xmlns:a="http://schemas.openxmlformats.org/drawingml/2006/main">
                  <a:graphicData uri="http://schemas.microsoft.com/office/word/2010/wordprocessingShape">
                    <wps:wsp>
                      <wps:cNvCnPr/>
                      <wps:spPr>
                        <a:xfrm flipH="1" flipV="1">
                          <a:off x="0" y="0"/>
                          <a:ext cx="2320505"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6C7D5" id="Straight Arrow Connector 16" o:spid="_x0000_s1026" type="#_x0000_t32" style="position:absolute;margin-left:81.5pt;margin-top:216.8pt;width:182.7pt;height:31.5pt;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9" behindDoc="0" locked="0" layoutInCell="1" allowOverlap="1" wp14:anchorId="39ADEE58" wp14:editId="738A6752">
                <wp:simplePos x="0" y="0"/>
                <wp:positionH relativeFrom="column">
                  <wp:posOffset>681486</wp:posOffset>
                </wp:positionH>
                <wp:positionV relativeFrom="paragraph">
                  <wp:posOffset>1890574</wp:posOffset>
                </wp:positionV>
                <wp:extent cx="2701374" cy="417303"/>
                <wp:effectExtent l="38100" t="57150" r="22860" b="20955"/>
                <wp:wrapNone/>
                <wp:docPr id="14" name="Straight Arrow Connector 14"/>
                <wp:cNvGraphicFramePr/>
                <a:graphic xmlns:a="http://schemas.openxmlformats.org/drawingml/2006/main">
                  <a:graphicData uri="http://schemas.microsoft.com/office/word/2010/wordprocessingShape">
                    <wps:wsp>
                      <wps:cNvCnPr/>
                      <wps:spPr>
                        <a:xfrm flipH="1" flipV="1">
                          <a:off x="0" y="0"/>
                          <a:ext cx="2701374" cy="4173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DF936" id="Straight Arrow Connector 14" o:spid="_x0000_s1026" type="#_x0000_t32" style="position:absolute;margin-left:53.65pt;margin-top:148.85pt;width:212.7pt;height:32.85pt;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8" behindDoc="0" locked="0" layoutInCell="1" allowOverlap="1" wp14:anchorId="3FF79AEC" wp14:editId="1B48E90F">
                <wp:simplePos x="0" y="0"/>
                <wp:positionH relativeFrom="column">
                  <wp:posOffset>528007</wp:posOffset>
                </wp:positionH>
                <wp:positionV relativeFrom="paragraph">
                  <wp:posOffset>1416121</wp:posOffset>
                </wp:positionV>
                <wp:extent cx="2853547" cy="719227"/>
                <wp:effectExtent l="38100" t="57150" r="23495" b="24130"/>
                <wp:wrapNone/>
                <wp:docPr id="13" name="Straight Arrow Connector 13"/>
                <wp:cNvGraphicFramePr/>
                <a:graphic xmlns:a="http://schemas.openxmlformats.org/drawingml/2006/main">
                  <a:graphicData uri="http://schemas.microsoft.com/office/word/2010/wordprocessingShape">
                    <wps:wsp>
                      <wps:cNvCnPr/>
                      <wps:spPr>
                        <a:xfrm flipH="1" flipV="1">
                          <a:off x="0" y="0"/>
                          <a:ext cx="2853547" cy="7192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44D6E" id="Straight Arrow Connector 13" o:spid="_x0000_s1026" type="#_x0000_t32" style="position:absolute;margin-left:41.6pt;margin-top:111.5pt;width:224.7pt;height:56.65pt;flip:x 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7" behindDoc="0" locked="0" layoutInCell="1" allowOverlap="1" wp14:anchorId="66FE1657" wp14:editId="1349737C">
                <wp:simplePos x="0" y="0"/>
                <wp:positionH relativeFrom="column">
                  <wp:posOffset>836761</wp:posOffset>
                </wp:positionH>
                <wp:positionV relativeFrom="paragraph">
                  <wp:posOffset>1105571</wp:posOffset>
                </wp:positionV>
                <wp:extent cx="2510287" cy="279280"/>
                <wp:effectExtent l="0" t="57150" r="23495" b="26035"/>
                <wp:wrapNone/>
                <wp:docPr id="12" name="Straight Arrow Connector 12"/>
                <wp:cNvGraphicFramePr/>
                <a:graphic xmlns:a="http://schemas.openxmlformats.org/drawingml/2006/main">
                  <a:graphicData uri="http://schemas.microsoft.com/office/word/2010/wordprocessingShape">
                    <wps:wsp>
                      <wps:cNvCnPr/>
                      <wps:spPr>
                        <a:xfrm flipH="1" flipV="1">
                          <a:off x="0" y="0"/>
                          <a:ext cx="2510287" cy="279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CD153" id="Straight Arrow Connector 12" o:spid="_x0000_s1026" type="#_x0000_t32" style="position:absolute;margin-left:65.9pt;margin-top:87.05pt;width:197.65pt;height:22pt;flip:x 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5" behindDoc="0" locked="0" layoutInCell="1" allowOverlap="1" wp14:anchorId="5219305E" wp14:editId="5A12614B">
                <wp:simplePos x="0" y="0"/>
                <wp:positionH relativeFrom="column">
                  <wp:posOffset>1028340</wp:posOffset>
                </wp:positionH>
                <wp:positionV relativeFrom="paragraph">
                  <wp:posOffset>366934</wp:posOffset>
                </wp:positionV>
                <wp:extent cx="2342515" cy="232913"/>
                <wp:effectExtent l="38100" t="0" r="19685" b="91440"/>
                <wp:wrapNone/>
                <wp:docPr id="9" name="Straight Arrow Connector 9"/>
                <wp:cNvGraphicFramePr/>
                <a:graphic xmlns:a="http://schemas.openxmlformats.org/drawingml/2006/main">
                  <a:graphicData uri="http://schemas.microsoft.com/office/word/2010/wordprocessingShape">
                    <wps:wsp>
                      <wps:cNvCnPr/>
                      <wps:spPr>
                        <a:xfrm flipH="1">
                          <a:off x="0" y="0"/>
                          <a:ext cx="2342515" cy="2329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10C54" id="Straight Arrow Connector 9" o:spid="_x0000_s1026" type="#_x0000_t32" style="position:absolute;margin-left:80.95pt;margin-top:28.9pt;width:184.45pt;height:18.3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6" behindDoc="0" locked="0" layoutInCell="1" allowOverlap="1" wp14:anchorId="359B4BE2" wp14:editId="237637F4">
                <wp:simplePos x="0" y="0"/>
                <wp:positionH relativeFrom="column">
                  <wp:posOffset>1026542</wp:posOffset>
                </wp:positionH>
                <wp:positionV relativeFrom="paragraph">
                  <wp:posOffset>803645</wp:posOffset>
                </wp:positionV>
                <wp:extent cx="2337759" cy="400050"/>
                <wp:effectExtent l="19050" t="57150" r="24765" b="19050"/>
                <wp:wrapNone/>
                <wp:docPr id="11" name="Straight Arrow Connector 11"/>
                <wp:cNvGraphicFramePr/>
                <a:graphic xmlns:a="http://schemas.openxmlformats.org/drawingml/2006/main">
                  <a:graphicData uri="http://schemas.microsoft.com/office/word/2010/wordprocessingShape">
                    <wps:wsp>
                      <wps:cNvCnPr/>
                      <wps:spPr>
                        <a:xfrm flipH="1" flipV="1">
                          <a:off x="0" y="0"/>
                          <a:ext cx="2337759"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A2807" id="Straight Arrow Connector 11" o:spid="_x0000_s1026" type="#_x0000_t32" style="position:absolute;margin-left:80.85pt;margin-top:63.3pt;width:184.1pt;height:31.5pt;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45720" distB="45720" distL="114300" distR="114300" simplePos="0" relativeHeight="251658241" behindDoc="0" locked="0" layoutInCell="1" allowOverlap="1" wp14:anchorId="774F021F" wp14:editId="57A0D966">
                <wp:simplePos x="0" y="0"/>
                <wp:positionH relativeFrom="column">
                  <wp:posOffset>3286125</wp:posOffset>
                </wp:positionH>
                <wp:positionV relativeFrom="paragraph">
                  <wp:posOffset>795295</wp:posOffset>
                </wp:positionV>
                <wp:extent cx="2279650" cy="79057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90575"/>
                        </a:xfrm>
                        <a:prstGeom prst="rect">
                          <a:avLst/>
                        </a:prstGeom>
                        <a:solidFill>
                          <a:srgbClr val="FFFFFF"/>
                        </a:solidFill>
                        <a:ln w="9525">
                          <a:noFill/>
                          <a:miter lim="800000"/>
                          <a:headEnd/>
                          <a:tailEnd/>
                        </a:ln>
                      </wps:spPr>
                      <wps:txbx>
                        <w:txbxContent>
                          <w:p w14:paraId="3C65CF94" w14:textId="2D387DB0" w:rsidR="000B42D7" w:rsidRPr="00B83200" w:rsidRDefault="00FC1A97" w:rsidP="000B42D7">
                            <w:pPr>
                              <w:rPr>
                                <w:rFonts w:ascii="Arial" w:hAnsi="Arial" w:cs="Arial"/>
                              </w:rPr>
                            </w:pPr>
                            <w:r w:rsidRPr="00B83200">
                              <w:rPr>
                                <w:rFonts w:ascii="Arial" w:hAnsi="Arial" w:cs="Arial"/>
                              </w:rPr>
                              <w:t xml:space="preserve">Prototype </w:t>
                            </w:r>
                            <w:r w:rsidR="000B42D7" w:rsidRPr="00B83200">
                              <w:rPr>
                                <w:rFonts w:ascii="Arial" w:hAnsi="Arial" w:cs="Arial"/>
                              </w:rPr>
                              <w:t>2:</w:t>
                            </w:r>
                          </w:p>
                          <w:p w14:paraId="28D938F5" w14:textId="17AF8BEC" w:rsidR="000B42D7" w:rsidRPr="00B83200" w:rsidRDefault="0052385A" w:rsidP="00316A36">
                            <w:pPr>
                              <w:pStyle w:val="ListParagraph"/>
                              <w:numPr>
                                <w:ilvl w:val="0"/>
                                <w:numId w:val="17"/>
                              </w:numPr>
                              <w:ind w:left="426"/>
                              <w:rPr>
                                <w:rFonts w:cs="Arial"/>
                              </w:rPr>
                            </w:pPr>
                            <w:r w:rsidRPr="00B83200">
                              <w:rPr>
                                <w:rFonts w:cs="Arial"/>
                              </w:rPr>
                              <w:t xml:space="preserve">Upper </w:t>
                            </w:r>
                            <w:r w:rsidR="00EE1562" w:rsidRPr="00B83200">
                              <w:rPr>
                                <w:rFonts w:cs="Arial"/>
                              </w:rPr>
                              <w:t>bracket</w:t>
                            </w:r>
                          </w:p>
                          <w:p w14:paraId="306AE0D4" w14:textId="638D294E" w:rsidR="000B42D7" w:rsidRPr="00B83200" w:rsidRDefault="00803394" w:rsidP="00316A36">
                            <w:pPr>
                              <w:pStyle w:val="ListParagraph"/>
                              <w:numPr>
                                <w:ilvl w:val="0"/>
                                <w:numId w:val="17"/>
                              </w:numPr>
                              <w:ind w:left="426"/>
                              <w:rPr>
                                <w:rFonts w:cs="Arial"/>
                              </w:rPr>
                            </w:pPr>
                            <w:r w:rsidRPr="00B83200">
                              <w:rPr>
                                <w:rFonts w:cs="Arial"/>
                              </w:rPr>
                              <w:t xml:space="preserve">Upper </w:t>
                            </w:r>
                            <w:r w:rsidR="00EE1562" w:rsidRPr="00B83200">
                              <w:rPr>
                                <w:rFonts w:cs="Arial"/>
                              </w:rPr>
                              <w:t>folding 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F021F" id="Text Box 4" o:spid="_x0000_s1029" type="#_x0000_t202" style="position:absolute;margin-left:258.75pt;margin-top:62.6pt;width:179.5pt;height:6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" stroked="f">
                <v:textbox>
                  <w:txbxContent>
                    <w:p w14:paraId="3C65CF94" w14:textId="2D387DB0" w:rsidR="000B42D7" w:rsidRPr="00B83200" w:rsidRDefault="00FC1A97" w:rsidP="000B42D7">
                      <w:pPr>
                        <w:rPr>
                          <w:rFonts w:ascii="Arial" w:hAnsi="Arial" w:cs="Arial"/>
                        </w:rPr>
                      </w:pPr>
                      <w:r w:rsidRPr="00B83200">
                        <w:rPr>
                          <w:rFonts w:ascii="Arial" w:hAnsi="Arial" w:cs="Arial"/>
                        </w:rPr>
                        <w:t xml:space="preserve">Prototype </w:t>
                      </w:r>
                      <w:r w:rsidR="000B42D7" w:rsidRPr="00B83200">
                        <w:rPr>
                          <w:rFonts w:ascii="Arial" w:hAnsi="Arial" w:cs="Arial"/>
                        </w:rPr>
                        <w:t>2:</w:t>
                      </w:r>
                    </w:p>
                    <w:p w14:paraId="28D938F5" w14:textId="17AF8BEC" w:rsidR="000B42D7" w:rsidRPr="00B83200" w:rsidRDefault="0052385A" w:rsidP="00316A36">
                      <w:pPr>
                        <w:pStyle w:val="ListParagraph"/>
                        <w:numPr>
                          <w:ilvl w:val="0"/>
                          <w:numId w:val="17"/>
                        </w:numPr>
                        <w:ind w:left="426"/>
                        <w:rPr>
                          <w:rFonts w:cs="Arial"/>
                        </w:rPr>
                      </w:pPr>
                      <w:r w:rsidRPr="00B83200">
                        <w:rPr>
                          <w:rFonts w:cs="Arial"/>
                        </w:rPr>
                        <w:t xml:space="preserve">Upper </w:t>
                      </w:r>
                      <w:r w:rsidR="00EE1562" w:rsidRPr="00B83200">
                        <w:rPr>
                          <w:rFonts w:cs="Arial"/>
                        </w:rPr>
                        <w:t>bracket</w:t>
                      </w:r>
                    </w:p>
                    <w:p w14:paraId="306AE0D4" w14:textId="638D294E" w:rsidR="000B42D7" w:rsidRPr="00B83200" w:rsidRDefault="00803394" w:rsidP="00316A36">
                      <w:pPr>
                        <w:pStyle w:val="ListParagraph"/>
                        <w:numPr>
                          <w:ilvl w:val="0"/>
                          <w:numId w:val="17"/>
                        </w:numPr>
                        <w:ind w:left="426"/>
                        <w:rPr>
                          <w:rFonts w:cs="Arial"/>
                        </w:rPr>
                      </w:pPr>
                      <w:r w:rsidRPr="00B83200">
                        <w:rPr>
                          <w:rFonts w:cs="Arial"/>
                        </w:rPr>
                        <w:t xml:space="preserve">Upper </w:t>
                      </w:r>
                      <w:r w:rsidR="00EE1562" w:rsidRPr="00B83200">
                        <w:rPr>
                          <w:rFonts w:cs="Arial"/>
                        </w:rPr>
                        <w:t>folding arm</w:t>
                      </w:r>
                    </w:p>
                  </w:txbxContent>
                </v:textbox>
              </v:shape>
            </w:pict>
          </mc:Fallback>
        </mc:AlternateContent>
      </w:r>
    </w:p>
    <w:p w14:paraId="66981DC5" w14:textId="77777777" w:rsidR="00225CA7" w:rsidRPr="00BC5E0D" w:rsidRDefault="00225CA7" w:rsidP="004D1F67">
      <w:pPr>
        <w:rPr>
          <w:rFonts w:ascii="Arial" w:hAnsi="Arial" w:cs="Arial"/>
        </w:rPr>
      </w:pPr>
    </w:p>
    <w:p w14:paraId="437E93A5" w14:textId="77777777" w:rsidR="001C3583" w:rsidRDefault="001C3583" w:rsidP="00915327">
      <w:pPr>
        <w:rPr>
          <w:rFonts w:ascii="Arial" w:hAnsi="Arial" w:cs="Arial"/>
        </w:rPr>
      </w:pPr>
    </w:p>
    <w:p w14:paraId="295ABE87" w14:textId="77777777" w:rsidR="001C3583" w:rsidRDefault="001C3583" w:rsidP="00915327">
      <w:pPr>
        <w:rPr>
          <w:rFonts w:ascii="Arial" w:hAnsi="Arial" w:cs="Arial"/>
        </w:rPr>
      </w:pPr>
    </w:p>
    <w:p w14:paraId="169F0E10" w14:textId="77777777" w:rsidR="001C3583" w:rsidRDefault="001C3583" w:rsidP="00915327">
      <w:pPr>
        <w:rPr>
          <w:rFonts w:ascii="Arial" w:hAnsi="Arial" w:cs="Arial"/>
        </w:rPr>
      </w:pPr>
    </w:p>
    <w:p w14:paraId="509E8EC0" w14:textId="77777777" w:rsidR="001C3583" w:rsidRDefault="001C3583" w:rsidP="00915327">
      <w:pPr>
        <w:rPr>
          <w:rFonts w:ascii="Arial" w:hAnsi="Arial" w:cs="Arial"/>
        </w:rPr>
      </w:pPr>
    </w:p>
    <w:p w14:paraId="763ADBFD" w14:textId="77777777" w:rsidR="001C3583" w:rsidRDefault="001C3583" w:rsidP="00915327">
      <w:pPr>
        <w:rPr>
          <w:rFonts w:ascii="Arial" w:hAnsi="Arial" w:cs="Arial"/>
        </w:rPr>
      </w:pPr>
    </w:p>
    <w:p w14:paraId="34F54487" w14:textId="77777777" w:rsidR="001C3583" w:rsidRDefault="001C3583" w:rsidP="00915327">
      <w:pPr>
        <w:rPr>
          <w:rFonts w:ascii="Arial" w:hAnsi="Arial" w:cs="Arial"/>
        </w:rPr>
      </w:pPr>
    </w:p>
    <w:p w14:paraId="438F70A9" w14:textId="77777777" w:rsidR="001C3583" w:rsidRDefault="001C3583" w:rsidP="00915327">
      <w:pPr>
        <w:rPr>
          <w:rFonts w:ascii="Arial" w:hAnsi="Arial" w:cs="Arial"/>
        </w:rPr>
      </w:pPr>
    </w:p>
    <w:p w14:paraId="2466F32B" w14:textId="77777777" w:rsidR="001C3583" w:rsidRDefault="001C3583" w:rsidP="00915327">
      <w:pPr>
        <w:rPr>
          <w:rFonts w:ascii="Arial" w:hAnsi="Arial" w:cs="Arial"/>
        </w:rPr>
      </w:pPr>
    </w:p>
    <w:p w14:paraId="2F1D25F5" w14:textId="77777777" w:rsidR="001C3583" w:rsidRDefault="001C3583" w:rsidP="00915327">
      <w:pPr>
        <w:rPr>
          <w:rFonts w:ascii="Arial" w:hAnsi="Arial" w:cs="Arial"/>
        </w:rPr>
      </w:pPr>
    </w:p>
    <w:p w14:paraId="7362DCEA" w14:textId="77777777" w:rsidR="001C3583" w:rsidRDefault="001C3583" w:rsidP="00915327">
      <w:pPr>
        <w:rPr>
          <w:rFonts w:ascii="Arial" w:hAnsi="Arial" w:cs="Arial"/>
        </w:rPr>
      </w:pPr>
    </w:p>
    <w:p w14:paraId="57A5CC28" w14:textId="77777777" w:rsidR="001C3583" w:rsidRDefault="001C3583" w:rsidP="00915327">
      <w:pPr>
        <w:rPr>
          <w:rFonts w:ascii="Arial" w:hAnsi="Arial" w:cs="Arial"/>
        </w:rPr>
      </w:pPr>
    </w:p>
    <w:p w14:paraId="29E0D148" w14:textId="77777777" w:rsidR="001C3583" w:rsidRDefault="001C3583" w:rsidP="00915327">
      <w:pPr>
        <w:rPr>
          <w:rFonts w:ascii="Arial" w:hAnsi="Arial" w:cs="Arial"/>
        </w:rPr>
      </w:pPr>
    </w:p>
    <w:p w14:paraId="3B686AE0" w14:textId="77777777" w:rsidR="001C3583" w:rsidRDefault="001C3583" w:rsidP="00915327">
      <w:pPr>
        <w:rPr>
          <w:rFonts w:ascii="Arial" w:hAnsi="Arial" w:cs="Arial"/>
        </w:rPr>
      </w:pPr>
    </w:p>
    <w:p w14:paraId="43E31BA0" w14:textId="30C973B3" w:rsidR="00164FE5" w:rsidRPr="006476C3" w:rsidRDefault="00DA5239" w:rsidP="00915327">
      <w:pPr>
        <w:rPr>
          <w:rFonts w:ascii="Arial" w:hAnsi="Arial" w:cs="Arial"/>
        </w:rPr>
      </w:pPr>
      <w:r w:rsidRPr="006476C3">
        <w:rPr>
          <w:rFonts w:ascii="Arial" w:hAnsi="Arial" w:cs="Arial"/>
        </w:rPr>
        <w:t>Each prototype (1, 2, 3 and 4) may also contain relevant standard components, such as nuts and bolts.</w:t>
      </w:r>
    </w:p>
    <w:p w14:paraId="4AB9F48C" w14:textId="77777777" w:rsidR="00DA5239" w:rsidRDefault="00DA5239" w:rsidP="00915327">
      <w:pPr>
        <w:rPr>
          <w:rFonts w:ascii="Arial" w:hAnsi="Arial" w:cs="Arial"/>
        </w:rPr>
      </w:pPr>
    </w:p>
    <w:p w14:paraId="2E022547" w14:textId="3CF62A1A" w:rsidR="00915327" w:rsidRPr="006476C3" w:rsidRDefault="00FC0B57" w:rsidP="00915327">
      <w:pPr>
        <w:rPr>
          <w:rFonts w:ascii="Arial" w:hAnsi="Arial" w:cs="Arial"/>
          <w:kern w:val="0"/>
          <w14:ligatures w14:val="none"/>
        </w:rPr>
      </w:pPr>
      <w:r w:rsidRPr="006476C3">
        <w:rPr>
          <w:rFonts w:ascii="Arial" w:hAnsi="Arial" w:cs="Arial"/>
        </w:rPr>
        <w:t>You will be</w:t>
      </w:r>
      <w:r w:rsidR="00164FE5" w:rsidRPr="006476C3">
        <w:rPr>
          <w:rFonts w:ascii="Arial" w:hAnsi="Arial" w:cs="Arial"/>
        </w:rPr>
        <w:t xml:space="preserve"> told which </w:t>
      </w:r>
      <w:r w:rsidR="00164FE5" w:rsidRPr="006476C3">
        <w:rPr>
          <w:rFonts w:ascii="Arial" w:hAnsi="Arial" w:cs="Arial"/>
          <w:b/>
          <w:bCs/>
        </w:rPr>
        <w:t>one</w:t>
      </w:r>
      <w:r w:rsidR="00164FE5" w:rsidRPr="006476C3">
        <w:rPr>
          <w:rFonts w:ascii="Arial" w:hAnsi="Arial" w:cs="Arial"/>
        </w:rPr>
        <w:t xml:space="preserve"> of these prototypes to use in your assignment</w:t>
      </w:r>
      <w:r w:rsidR="00164FE5">
        <w:rPr>
          <w:rFonts w:ascii="Arial" w:hAnsi="Arial" w:cs="Arial"/>
          <w:kern w:val="0"/>
          <w14:ligatures w14:val="none"/>
        </w:rPr>
        <w:t>.</w:t>
      </w:r>
      <w:r w:rsidR="00164FE5" w:rsidRPr="006476C3">
        <w:rPr>
          <w:rFonts w:ascii="Arial" w:hAnsi="Arial" w:cs="Arial"/>
          <w:kern w:val="0"/>
          <w14:ligatures w14:val="none"/>
        </w:rPr>
        <w:t xml:space="preserve"> </w:t>
      </w:r>
    </w:p>
    <w:p w14:paraId="3D1827F9" w14:textId="77777777" w:rsidR="005F6844" w:rsidRDefault="005F6844" w:rsidP="00BC5E0D">
      <w:pPr>
        <w:pStyle w:val="ListParagraph"/>
        <w:ind w:left="0"/>
        <w:rPr>
          <w:rFonts w:cs="Arial"/>
        </w:rPr>
      </w:pPr>
    </w:p>
    <w:p w14:paraId="03DCD400" w14:textId="445DCC6A" w:rsidR="00756AAE" w:rsidRPr="00B83200" w:rsidRDefault="00C63692" w:rsidP="00337988">
      <w:pPr>
        <w:pStyle w:val="ListParagraph"/>
        <w:ind w:left="0"/>
      </w:pPr>
      <w:r w:rsidRPr="00B83200">
        <w:rPr>
          <w:rFonts w:cs="Arial"/>
          <w:b/>
          <w:bCs/>
        </w:rPr>
        <w:t xml:space="preserve">Note </w:t>
      </w:r>
      <w:r w:rsidR="00EC30E5" w:rsidRPr="00B83200">
        <w:rPr>
          <w:rFonts w:cs="Arial"/>
          <w:b/>
          <w:bCs/>
        </w:rPr>
        <w:t>you</w:t>
      </w:r>
      <w:r w:rsidR="004E6EDF" w:rsidRPr="00B83200">
        <w:rPr>
          <w:rFonts w:cs="Arial"/>
          <w:b/>
          <w:bCs/>
        </w:rPr>
        <w:t xml:space="preserve"> do not need to make</w:t>
      </w:r>
      <w:r w:rsidR="000949A6" w:rsidRPr="00B83200">
        <w:rPr>
          <w:rFonts w:cs="Arial"/>
          <w:b/>
          <w:bCs/>
        </w:rPr>
        <w:t xml:space="preserve"> or include</w:t>
      </w:r>
      <w:r w:rsidR="004E6EDF" w:rsidRPr="00B83200">
        <w:rPr>
          <w:rFonts w:cs="Arial"/>
          <w:b/>
          <w:bCs/>
        </w:rPr>
        <w:t xml:space="preserve"> any of the electrical components </w:t>
      </w:r>
      <w:r w:rsidR="000949A6" w:rsidRPr="00B83200">
        <w:rPr>
          <w:rFonts w:cs="Arial"/>
          <w:b/>
          <w:bCs/>
        </w:rPr>
        <w:t>from</w:t>
      </w:r>
      <w:r w:rsidR="004E6EDF" w:rsidRPr="00B83200">
        <w:rPr>
          <w:rFonts w:cs="Arial"/>
          <w:b/>
          <w:bCs/>
        </w:rPr>
        <w:t xml:space="preserve"> the angled desk lamp</w:t>
      </w:r>
      <w:r w:rsidR="00BE4B52" w:rsidRPr="00B83200">
        <w:rPr>
          <w:rFonts w:cs="Arial"/>
          <w:b/>
          <w:bCs/>
        </w:rPr>
        <w:t>, for example the bulb holder, switches, or cable</w:t>
      </w:r>
      <w:r w:rsidR="004E6EDF" w:rsidRPr="00B83200">
        <w:rPr>
          <w:rFonts w:cs="Arial"/>
          <w:b/>
          <w:bCs/>
        </w:rPr>
        <w:t>.</w:t>
      </w:r>
      <w:r w:rsidR="00756AAE" w:rsidRPr="00B83200">
        <w:rPr>
          <w:rFonts w:eastAsia="Calibri"/>
        </w:rPr>
        <w:br w:type="page"/>
      </w:r>
    </w:p>
    <w:p w14:paraId="05AEE45B" w14:textId="5454AF9F" w:rsidR="005478EC" w:rsidRPr="001E2DEE" w:rsidRDefault="005478EC" w:rsidP="001E2DEE">
      <w:pPr>
        <w:pStyle w:val="Heading2"/>
        <w:rPr>
          <w:rFonts w:eastAsia="Calibri" w:cs="Arial"/>
        </w:rPr>
      </w:pPr>
      <w:bookmarkStart w:id="22" w:name="_Toc166838628"/>
      <w:r w:rsidRPr="001E2DEE">
        <w:rPr>
          <w:rFonts w:eastAsia="Calibri" w:cs="Arial"/>
        </w:rPr>
        <w:lastRenderedPageBreak/>
        <w:t>Part A: Mechanical Analysis, Drawing and Prototype Manufacture</w:t>
      </w:r>
      <w:bookmarkEnd w:id="22"/>
    </w:p>
    <w:p w14:paraId="47856389" w14:textId="77777777" w:rsidR="00C61B0F" w:rsidRDefault="003B02CF" w:rsidP="003B02CF">
      <w:pPr>
        <w:pStyle w:val="Heading2"/>
        <w:rPr>
          <w:rFonts w:eastAsia="Calibri" w:cs="Arial"/>
        </w:rPr>
      </w:pPr>
      <w:bookmarkStart w:id="23" w:name="_Toc166838629"/>
      <w:r w:rsidRPr="3F468AE5">
        <w:rPr>
          <w:rFonts w:eastAsia="Calibri" w:cs="Arial"/>
        </w:rPr>
        <w:t>Task 1</w:t>
      </w:r>
      <w:r w:rsidR="2C2D4A49" w:rsidRPr="3F468AE5">
        <w:rPr>
          <w:rFonts w:eastAsia="Calibri" w:cs="Arial"/>
        </w:rPr>
        <w:t>:</w:t>
      </w:r>
      <w:bookmarkEnd w:id="23"/>
    </w:p>
    <w:p w14:paraId="2A7FD566" w14:textId="65A338AC" w:rsidR="003B02CF" w:rsidRPr="002B083D" w:rsidRDefault="003B02CF" w:rsidP="002B083D">
      <w:pPr>
        <w:rPr>
          <w:rFonts w:ascii="Arial" w:eastAsia="Calibri" w:hAnsi="Arial" w:cs="Arial"/>
          <w:b/>
          <w:bCs/>
        </w:rPr>
      </w:pPr>
      <w:r w:rsidRPr="002B083D">
        <w:rPr>
          <w:rFonts w:ascii="Arial" w:hAnsi="Arial" w:cs="Arial"/>
          <w:b/>
          <w:bCs/>
        </w:rPr>
        <w:t>Product Analysis</w:t>
      </w:r>
    </w:p>
    <w:p w14:paraId="0996E079" w14:textId="7A8F249F" w:rsidR="008375BC" w:rsidRPr="0017179C" w:rsidRDefault="003B02CF" w:rsidP="1307BE19">
      <w:pPr>
        <w:rPr>
          <w:rStyle w:val="normaltextrun"/>
          <w:rFonts w:ascii="Arial" w:eastAsia="Calibri" w:hAnsi="Arial" w:cs="Arial"/>
        </w:rPr>
      </w:pPr>
      <w:r w:rsidRPr="1307BE19">
        <w:rPr>
          <w:rFonts w:ascii="Arial" w:eastAsia="Calibri" w:hAnsi="Arial" w:cs="Arial"/>
        </w:rPr>
        <w:t>Topic Area 1 is assessed in this task</w:t>
      </w:r>
      <w:r w:rsidR="00DD4E77">
        <w:rPr>
          <w:rFonts w:ascii="Arial" w:eastAsia="Calibri" w:hAnsi="Arial" w:cs="Arial"/>
        </w:rPr>
        <w:t>.</w:t>
      </w:r>
    </w:p>
    <w:p w14:paraId="4FBA7137" w14:textId="1305D23E" w:rsidR="00337988" w:rsidRPr="00B83200" w:rsidRDefault="0093553E" w:rsidP="1307BE19">
      <w:pPr>
        <w:rPr>
          <w:rStyle w:val="normaltextrun"/>
          <w:rFonts w:ascii="Arial" w:hAnsi="Arial" w:cs="Arial"/>
          <w:shd w:val="clear" w:color="auto" w:fill="FFFFFF"/>
        </w:rPr>
      </w:pPr>
      <w:r w:rsidRPr="00B83200">
        <w:rPr>
          <w:rStyle w:val="normaltextrun"/>
          <w:rFonts w:ascii="Arial" w:hAnsi="Arial" w:cs="Arial"/>
          <w:shd w:val="clear" w:color="auto" w:fill="FFFFFF"/>
        </w:rPr>
        <w:t xml:space="preserve">Your teacher will demonstrate </w:t>
      </w:r>
      <w:r w:rsidR="000B5790" w:rsidRPr="00B83200">
        <w:rPr>
          <w:rStyle w:val="normaltextrun"/>
          <w:rFonts w:ascii="Arial" w:hAnsi="Arial" w:cs="Arial"/>
          <w:shd w:val="clear" w:color="auto" w:fill="FFFFFF"/>
        </w:rPr>
        <w:t xml:space="preserve">the disassembly of </w:t>
      </w:r>
      <w:r w:rsidR="00337988" w:rsidRPr="00B83200">
        <w:rPr>
          <w:rStyle w:val="normaltextrun"/>
          <w:rFonts w:ascii="Arial" w:hAnsi="Arial" w:cs="Arial"/>
          <w:shd w:val="clear" w:color="auto" w:fill="FFFFFF"/>
        </w:rPr>
        <w:t xml:space="preserve">an </w:t>
      </w:r>
      <w:r w:rsidR="000B5790" w:rsidRPr="00B83200">
        <w:rPr>
          <w:rStyle w:val="normaltextrun"/>
          <w:rFonts w:ascii="Arial" w:hAnsi="Arial" w:cs="Arial"/>
          <w:shd w:val="clear" w:color="auto" w:fill="FFFFFF"/>
        </w:rPr>
        <w:t>angled desk lamp</w:t>
      </w:r>
      <w:r w:rsidR="00337988" w:rsidRPr="00B83200">
        <w:rPr>
          <w:rFonts w:ascii="Arial" w:hAnsi="Arial" w:cs="Arial"/>
        </w:rPr>
        <w:t xml:space="preserve"> similar to the one shown in the scenario</w:t>
      </w:r>
      <w:r w:rsidR="000B5790" w:rsidRPr="00B83200">
        <w:rPr>
          <w:rStyle w:val="normaltextrun"/>
          <w:rFonts w:ascii="Arial" w:hAnsi="Arial" w:cs="Arial"/>
          <w:shd w:val="clear" w:color="auto" w:fill="FFFFFF"/>
        </w:rPr>
        <w:t>.</w:t>
      </w:r>
      <w:r w:rsidR="002E13C0" w:rsidRPr="00B83200">
        <w:rPr>
          <w:rStyle w:val="normaltextrun"/>
          <w:rFonts w:ascii="Arial" w:hAnsi="Arial" w:cs="Arial"/>
          <w:shd w:val="clear" w:color="auto" w:fill="FFFFFF"/>
        </w:rPr>
        <w:t xml:space="preserve">  </w:t>
      </w:r>
    </w:p>
    <w:p w14:paraId="57ABF0AC" w14:textId="1813A5BD" w:rsidR="00973226" w:rsidRPr="00B83200" w:rsidRDefault="00337988" w:rsidP="1307BE19">
      <w:pPr>
        <w:rPr>
          <w:rStyle w:val="normaltextrun"/>
          <w:rFonts w:ascii="Arial" w:hAnsi="Arial" w:cs="Arial"/>
          <w:shd w:val="clear" w:color="auto" w:fill="FFFFFF"/>
        </w:rPr>
      </w:pPr>
      <w:r w:rsidRPr="00B83200">
        <w:rPr>
          <w:rStyle w:val="normaltextrun"/>
          <w:rFonts w:ascii="Arial" w:hAnsi="Arial" w:cs="Arial"/>
          <w:shd w:val="clear" w:color="auto" w:fill="FFFFFF"/>
        </w:rPr>
        <w:t xml:space="preserve">Before you can plan for and complete the manufacture </w:t>
      </w:r>
      <w:r w:rsidR="00E9364E" w:rsidRPr="00B83200">
        <w:rPr>
          <w:rStyle w:val="normaltextrun"/>
          <w:rFonts w:ascii="Arial" w:hAnsi="Arial" w:cs="Arial"/>
          <w:shd w:val="clear" w:color="auto" w:fill="FFFFFF"/>
        </w:rPr>
        <w:t xml:space="preserve">of </w:t>
      </w:r>
      <w:r w:rsidR="00347E93" w:rsidRPr="00B83200">
        <w:rPr>
          <w:rStyle w:val="normaltextrun"/>
          <w:rFonts w:ascii="Arial" w:hAnsi="Arial" w:cs="Arial"/>
          <w:shd w:val="clear" w:color="auto" w:fill="FFFFFF"/>
        </w:rPr>
        <w:t xml:space="preserve">the prototype you have been given, you need to understand </w:t>
      </w:r>
      <w:r w:rsidR="000F60B1" w:rsidRPr="00B83200">
        <w:rPr>
          <w:rStyle w:val="normaltextrun"/>
          <w:rFonts w:ascii="Arial" w:hAnsi="Arial" w:cs="Arial"/>
          <w:shd w:val="clear" w:color="auto" w:fill="FFFFFF"/>
        </w:rPr>
        <w:t>what it is made from, how it works and its</w:t>
      </w:r>
      <w:r w:rsidR="00347E93" w:rsidRPr="00B83200">
        <w:rPr>
          <w:rStyle w:val="normaltextrun"/>
          <w:rFonts w:ascii="Arial" w:hAnsi="Arial" w:cs="Arial"/>
          <w:shd w:val="clear" w:color="auto" w:fill="FFFFFF"/>
        </w:rPr>
        <w:t xml:space="preserve"> </w:t>
      </w:r>
      <w:r w:rsidR="00EA7E65" w:rsidRPr="00B83200">
        <w:rPr>
          <w:rStyle w:val="normaltextrun"/>
          <w:rFonts w:ascii="Arial" w:hAnsi="Arial" w:cs="Arial"/>
          <w:shd w:val="clear" w:color="auto" w:fill="FFFFFF"/>
        </w:rPr>
        <w:t>function</w:t>
      </w:r>
      <w:r w:rsidR="00347E93" w:rsidRPr="00B83200">
        <w:rPr>
          <w:rStyle w:val="normaltextrun"/>
          <w:rFonts w:ascii="Arial" w:hAnsi="Arial" w:cs="Arial"/>
          <w:shd w:val="clear" w:color="auto" w:fill="FFFFFF"/>
        </w:rPr>
        <w:t xml:space="preserve"> within the overall product. </w:t>
      </w:r>
    </w:p>
    <w:p w14:paraId="61775D5E" w14:textId="643AF263" w:rsidR="682EAB57" w:rsidRPr="00B83200" w:rsidRDefault="00451593" w:rsidP="1307BE19">
      <w:pPr>
        <w:rPr>
          <w:rFonts w:ascii="Arial" w:hAnsi="Arial" w:cs="Arial"/>
        </w:rPr>
      </w:pPr>
      <w:r w:rsidRPr="00B83200">
        <w:rPr>
          <w:rFonts w:ascii="Arial" w:hAnsi="Arial" w:cs="Arial"/>
          <w:b/>
          <w:bCs/>
        </w:rPr>
        <w:t>The task is</w:t>
      </w:r>
      <w:r w:rsidR="682EAB57" w:rsidRPr="00B83200">
        <w:rPr>
          <w:rFonts w:ascii="Arial" w:hAnsi="Arial" w:cs="Arial"/>
          <w:b/>
          <w:bCs/>
        </w:rPr>
        <w:t>:</w:t>
      </w:r>
    </w:p>
    <w:p w14:paraId="474A0572" w14:textId="14036A9B" w:rsidR="003B02CF" w:rsidRPr="00B83200" w:rsidRDefault="725AFEEE" w:rsidP="003B02CF">
      <w:pPr>
        <w:rPr>
          <w:rFonts w:ascii="Arial" w:hAnsi="Arial" w:cs="Arial"/>
        </w:rPr>
      </w:pPr>
      <w:r w:rsidRPr="00B83200">
        <w:rPr>
          <w:rFonts w:ascii="Arial" w:hAnsi="Arial" w:cs="Arial"/>
        </w:rPr>
        <w:t>C</w:t>
      </w:r>
      <w:r w:rsidR="003B02CF" w:rsidRPr="00B83200">
        <w:rPr>
          <w:rFonts w:ascii="Arial" w:hAnsi="Arial" w:cs="Arial"/>
        </w:rPr>
        <w:t xml:space="preserve">omplete a mechanical inspection </w:t>
      </w:r>
      <w:r w:rsidR="00926FD9" w:rsidRPr="00B83200">
        <w:rPr>
          <w:rFonts w:ascii="Arial" w:hAnsi="Arial" w:cs="Arial"/>
        </w:rPr>
        <w:t xml:space="preserve">and analysis </w:t>
      </w:r>
      <w:r w:rsidR="003B02CF" w:rsidRPr="00B83200">
        <w:rPr>
          <w:rFonts w:ascii="Arial" w:hAnsi="Arial" w:cs="Arial"/>
        </w:rPr>
        <w:t xml:space="preserve">of the </w:t>
      </w:r>
      <w:r w:rsidR="001D44BB" w:rsidRPr="00B83200">
        <w:rPr>
          <w:rFonts w:ascii="Arial" w:hAnsi="Arial" w:cs="Arial"/>
        </w:rPr>
        <w:t>components</w:t>
      </w:r>
      <w:r w:rsidR="0004585E" w:rsidRPr="00B83200">
        <w:rPr>
          <w:rFonts w:ascii="Arial" w:hAnsi="Arial" w:cs="Arial"/>
        </w:rPr>
        <w:t xml:space="preserve"> </w:t>
      </w:r>
      <w:r w:rsidR="00DA3608" w:rsidRPr="00B83200">
        <w:rPr>
          <w:rFonts w:ascii="Arial" w:hAnsi="Arial" w:cs="Arial"/>
        </w:rPr>
        <w:t xml:space="preserve">for </w:t>
      </w:r>
      <w:r w:rsidR="0004585E" w:rsidRPr="00B83200">
        <w:rPr>
          <w:rFonts w:ascii="Arial" w:hAnsi="Arial" w:cs="Arial"/>
        </w:rPr>
        <w:t xml:space="preserve">the </w:t>
      </w:r>
      <w:r w:rsidR="00DA3608" w:rsidRPr="00B83200">
        <w:rPr>
          <w:rFonts w:ascii="Arial" w:hAnsi="Arial" w:cs="Arial"/>
        </w:rPr>
        <w:t>prototype</w:t>
      </w:r>
      <w:r w:rsidR="00687788" w:rsidRPr="00B83200">
        <w:rPr>
          <w:rFonts w:ascii="Arial" w:hAnsi="Arial" w:cs="Arial"/>
          <w:b/>
          <w:bCs/>
        </w:rPr>
        <w:t xml:space="preserve"> </w:t>
      </w:r>
      <w:r w:rsidR="000E45C0" w:rsidRPr="00B83200">
        <w:rPr>
          <w:rFonts w:ascii="Arial" w:hAnsi="Arial" w:cs="Arial"/>
        </w:rPr>
        <w:t>you have been given</w:t>
      </w:r>
      <w:r w:rsidR="00DF083E" w:rsidRPr="00B83200">
        <w:rPr>
          <w:rFonts w:ascii="Arial" w:hAnsi="Arial" w:cs="Arial"/>
        </w:rPr>
        <w:t xml:space="preserve"> </w:t>
      </w:r>
      <w:r w:rsidR="00687788" w:rsidRPr="00B83200">
        <w:rPr>
          <w:rFonts w:ascii="Arial" w:hAnsi="Arial" w:cs="Arial"/>
        </w:rPr>
        <w:t xml:space="preserve">from </w:t>
      </w:r>
      <w:r w:rsidR="001D44BB" w:rsidRPr="00B83200">
        <w:rPr>
          <w:rFonts w:ascii="Arial" w:hAnsi="Arial" w:cs="Arial"/>
        </w:rPr>
        <w:t>the</w:t>
      </w:r>
      <w:r w:rsidR="00687788" w:rsidRPr="00B83200">
        <w:rPr>
          <w:rFonts w:ascii="Arial" w:hAnsi="Arial" w:cs="Arial"/>
        </w:rPr>
        <w:t xml:space="preserve"> </w:t>
      </w:r>
      <w:r w:rsidR="003B02CF" w:rsidRPr="00B83200">
        <w:rPr>
          <w:rFonts w:ascii="Arial" w:hAnsi="Arial" w:cs="Arial"/>
        </w:rPr>
        <w:t>angled desk lamp.</w:t>
      </w:r>
    </w:p>
    <w:p w14:paraId="3CAD6B32" w14:textId="6A00A639" w:rsidR="00203BE3" w:rsidRDefault="00203BE3" w:rsidP="00721A7C">
      <w:pPr>
        <w:rPr>
          <w:rFonts w:ascii="Arial" w:eastAsia="Arial" w:hAnsi="Arial" w:cs="Arial"/>
        </w:rPr>
      </w:pPr>
      <w:r w:rsidRPr="00B83200">
        <w:rPr>
          <w:rFonts w:ascii="Arial" w:eastAsia="Arial" w:hAnsi="Arial" w:cs="Arial"/>
        </w:rPr>
        <w:t xml:space="preserve">Your evidence </w:t>
      </w:r>
      <w:r w:rsidRPr="00B83200">
        <w:rPr>
          <w:rFonts w:ascii="Arial" w:eastAsia="Arial" w:hAnsi="Arial" w:cs="Arial"/>
          <w:b/>
          <w:bCs/>
        </w:rPr>
        <w:t>must</w:t>
      </w:r>
      <w:r w:rsidRPr="00B83200">
        <w:rPr>
          <w:rFonts w:ascii="Arial" w:eastAsia="Arial" w:hAnsi="Arial" w:cs="Arial"/>
        </w:rPr>
        <w:t xml:space="preserve"> include:</w:t>
      </w:r>
    </w:p>
    <w:p w14:paraId="06BF25A5" w14:textId="1319D4C3" w:rsidR="00203BE3" w:rsidRDefault="00203BE3" w:rsidP="00316A36">
      <w:pPr>
        <w:pStyle w:val="ListParagraph"/>
        <w:numPr>
          <w:ilvl w:val="0"/>
          <w:numId w:val="6"/>
        </w:numPr>
        <w:spacing w:line="256" w:lineRule="auto"/>
        <w:rPr>
          <w:rFonts w:cs="Arial"/>
        </w:rPr>
      </w:pPr>
      <w:r>
        <w:rPr>
          <w:rFonts w:cs="Arial"/>
        </w:rPr>
        <w:t>A written report with annotated photographs</w:t>
      </w:r>
      <w:r w:rsidR="00DA3608">
        <w:rPr>
          <w:rFonts w:cs="Arial"/>
        </w:rPr>
        <w:t xml:space="preserve"> </w:t>
      </w:r>
    </w:p>
    <w:p w14:paraId="6E13D56C" w14:textId="6E4A92BB" w:rsidR="00203BE3" w:rsidRDefault="00203BE3" w:rsidP="00316A36">
      <w:pPr>
        <w:pStyle w:val="ListParagraph"/>
        <w:numPr>
          <w:ilvl w:val="0"/>
          <w:numId w:val="6"/>
        </w:numPr>
        <w:spacing w:line="256" w:lineRule="auto"/>
        <w:rPr>
          <w:rFonts w:cs="Arial"/>
        </w:rPr>
      </w:pPr>
      <w:r>
        <w:rPr>
          <w:rFonts w:cs="Arial"/>
        </w:rPr>
        <w:t xml:space="preserve">The </w:t>
      </w:r>
      <w:r w:rsidR="00FC0B57">
        <w:rPr>
          <w:rFonts w:cs="Arial"/>
        </w:rPr>
        <w:t xml:space="preserve">methods used and </w:t>
      </w:r>
      <w:r>
        <w:rPr>
          <w:rFonts w:cs="Arial"/>
        </w:rPr>
        <w:t>results</w:t>
      </w:r>
      <w:r w:rsidR="00EA7E65" w:rsidRPr="00EA7E65">
        <w:rPr>
          <w:rFonts w:cs="Arial"/>
        </w:rPr>
        <w:t xml:space="preserve"> </w:t>
      </w:r>
      <w:r w:rsidR="00EA7E65">
        <w:rPr>
          <w:rFonts w:cs="Arial"/>
        </w:rPr>
        <w:t>and dimensions</w:t>
      </w:r>
      <w:r>
        <w:rPr>
          <w:rFonts w:cs="Arial"/>
        </w:rPr>
        <w:t xml:space="preserve"> recorded from the inspection </w:t>
      </w:r>
    </w:p>
    <w:p w14:paraId="1B712324" w14:textId="77777777" w:rsidR="00666488" w:rsidRDefault="00666488" w:rsidP="0073513F">
      <w:pPr>
        <w:rPr>
          <w:rFonts w:ascii="Arial" w:hAnsi="Arial" w:cs="Arial"/>
          <w:b/>
          <w:bCs/>
          <w:lang w:eastAsia="en-GB"/>
        </w:rPr>
      </w:pPr>
    </w:p>
    <w:p w14:paraId="121FB2DD" w14:textId="5A982FDD" w:rsidR="0073513F" w:rsidRPr="006476C3" w:rsidRDefault="0073513F" w:rsidP="0073513F">
      <w:pPr>
        <w:rPr>
          <w:rFonts w:ascii="Arial" w:hAnsi="Arial" w:cs="Arial"/>
          <w:b/>
          <w:bCs/>
          <w:kern w:val="0"/>
          <w14:ligatures w14:val="none"/>
        </w:rPr>
      </w:pPr>
      <w:r w:rsidRPr="006476C3">
        <w:rPr>
          <w:rFonts w:ascii="Arial" w:hAnsi="Arial" w:cs="Arial"/>
          <w:b/>
          <w:bCs/>
          <w:lang w:eastAsia="en-GB"/>
        </w:rPr>
        <w:t xml:space="preserve">Use the </w:t>
      </w:r>
      <w:r w:rsidR="002B2C2C">
        <w:rPr>
          <w:rFonts w:ascii="Arial" w:hAnsi="Arial" w:cs="Arial"/>
          <w:b/>
          <w:bCs/>
          <w:lang w:eastAsia="en-GB"/>
        </w:rPr>
        <w:t xml:space="preserve">assessment </w:t>
      </w:r>
      <w:r w:rsidRPr="006476C3">
        <w:rPr>
          <w:rFonts w:ascii="Arial" w:hAnsi="Arial" w:cs="Arial"/>
          <w:b/>
          <w:bCs/>
          <w:lang w:eastAsia="en-GB"/>
        </w:rPr>
        <w:t xml:space="preserve">criteria </w:t>
      </w:r>
      <w:r w:rsidR="002B2C2C">
        <w:rPr>
          <w:rFonts w:ascii="Arial" w:hAnsi="Arial" w:cs="Arial"/>
          <w:b/>
          <w:bCs/>
          <w:lang w:eastAsia="en-GB"/>
        </w:rPr>
        <w:t xml:space="preserve">below </w:t>
      </w:r>
      <w:r w:rsidRPr="006476C3">
        <w:rPr>
          <w:rFonts w:ascii="Arial" w:hAnsi="Arial" w:cs="Arial"/>
          <w:b/>
          <w:bCs/>
          <w:lang w:eastAsia="en-GB"/>
        </w:rPr>
        <w:t xml:space="preserve">to </w:t>
      </w:r>
      <w:r w:rsidR="002B2C2C">
        <w:rPr>
          <w:rFonts w:ascii="Arial" w:hAnsi="Arial" w:cs="Arial"/>
          <w:b/>
          <w:bCs/>
          <w:lang w:eastAsia="en-GB"/>
        </w:rPr>
        <w:t>tell</w:t>
      </w:r>
      <w:r w:rsidRPr="006476C3">
        <w:rPr>
          <w:rFonts w:ascii="Arial" w:hAnsi="Arial" w:cs="Arial"/>
          <w:b/>
          <w:bCs/>
          <w:lang w:eastAsia="en-GB"/>
        </w:rPr>
        <w:t xml:space="preserve"> you </w:t>
      </w:r>
      <w:r w:rsidR="002C529B">
        <w:rPr>
          <w:rFonts w:ascii="Arial" w:hAnsi="Arial" w:cs="Arial"/>
          <w:b/>
          <w:bCs/>
          <w:lang w:eastAsia="en-GB"/>
        </w:rPr>
        <w:t>what you need to do in more detail</w:t>
      </w:r>
      <w:r w:rsidRPr="006476C3">
        <w:rPr>
          <w:rFonts w:ascii="Arial" w:hAnsi="Arial"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3B02CF" w:rsidRPr="003B02CF" w14:paraId="73266FD1" w14:textId="77777777" w:rsidTr="00A9381C">
        <w:tc>
          <w:tcPr>
            <w:tcW w:w="3005" w:type="dxa"/>
            <w:shd w:val="clear" w:color="auto" w:fill="auto"/>
          </w:tcPr>
          <w:p w14:paraId="5C4DCDF0" w14:textId="77777777" w:rsidR="003B02CF" w:rsidRPr="00A9381C" w:rsidRDefault="003B02CF" w:rsidP="00A512C4">
            <w:pPr>
              <w:rPr>
                <w:rFonts w:ascii="Arial" w:hAnsi="Arial" w:cs="Arial"/>
                <w:b/>
                <w:bCs/>
              </w:rPr>
            </w:pPr>
            <w:r w:rsidRPr="00A9381C">
              <w:rPr>
                <w:rFonts w:ascii="Arial" w:hAnsi="Arial" w:cs="Arial"/>
                <w:b/>
                <w:bCs/>
              </w:rPr>
              <w:t>Pass</w:t>
            </w:r>
          </w:p>
        </w:tc>
        <w:tc>
          <w:tcPr>
            <w:tcW w:w="3005" w:type="dxa"/>
            <w:shd w:val="clear" w:color="auto" w:fill="auto"/>
          </w:tcPr>
          <w:p w14:paraId="2FE2459B" w14:textId="77777777" w:rsidR="003B02CF" w:rsidRPr="00A9381C" w:rsidRDefault="003B02CF" w:rsidP="00A512C4">
            <w:pPr>
              <w:rPr>
                <w:rFonts w:ascii="Arial" w:hAnsi="Arial" w:cs="Arial"/>
                <w:b/>
                <w:bCs/>
              </w:rPr>
            </w:pPr>
            <w:r w:rsidRPr="00A9381C">
              <w:rPr>
                <w:rFonts w:ascii="Arial" w:hAnsi="Arial" w:cs="Arial"/>
                <w:b/>
                <w:bCs/>
              </w:rPr>
              <w:t>Merit</w:t>
            </w:r>
          </w:p>
        </w:tc>
        <w:tc>
          <w:tcPr>
            <w:tcW w:w="3006" w:type="dxa"/>
            <w:shd w:val="clear" w:color="auto" w:fill="auto"/>
          </w:tcPr>
          <w:p w14:paraId="169527D9" w14:textId="77777777" w:rsidR="003B02CF" w:rsidRPr="003B02CF" w:rsidRDefault="003B02CF" w:rsidP="00A512C4">
            <w:pPr>
              <w:rPr>
                <w:rFonts w:ascii="Arial" w:hAnsi="Arial" w:cs="Arial"/>
                <w:b/>
                <w:bCs/>
              </w:rPr>
            </w:pPr>
            <w:r w:rsidRPr="00A9381C">
              <w:rPr>
                <w:rFonts w:ascii="Arial" w:hAnsi="Arial" w:cs="Arial"/>
                <w:b/>
                <w:bCs/>
              </w:rPr>
              <w:t>Distinction</w:t>
            </w:r>
          </w:p>
        </w:tc>
      </w:tr>
      <w:tr w:rsidR="00B83200" w:rsidRPr="00B83200" w14:paraId="27341454" w14:textId="77777777" w:rsidTr="00A512C4">
        <w:tc>
          <w:tcPr>
            <w:tcW w:w="3005" w:type="dxa"/>
          </w:tcPr>
          <w:p w14:paraId="7587DEB7" w14:textId="5A911233" w:rsidR="003B02CF" w:rsidRPr="00B83200" w:rsidRDefault="003B02CF" w:rsidP="004527F5">
            <w:pPr>
              <w:ind w:right="23"/>
              <w:textAlignment w:val="baseline"/>
              <w:rPr>
                <w:rFonts w:ascii="Arial" w:eastAsia="Times New Roman" w:hAnsi="Arial" w:cs="Arial"/>
                <w:b/>
                <w:bCs/>
                <w:lang w:eastAsia="en-GB"/>
              </w:rPr>
            </w:pPr>
            <w:r w:rsidRPr="00B83200">
              <w:rPr>
                <w:rFonts w:ascii="Arial" w:eastAsia="Times New Roman" w:hAnsi="Arial" w:cs="Arial"/>
                <w:b/>
                <w:bCs/>
                <w:lang w:eastAsia="en-GB"/>
              </w:rPr>
              <w:t>P1:</w:t>
            </w:r>
            <w:r w:rsidRPr="00B83200">
              <w:rPr>
                <w:rFonts w:ascii="Arial" w:eastAsia="Times New Roman" w:hAnsi="Arial" w:cs="Arial"/>
                <w:lang w:eastAsia="en-GB"/>
              </w:rPr>
              <w:t xml:space="preserve"> </w:t>
            </w:r>
            <w:r w:rsidRPr="00B83200">
              <w:rPr>
                <w:rFonts w:ascii="Arial" w:eastAsia="Times New Roman" w:hAnsi="Arial" w:cs="Arial"/>
                <w:b/>
                <w:bCs/>
                <w:lang w:eastAsia="en-GB"/>
              </w:rPr>
              <w:t>Describe</w:t>
            </w:r>
            <w:r w:rsidRPr="00B83200">
              <w:rPr>
                <w:rFonts w:ascii="Arial" w:eastAsia="Times New Roman" w:hAnsi="Arial" w:cs="Arial"/>
                <w:lang w:eastAsia="en-GB"/>
              </w:rPr>
              <w:t xml:space="preserve"> the function of </w:t>
            </w:r>
            <w:r w:rsidR="00C616CD" w:rsidRPr="00B83200">
              <w:rPr>
                <w:rFonts w:ascii="Arial" w:eastAsia="Times New Roman" w:hAnsi="Arial" w:cs="Arial"/>
                <w:lang w:eastAsia="en-GB"/>
              </w:rPr>
              <w:t>the</w:t>
            </w:r>
            <w:r w:rsidRPr="00B83200">
              <w:rPr>
                <w:rFonts w:ascii="Arial" w:eastAsia="Times New Roman" w:hAnsi="Arial" w:cs="Arial"/>
                <w:lang w:eastAsia="en-GB"/>
              </w:rPr>
              <w:t xml:space="preserve"> component</w:t>
            </w:r>
            <w:r w:rsidR="00DA3608" w:rsidRPr="00B83200">
              <w:rPr>
                <w:rFonts w:ascii="Arial" w:eastAsia="Times New Roman" w:hAnsi="Arial" w:cs="Arial"/>
                <w:lang w:eastAsia="en-GB"/>
              </w:rPr>
              <w:t>s</w:t>
            </w:r>
            <w:r w:rsidR="00DA3608" w:rsidRPr="00B83200">
              <w:rPr>
                <w:rFonts w:eastAsia="Times New Roman"/>
                <w:lang w:eastAsia="en-GB"/>
              </w:rPr>
              <w:t xml:space="preserve"> </w:t>
            </w:r>
            <w:r w:rsidR="00DA3608" w:rsidRPr="00B83200">
              <w:rPr>
                <w:rFonts w:ascii="Arial" w:eastAsia="Times New Roman" w:hAnsi="Arial" w:cs="Arial"/>
                <w:lang w:eastAsia="en-GB"/>
              </w:rPr>
              <w:t>in the prototype</w:t>
            </w:r>
            <w:r w:rsidR="00591E29" w:rsidRPr="00B83200">
              <w:rPr>
                <w:rFonts w:ascii="Arial" w:eastAsia="Times New Roman" w:hAnsi="Arial" w:cs="Arial"/>
                <w:lang w:eastAsia="en-GB"/>
              </w:rPr>
              <w:t xml:space="preserve">, </w:t>
            </w:r>
            <w:r w:rsidR="00BF5C19" w:rsidRPr="00B83200">
              <w:rPr>
                <w:rFonts w:ascii="Arial" w:eastAsia="Times New Roman" w:hAnsi="Arial" w:cs="Arial"/>
                <w:lang w:eastAsia="en-GB"/>
              </w:rPr>
              <w:t>identifying the materials, type of joints</w:t>
            </w:r>
            <w:r w:rsidR="00080AA0" w:rsidRPr="00B83200">
              <w:rPr>
                <w:rFonts w:ascii="Arial" w:eastAsia="Times New Roman" w:hAnsi="Arial" w:cs="Arial"/>
                <w:lang w:eastAsia="en-GB"/>
              </w:rPr>
              <w:t xml:space="preserve"> and fixings</w:t>
            </w:r>
            <w:r w:rsidR="00BF5C19" w:rsidRPr="00B83200">
              <w:rPr>
                <w:rFonts w:ascii="Arial" w:eastAsia="Times New Roman" w:hAnsi="Arial" w:cs="Arial"/>
                <w:lang w:eastAsia="en-GB"/>
              </w:rPr>
              <w:t xml:space="preserve"> and finishes used</w:t>
            </w:r>
            <w:r w:rsidR="00F02A1F" w:rsidRPr="00B83200">
              <w:rPr>
                <w:rFonts w:ascii="Arial" w:eastAsia="Times New Roman" w:hAnsi="Arial" w:cs="Arial"/>
                <w:lang w:eastAsia="en-GB"/>
              </w:rPr>
              <w:t>.</w:t>
            </w:r>
            <w:r w:rsidR="00FA4DDD" w:rsidRPr="00B83200">
              <w:rPr>
                <w:rFonts w:ascii="Arial" w:eastAsia="Times New Roman" w:hAnsi="Arial" w:cs="Arial"/>
                <w:lang w:eastAsia="en-GB"/>
              </w:rPr>
              <w:t xml:space="preserve"> (PO2)</w:t>
            </w:r>
          </w:p>
        </w:tc>
        <w:tc>
          <w:tcPr>
            <w:tcW w:w="3005" w:type="dxa"/>
          </w:tcPr>
          <w:p w14:paraId="32DBC507" w14:textId="033AB61F" w:rsidR="006F72C6" w:rsidRPr="00B83200" w:rsidRDefault="003B02CF" w:rsidP="00F02A1F">
            <w:pPr>
              <w:ind w:right="23"/>
              <w:textAlignment w:val="baseline"/>
              <w:rPr>
                <w:rFonts w:ascii="Arial" w:eastAsia="Times New Roman" w:hAnsi="Arial" w:cs="Arial"/>
                <w:b/>
                <w:bCs/>
                <w:lang w:eastAsia="en-GB"/>
              </w:rPr>
            </w:pPr>
            <w:r w:rsidRPr="00B83200">
              <w:rPr>
                <w:rFonts w:ascii="Arial" w:eastAsia="Times New Roman" w:hAnsi="Arial" w:cs="Arial"/>
                <w:b/>
                <w:bCs/>
                <w:lang w:eastAsia="en-GB"/>
              </w:rPr>
              <w:t>M1: Explain</w:t>
            </w:r>
            <w:r w:rsidR="002B5297" w:rsidRPr="00B83200">
              <w:rPr>
                <w:rFonts w:ascii="Arial" w:eastAsia="Times New Roman" w:hAnsi="Arial" w:cs="Arial"/>
                <w:lang w:eastAsia="en-GB"/>
              </w:rPr>
              <w:t xml:space="preserve"> how </w:t>
            </w:r>
            <w:r w:rsidR="00E227D0" w:rsidRPr="00B83200">
              <w:rPr>
                <w:rFonts w:ascii="Arial" w:eastAsia="Times New Roman" w:hAnsi="Arial" w:cs="Arial"/>
                <w:lang w:eastAsia="en-GB"/>
              </w:rPr>
              <w:t xml:space="preserve">the </w:t>
            </w:r>
            <w:r w:rsidR="008D57E3" w:rsidRPr="00B83200">
              <w:rPr>
                <w:rFonts w:ascii="Arial" w:eastAsia="Times New Roman" w:hAnsi="Arial" w:cs="Arial"/>
                <w:lang w:eastAsia="en-GB"/>
              </w:rPr>
              <w:t>prototype</w:t>
            </w:r>
            <w:r w:rsidR="00E227D0" w:rsidRPr="00B83200">
              <w:rPr>
                <w:rFonts w:ascii="Arial" w:eastAsia="Times New Roman" w:hAnsi="Arial" w:cs="Arial"/>
                <w:lang w:eastAsia="en-GB"/>
              </w:rPr>
              <w:t xml:space="preserve"> </w:t>
            </w:r>
            <w:r w:rsidR="002B5297" w:rsidRPr="00B83200">
              <w:rPr>
                <w:rFonts w:ascii="Arial" w:eastAsia="Times New Roman" w:hAnsi="Arial" w:cs="Arial"/>
                <w:lang w:eastAsia="en-GB"/>
              </w:rPr>
              <w:t xml:space="preserve">contributes to the </w:t>
            </w:r>
            <w:r w:rsidR="00E227D0" w:rsidRPr="00B83200">
              <w:rPr>
                <w:rFonts w:ascii="Arial" w:eastAsia="Times New Roman" w:hAnsi="Arial" w:cs="Arial"/>
                <w:lang w:eastAsia="en-GB"/>
              </w:rPr>
              <w:t xml:space="preserve">function of the </w:t>
            </w:r>
            <w:r w:rsidR="002B5297" w:rsidRPr="00B83200">
              <w:rPr>
                <w:rFonts w:ascii="Arial" w:eastAsia="Times New Roman" w:hAnsi="Arial" w:cs="Arial"/>
                <w:lang w:eastAsia="en-GB"/>
              </w:rPr>
              <w:t>product</w:t>
            </w:r>
            <w:r w:rsidR="00F02A1F" w:rsidRPr="00B83200">
              <w:rPr>
                <w:rFonts w:ascii="Arial" w:eastAsia="Times New Roman" w:hAnsi="Arial" w:cs="Arial"/>
                <w:lang w:eastAsia="en-GB"/>
              </w:rPr>
              <w:t>.</w:t>
            </w:r>
            <w:r w:rsidR="00FA4DDD" w:rsidRPr="00B83200">
              <w:rPr>
                <w:rFonts w:ascii="Arial" w:eastAsia="Times New Roman" w:hAnsi="Arial" w:cs="Arial"/>
                <w:lang w:eastAsia="en-GB"/>
              </w:rPr>
              <w:t xml:space="preserve"> (PO2)</w:t>
            </w:r>
          </w:p>
        </w:tc>
        <w:tc>
          <w:tcPr>
            <w:tcW w:w="3006" w:type="dxa"/>
          </w:tcPr>
          <w:p w14:paraId="34226972" w14:textId="77777777" w:rsidR="003B02CF" w:rsidRPr="00B83200" w:rsidRDefault="003B02CF" w:rsidP="00A512C4">
            <w:pPr>
              <w:rPr>
                <w:rFonts w:ascii="Arial" w:hAnsi="Arial" w:cs="Arial"/>
                <w:highlight w:val="yellow"/>
              </w:rPr>
            </w:pPr>
          </w:p>
        </w:tc>
      </w:tr>
      <w:tr w:rsidR="00B83200" w:rsidRPr="00B83200" w14:paraId="081C9796" w14:textId="77777777" w:rsidTr="00A512C4">
        <w:tc>
          <w:tcPr>
            <w:tcW w:w="3005" w:type="dxa"/>
          </w:tcPr>
          <w:p w14:paraId="1BBA2592" w14:textId="77777777" w:rsidR="006F72C6" w:rsidRPr="00B83200" w:rsidRDefault="003B02CF" w:rsidP="004527F5">
            <w:pPr>
              <w:ind w:right="23"/>
              <w:textAlignment w:val="baseline"/>
              <w:rPr>
                <w:rFonts w:ascii="Arial" w:eastAsia="Times New Roman" w:hAnsi="Arial" w:cs="Arial"/>
                <w:lang w:eastAsia="en-GB"/>
              </w:rPr>
            </w:pPr>
            <w:r w:rsidRPr="00B83200">
              <w:rPr>
                <w:rFonts w:ascii="Arial" w:eastAsia="Times New Roman" w:hAnsi="Arial" w:cs="Arial"/>
                <w:b/>
                <w:bCs/>
                <w:lang w:eastAsia="en-GB"/>
              </w:rPr>
              <w:t>P</w:t>
            </w:r>
            <w:r w:rsidR="00886137" w:rsidRPr="00B83200">
              <w:rPr>
                <w:rFonts w:ascii="Arial" w:eastAsia="Times New Roman" w:hAnsi="Arial" w:cs="Arial"/>
                <w:b/>
                <w:bCs/>
                <w:lang w:eastAsia="en-GB"/>
              </w:rPr>
              <w:t>2</w:t>
            </w:r>
            <w:r w:rsidRPr="00B83200">
              <w:rPr>
                <w:rFonts w:ascii="Arial" w:eastAsia="Times New Roman" w:hAnsi="Arial" w:cs="Arial"/>
                <w:b/>
                <w:bCs/>
                <w:lang w:eastAsia="en-GB"/>
              </w:rPr>
              <w:t>:</w:t>
            </w:r>
            <w:r w:rsidRPr="00B83200">
              <w:rPr>
                <w:rFonts w:ascii="Arial" w:eastAsia="Times New Roman" w:hAnsi="Arial" w:cs="Arial"/>
                <w:lang w:eastAsia="en-GB"/>
              </w:rPr>
              <w:t xml:space="preserve"> </w:t>
            </w:r>
            <w:r w:rsidRPr="00B83200">
              <w:rPr>
                <w:rFonts w:ascii="Arial" w:eastAsia="Times New Roman" w:hAnsi="Arial" w:cs="Arial"/>
                <w:b/>
                <w:bCs/>
                <w:lang w:eastAsia="en-GB"/>
              </w:rPr>
              <w:t>Measure</w:t>
            </w:r>
            <w:r w:rsidRPr="00B83200">
              <w:rPr>
                <w:rFonts w:ascii="Arial" w:eastAsia="Times New Roman" w:hAnsi="Arial" w:cs="Arial"/>
                <w:lang w:eastAsia="en-GB"/>
              </w:rPr>
              <w:t xml:space="preserve"> </w:t>
            </w:r>
            <w:r w:rsidR="00D03C79" w:rsidRPr="00B83200">
              <w:rPr>
                <w:rFonts w:ascii="Arial" w:eastAsia="Times New Roman" w:hAnsi="Arial" w:cs="Arial"/>
                <w:lang w:eastAsia="en-GB"/>
              </w:rPr>
              <w:t xml:space="preserve">each </w:t>
            </w:r>
            <w:r w:rsidRPr="00B83200">
              <w:rPr>
                <w:rFonts w:ascii="Arial" w:eastAsia="Times New Roman" w:hAnsi="Arial" w:cs="Arial"/>
                <w:lang w:eastAsia="en-GB"/>
              </w:rPr>
              <w:t xml:space="preserve">component </w:t>
            </w:r>
            <w:r w:rsidR="00B75730" w:rsidRPr="00B83200">
              <w:rPr>
                <w:rFonts w:ascii="Arial" w:eastAsia="Times New Roman" w:hAnsi="Arial" w:cs="Arial"/>
                <w:lang w:eastAsia="en-GB"/>
              </w:rPr>
              <w:t xml:space="preserve">in the </w:t>
            </w:r>
            <w:r w:rsidR="008D57E3" w:rsidRPr="00B83200">
              <w:rPr>
                <w:rFonts w:ascii="Arial" w:eastAsia="Times New Roman" w:hAnsi="Arial" w:cs="Arial"/>
                <w:lang w:eastAsia="en-GB"/>
              </w:rPr>
              <w:t>prototype</w:t>
            </w:r>
            <w:r w:rsidR="00B75730" w:rsidRPr="00B83200">
              <w:rPr>
                <w:rFonts w:ascii="Arial" w:eastAsia="Times New Roman" w:hAnsi="Arial" w:cs="Arial"/>
                <w:lang w:eastAsia="en-GB"/>
              </w:rPr>
              <w:t xml:space="preserve"> </w:t>
            </w:r>
            <w:r w:rsidRPr="00B83200">
              <w:rPr>
                <w:rFonts w:ascii="Arial" w:eastAsia="Times New Roman" w:hAnsi="Arial" w:cs="Arial"/>
                <w:lang w:eastAsia="en-GB"/>
              </w:rPr>
              <w:t>using appropriate measurement devices</w:t>
            </w:r>
            <w:r w:rsidR="008553EE" w:rsidRPr="00B83200">
              <w:rPr>
                <w:rFonts w:ascii="Arial" w:eastAsia="Times New Roman" w:hAnsi="Arial" w:cs="Arial"/>
                <w:lang w:eastAsia="en-GB"/>
              </w:rPr>
              <w:t xml:space="preserve"> </w:t>
            </w:r>
            <w:r w:rsidR="00F579E7" w:rsidRPr="00B83200">
              <w:rPr>
                <w:rFonts w:ascii="Arial" w:eastAsia="Times New Roman" w:hAnsi="Arial" w:cs="Arial"/>
                <w:lang w:eastAsia="en-GB"/>
              </w:rPr>
              <w:t>and record the results</w:t>
            </w:r>
            <w:r w:rsidR="00F02A1F" w:rsidRPr="00B83200">
              <w:rPr>
                <w:rFonts w:ascii="Arial" w:eastAsia="Times New Roman" w:hAnsi="Arial" w:cs="Arial"/>
                <w:lang w:eastAsia="en-GB"/>
              </w:rPr>
              <w:t>.</w:t>
            </w:r>
          </w:p>
          <w:p w14:paraId="780592CF" w14:textId="7781C27B" w:rsidR="00FA4DDD" w:rsidRPr="00B83200" w:rsidRDefault="00FA4DDD" w:rsidP="004527F5">
            <w:pPr>
              <w:ind w:right="23"/>
              <w:textAlignment w:val="baseline"/>
              <w:rPr>
                <w:rFonts w:ascii="Arial" w:eastAsia="Times New Roman" w:hAnsi="Arial" w:cs="Arial"/>
                <w:lang w:eastAsia="en-GB"/>
              </w:rPr>
            </w:pPr>
            <w:r w:rsidRPr="00B83200">
              <w:rPr>
                <w:rFonts w:ascii="Arial" w:eastAsia="Times New Roman" w:hAnsi="Arial" w:cs="Arial"/>
                <w:lang w:eastAsia="en-GB"/>
              </w:rPr>
              <w:t>(PO4)</w:t>
            </w:r>
          </w:p>
        </w:tc>
        <w:tc>
          <w:tcPr>
            <w:tcW w:w="3005" w:type="dxa"/>
          </w:tcPr>
          <w:p w14:paraId="08DDFED9" w14:textId="77777777" w:rsidR="003B02CF" w:rsidRPr="00B83200" w:rsidRDefault="003B02CF" w:rsidP="00C61B0F">
            <w:pPr>
              <w:ind w:left="127" w:right="23"/>
              <w:textAlignment w:val="baseline"/>
              <w:rPr>
                <w:rFonts w:ascii="Arial" w:eastAsia="Times New Roman" w:hAnsi="Arial" w:cs="Arial"/>
                <w:lang w:eastAsia="en-GB"/>
              </w:rPr>
            </w:pPr>
          </w:p>
        </w:tc>
        <w:tc>
          <w:tcPr>
            <w:tcW w:w="3006" w:type="dxa"/>
          </w:tcPr>
          <w:p w14:paraId="0BA305A7" w14:textId="550FA06C" w:rsidR="003B02CF" w:rsidRPr="00B83200" w:rsidRDefault="003B02CF" w:rsidP="001A5C2E">
            <w:pPr>
              <w:rPr>
                <w:rFonts w:ascii="Arial" w:hAnsi="Arial" w:cs="Arial"/>
                <w:highlight w:val="yellow"/>
              </w:rPr>
            </w:pPr>
          </w:p>
        </w:tc>
      </w:tr>
    </w:tbl>
    <w:p w14:paraId="0F6EB637" w14:textId="77777777" w:rsidR="00C064E8" w:rsidRDefault="00C064E8"/>
    <w:p w14:paraId="1587755C" w14:textId="77777777" w:rsidR="006545E6" w:rsidRDefault="006545E6" w:rsidP="00A15941">
      <w:pPr>
        <w:spacing w:after="0" w:line="240" w:lineRule="auto"/>
        <w:textAlignment w:val="baseline"/>
        <w:rPr>
          <w:rFonts w:ascii="Arial" w:eastAsia="Times New Roman" w:hAnsi="Arial" w:cs="Arial"/>
          <w:b/>
          <w:bCs/>
          <w:lang w:eastAsia="en-GB"/>
        </w:rPr>
      </w:pPr>
    </w:p>
    <w:p w14:paraId="17428319" w14:textId="77777777" w:rsidR="006545E6" w:rsidRDefault="006545E6">
      <w:pPr>
        <w:rPr>
          <w:rFonts w:ascii="Arial" w:eastAsia="Times New Roman" w:hAnsi="Arial" w:cs="Arial"/>
          <w:b/>
          <w:bCs/>
          <w:lang w:eastAsia="en-GB"/>
        </w:rPr>
      </w:pPr>
      <w:r>
        <w:rPr>
          <w:rFonts w:ascii="Arial" w:eastAsia="Times New Roman" w:hAnsi="Arial" w:cs="Arial"/>
          <w:b/>
          <w:bCs/>
          <w:lang w:eastAsia="en-GB"/>
        </w:rPr>
        <w:br w:type="page"/>
      </w:r>
    </w:p>
    <w:p w14:paraId="7E6188D0" w14:textId="77777777" w:rsidR="006545E6" w:rsidRDefault="006545E6" w:rsidP="00A15941">
      <w:pPr>
        <w:spacing w:after="0" w:line="240" w:lineRule="auto"/>
        <w:textAlignment w:val="baseline"/>
        <w:rPr>
          <w:rFonts w:ascii="Arial" w:eastAsia="Times New Roman" w:hAnsi="Arial" w:cs="Arial"/>
          <w:b/>
          <w:bCs/>
          <w:lang w:eastAsia="en-GB"/>
        </w:rPr>
      </w:pPr>
    </w:p>
    <w:p w14:paraId="50BA6E6B" w14:textId="7ECA8FB7" w:rsidR="00A15941" w:rsidRPr="00892420" w:rsidRDefault="00A15941" w:rsidP="00A15941">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t>Assessment Guidance</w:t>
      </w:r>
    </w:p>
    <w:p w14:paraId="557DD327" w14:textId="3125E33D" w:rsidR="00A15941" w:rsidRPr="00892420" w:rsidRDefault="00A4585F" w:rsidP="00A15941">
      <w:pPr>
        <w:spacing w:before="160" w:line="245" w:lineRule="auto"/>
        <w:rPr>
          <w:rFonts w:ascii="Arial" w:hAnsi="Arial" w:cs="Arial"/>
        </w:rPr>
      </w:pPr>
      <w:bookmarkStart w:id="24" w:name="_Hlk137106865"/>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C064E8" w:rsidRPr="00C064E8" w14:paraId="158E817E" w14:textId="77777777" w:rsidTr="00A9381C">
        <w:tc>
          <w:tcPr>
            <w:tcW w:w="2318" w:type="dxa"/>
            <w:shd w:val="clear" w:color="auto" w:fill="auto"/>
          </w:tcPr>
          <w:bookmarkEnd w:id="24"/>
          <w:p w14:paraId="634F8E04" w14:textId="77777777" w:rsidR="00C064E8" w:rsidRPr="00A9381C" w:rsidRDefault="00C064E8" w:rsidP="00944533">
            <w:pPr>
              <w:spacing w:line="245" w:lineRule="auto"/>
              <w:rPr>
                <w:rFonts w:ascii="Arial" w:hAnsi="Arial" w:cs="Arial"/>
                <w:b/>
                <w:bCs/>
              </w:rPr>
            </w:pPr>
            <w:r w:rsidRPr="00A9381C">
              <w:rPr>
                <w:rFonts w:ascii="Arial" w:hAnsi="Arial" w:cs="Arial"/>
                <w:b/>
                <w:bCs/>
              </w:rPr>
              <w:t>Assessment Criteria</w:t>
            </w:r>
          </w:p>
        </w:tc>
        <w:tc>
          <w:tcPr>
            <w:tcW w:w="6698" w:type="dxa"/>
            <w:shd w:val="clear" w:color="auto" w:fill="auto"/>
          </w:tcPr>
          <w:p w14:paraId="7E080AAD" w14:textId="77777777" w:rsidR="00C064E8" w:rsidRPr="00C064E8" w:rsidRDefault="00C064E8" w:rsidP="00AF188A">
            <w:pPr>
              <w:spacing w:line="245" w:lineRule="auto"/>
              <w:ind w:right="122"/>
              <w:rPr>
                <w:rFonts w:ascii="Arial" w:hAnsi="Arial" w:cs="Arial"/>
                <w:b/>
                <w:bCs/>
              </w:rPr>
            </w:pPr>
            <w:r w:rsidRPr="00A9381C">
              <w:rPr>
                <w:rFonts w:ascii="Arial" w:hAnsi="Arial" w:cs="Arial"/>
                <w:b/>
                <w:bCs/>
              </w:rPr>
              <w:t>Assessment guidance</w:t>
            </w:r>
          </w:p>
        </w:tc>
      </w:tr>
      <w:tr w:rsidR="00A15C82" w:rsidRPr="00C064E8" w14:paraId="34538BF1" w14:textId="77777777" w:rsidTr="00A15C82">
        <w:trPr>
          <w:trHeight w:val="398"/>
        </w:trPr>
        <w:tc>
          <w:tcPr>
            <w:tcW w:w="2318" w:type="dxa"/>
          </w:tcPr>
          <w:p w14:paraId="26391E51" w14:textId="6FB52131" w:rsidR="00A15C82" w:rsidRPr="00C064E8" w:rsidRDefault="00A15C82" w:rsidP="007F055B">
            <w:pPr>
              <w:spacing w:line="245" w:lineRule="auto"/>
              <w:rPr>
                <w:rFonts w:ascii="Arial" w:hAnsi="Arial" w:cs="Arial"/>
              </w:rPr>
            </w:pPr>
            <w:r>
              <w:rPr>
                <w:rFonts w:ascii="Arial" w:hAnsi="Arial" w:cs="Arial"/>
              </w:rPr>
              <w:t>P1</w:t>
            </w:r>
          </w:p>
        </w:tc>
        <w:tc>
          <w:tcPr>
            <w:tcW w:w="6698" w:type="dxa"/>
            <w:vMerge w:val="restart"/>
          </w:tcPr>
          <w:p w14:paraId="784CC5F7" w14:textId="127AEDD1" w:rsidR="00A15C82" w:rsidRPr="00C064E8" w:rsidRDefault="00A15C82" w:rsidP="00316A36">
            <w:pPr>
              <w:numPr>
                <w:ilvl w:val="0"/>
                <w:numId w:val="21"/>
              </w:numPr>
              <w:spacing w:line="245" w:lineRule="auto"/>
              <w:ind w:left="458" w:right="122" w:hanging="425"/>
              <w:contextualSpacing/>
              <w:rPr>
                <w:rFonts w:ascii="Arial" w:hAnsi="Arial" w:cs="Arial"/>
              </w:rPr>
            </w:pPr>
            <w:r w:rsidRPr="5C4E6F3A">
              <w:rPr>
                <w:rFonts w:ascii="Arial" w:hAnsi="Arial" w:cs="Arial"/>
              </w:rPr>
              <w:t>M1 is an extension of P1. Students need to explain how the prototype works in conjunction with other components as part of the overall function of the product</w:t>
            </w:r>
          </w:p>
        </w:tc>
      </w:tr>
      <w:tr w:rsidR="00A15C82" w:rsidRPr="00C064E8" w14:paraId="6196F620" w14:textId="77777777" w:rsidTr="5C4E6F3A">
        <w:trPr>
          <w:trHeight w:val="397"/>
        </w:trPr>
        <w:tc>
          <w:tcPr>
            <w:tcW w:w="2318" w:type="dxa"/>
          </w:tcPr>
          <w:p w14:paraId="4985599A" w14:textId="4A755E49" w:rsidR="00A15C82" w:rsidRDefault="00A15C82" w:rsidP="007F055B">
            <w:pPr>
              <w:spacing w:line="245" w:lineRule="auto"/>
              <w:rPr>
                <w:rFonts w:ascii="Arial" w:hAnsi="Arial" w:cs="Arial"/>
              </w:rPr>
            </w:pPr>
            <w:r>
              <w:rPr>
                <w:rFonts w:ascii="Arial" w:hAnsi="Arial" w:cs="Arial"/>
              </w:rPr>
              <w:t>M1</w:t>
            </w:r>
          </w:p>
        </w:tc>
        <w:tc>
          <w:tcPr>
            <w:tcW w:w="6698" w:type="dxa"/>
            <w:vMerge/>
          </w:tcPr>
          <w:p w14:paraId="1BCB4EB3" w14:textId="77777777" w:rsidR="00A15C82" w:rsidRPr="5C4E6F3A" w:rsidRDefault="00A15C82" w:rsidP="00316A36">
            <w:pPr>
              <w:numPr>
                <w:ilvl w:val="0"/>
                <w:numId w:val="21"/>
              </w:numPr>
              <w:spacing w:line="245" w:lineRule="auto"/>
              <w:ind w:left="458" w:right="122" w:hanging="425"/>
              <w:contextualSpacing/>
              <w:rPr>
                <w:rFonts w:ascii="Arial" w:hAnsi="Arial" w:cs="Arial"/>
              </w:rPr>
            </w:pPr>
          </w:p>
        </w:tc>
      </w:tr>
      <w:tr w:rsidR="00C064E8" w:rsidRPr="00C064E8" w14:paraId="53DB3A5F" w14:textId="77777777" w:rsidTr="5C4E6F3A">
        <w:tc>
          <w:tcPr>
            <w:tcW w:w="2318" w:type="dxa"/>
          </w:tcPr>
          <w:p w14:paraId="0C45ADEF" w14:textId="763E1090" w:rsidR="00C064E8" w:rsidRPr="00C064E8" w:rsidRDefault="00047BC5" w:rsidP="00944533">
            <w:pPr>
              <w:spacing w:line="245" w:lineRule="auto"/>
              <w:rPr>
                <w:rFonts w:ascii="Arial" w:hAnsi="Arial" w:cs="Arial"/>
              </w:rPr>
            </w:pPr>
            <w:r>
              <w:rPr>
                <w:rFonts w:ascii="Arial" w:hAnsi="Arial" w:cs="Arial"/>
              </w:rPr>
              <w:t>P2</w:t>
            </w:r>
          </w:p>
        </w:tc>
        <w:tc>
          <w:tcPr>
            <w:tcW w:w="6698" w:type="dxa"/>
          </w:tcPr>
          <w:p w14:paraId="682E50B6" w14:textId="3EF7BB63" w:rsidR="00C064E8" w:rsidRPr="00C064E8" w:rsidRDefault="3E833052" w:rsidP="00316A36">
            <w:pPr>
              <w:numPr>
                <w:ilvl w:val="0"/>
                <w:numId w:val="21"/>
              </w:numPr>
              <w:spacing w:line="245" w:lineRule="auto"/>
              <w:ind w:left="458" w:right="122" w:hanging="425"/>
              <w:contextualSpacing/>
              <w:rPr>
                <w:rFonts w:ascii="Arial" w:hAnsi="Arial" w:cs="Arial"/>
              </w:rPr>
            </w:pPr>
            <w:r w:rsidRPr="5C4E6F3A">
              <w:rPr>
                <w:rFonts w:ascii="Arial" w:hAnsi="Arial" w:cs="Arial"/>
              </w:rPr>
              <w:t xml:space="preserve">Students must use </w:t>
            </w:r>
            <w:r w:rsidR="260A5250" w:rsidRPr="5C4E6F3A">
              <w:rPr>
                <w:rFonts w:ascii="Arial" w:hAnsi="Arial" w:cs="Arial"/>
              </w:rPr>
              <w:t>measurement devices which can enable a suitably accurate reading for the type and size of dimension being measured.</w:t>
            </w:r>
          </w:p>
        </w:tc>
      </w:tr>
    </w:tbl>
    <w:p w14:paraId="14C7709F" w14:textId="255119A6" w:rsidR="00B838DF" w:rsidRPr="003B02CF" w:rsidRDefault="00B838DF">
      <w:r>
        <w:br w:type="page"/>
      </w:r>
    </w:p>
    <w:p w14:paraId="2036DEAC" w14:textId="740940A0" w:rsidR="00C61B0F" w:rsidRDefault="19E74C67" w:rsidP="6AF916D0">
      <w:pPr>
        <w:pStyle w:val="Heading2"/>
        <w:rPr>
          <w:rFonts w:eastAsia="Arial" w:cs="Arial"/>
          <w:bCs/>
          <w:color w:val="000000" w:themeColor="text1"/>
        </w:rPr>
      </w:pPr>
      <w:bookmarkStart w:id="25" w:name="_Toc166838630"/>
      <w:r w:rsidRPr="6AF916D0">
        <w:rPr>
          <w:rFonts w:eastAsia="Arial" w:cs="Arial"/>
          <w:bCs/>
          <w:color w:val="000000" w:themeColor="text1"/>
        </w:rPr>
        <w:lastRenderedPageBreak/>
        <w:t>Task 2</w:t>
      </w:r>
      <w:r w:rsidR="009520F3">
        <w:rPr>
          <w:rFonts w:eastAsia="Arial" w:cs="Arial"/>
          <w:bCs/>
          <w:color w:val="000000" w:themeColor="text1"/>
        </w:rPr>
        <w:t>:</w:t>
      </w:r>
      <w:bookmarkEnd w:id="25"/>
    </w:p>
    <w:p w14:paraId="1335C508" w14:textId="194A94D9" w:rsidR="00B838DF" w:rsidRPr="002B083D" w:rsidRDefault="00583F2F" w:rsidP="002B083D">
      <w:pPr>
        <w:rPr>
          <w:rFonts w:ascii="Arial" w:hAnsi="Arial" w:cs="Arial"/>
          <w:b/>
          <w:bCs/>
        </w:rPr>
      </w:pPr>
      <w:r>
        <w:rPr>
          <w:rFonts w:ascii="Arial" w:hAnsi="Arial" w:cs="Arial"/>
          <w:b/>
          <w:bCs/>
        </w:rPr>
        <w:t>Produce</w:t>
      </w:r>
      <w:r w:rsidR="00DB622F" w:rsidRPr="002B083D">
        <w:rPr>
          <w:rFonts w:ascii="Arial" w:hAnsi="Arial" w:cs="Arial"/>
          <w:b/>
          <w:bCs/>
        </w:rPr>
        <w:t xml:space="preserve"> </w:t>
      </w:r>
      <w:r w:rsidR="005360E3" w:rsidRPr="002B083D">
        <w:rPr>
          <w:rFonts w:ascii="Arial" w:hAnsi="Arial" w:cs="Arial"/>
          <w:b/>
          <w:bCs/>
        </w:rPr>
        <w:t>two-dimensional (</w:t>
      </w:r>
      <w:r w:rsidR="00DB622F" w:rsidRPr="002B083D">
        <w:rPr>
          <w:rFonts w:ascii="Arial" w:hAnsi="Arial" w:cs="Arial"/>
          <w:b/>
          <w:bCs/>
        </w:rPr>
        <w:t>2D</w:t>
      </w:r>
      <w:r w:rsidR="005360E3" w:rsidRPr="002B083D">
        <w:rPr>
          <w:rFonts w:ascii="Arial" w:hAnsi="Arial" w:cs="Arial"/>
          <w:b/>
          <w:bCs/>
        </w:rPr>
        <w:t>)</w:t>
      </w:r>
      <w:r w:rsidR="19E74C67" w:rsidRPr="002B083D">
        <w:rPr>
          <w:rFonts w:ascii="Arial" w:hAnsi="Arial" w:cs="Arial"/>
          <w:b/>
          <w:bCs/>
        </w:rPr>
        <w:t xml:space="preserve"> Computer Aided Design (CAD) </w:t>
      </w:r>
      <w:r w:rsidR="00DB622F" w:rsidRPr="002B083D">
        <w:rPr>
          <w:rFonts w:ascii="Arial" w:hAnsi="Arial" w:cs="Arial"/>
          <w:b/>
          <w:bCs/>
        </w:rPr>
        <w:t>m</w:t>
      </w:r>
      <w:r w:rsidR="19E74C67" w:rsidRPr="002B083D">
        <w:rPr>
          <w:rFonts w:ascii="Arial" w:hAnsi="Arial" w:cs="Arial"/>
          <w:b/>
          <w:bCs/>
        </w:rPr>
        <w:t xml:space="preserve">echanical </w:t>
      </w:r>
      <w:r w:rsidR="00DB622F" w:rsidRPr="002B083D">
        <w:rPr>
          <w:rFonts w:ascii="Arial" w:hAnsi="Arial" w:cs="Arial"/>
          <w:b/>
          <w:bCs/>
        </w:rPr>
        <w:t>d</w:t>
      </w:r>
      <w:r w:rsidR="19E74C67" w:rsidRPr="002B083D">
        <w:rPr>
          <w:rFonts w:ascii="Arial" w:hAnsi="Arial" w:cs="Arial"/>
          <w:b/>
          <w:bCs/>
        </w:rPr>
        <w:t>rawings</w:t>
      </w:r>
    </w:p>
    <w:p w14:paraId="2F33CE11" w14:textId="240D9B81" w:rsidR="00B838DF" w:rsidRDefault="19E74C67" w:rsidP="6AF916D0">
      <w:pPr>
        <w:rPr>
          <w:rFonts w:ascii="Arial" w:eastAsia="Arial" w:hAnsi="Arial" w:cs="Arial"/>
          <w:color w:val="000000" w:themeColor="text1"/>
        </w:rPr>
      </w:pPr>
      <w:r w:rsidRPr="6AF916D0">
        <w:rPr>
          <w:rFonts w:ascii="Arial" w:eastAsia="Arial" w:hAnsi="Arial" w:cs="Arial"/>
          <w:color w:val="000000" w:themeColor="text1"/>
        </w:rPr>
        <w:t>Topic Area 2</w:t>
      </w:r>
      <w:r w:rsidR="00DB622F">
        <w:rPr>
          <w:rFonts w:ascii="Arial" w:eastAsia="Arial" w:hAnsi="Arial" w:cs="Arial"/>
          <w:color w:val="000000" w:themeColor="text1"/>
        </w:rPr>
        <w:t xml:space="preserve"> </w:t>
      </w:r>
      <w:r w:rsidRPr="6AF916D0">
        <w:rPr>
          <w:rFonts w:ascii="Arial" w:eastAsia="Arial" w:hAnsi="Arial" w:cs="Arial"/>
          <w:color w:val="000000" w:themeColor="text1"/>
        </w:rPr>
        <w:t>is assessed in this task</w:t>
      </w:r>
      <w:r w:rsidR="00C61B0F">
        <w:rPr>
          <w:rFonts w:ascii="Arial" w:eastAsia="Arial" w:hAnsi="Arial" w:cs="Arial"/>
          <w:color w:val="000000" w:themeColor="text1"/>
        </w:rPr>
        <w:t>.</w:t>
      </w:r>
    </w:p>
    <w:p w14:paraId="1DDA5D6D" w14:textId="4BA4611A" w:rsidR="001D5A0C" w:rsidRDefault="00726D3C" w:rsidP="6AF916D0">
      <w:pPr>
        <w:rPr>
          <w:rFonts w:ascii="Arial" w:eastAsia="Arial" w:hAnsi="Arial" w:cs="Arial"/>
          <w:color w:val="000000" w:themeColor="text1"/>
        </w:rPr>
      </w:pPr>
      <w:r>
        <w:rPr>
          <w:rFonts w:ascii="Arial" w:eastAsia="Arial" w:hAnsi="Arial" w:cs="Arial"/>
          <w:color w:val="000000" w:themeColor="text1"/>
        </w:rPr>
        <w:t xml:space="preserve">Having carried out your product analysis, </w:t>
      </w:r>
      <w:r w:rsidR="001D5A0C">
        <w:rPr>
          <w:rFonts w:ascii="Arial" w:eastAsia="Arial" w:hAnsi="Arial" w:cs="Arial"/>
          <w:color w:val="000000" w:themeColor="text1"/>
        </w:rPr>
        <w:t xml:space="preserve">you now need to produce </w:t>
      </w:r>
      <w:r w:rsidR="00114272">
        <w:rPr>
          <w:rFonts w:ascii="Arial" w:eastAsia="Arial" w:hAnsi="Arial" w:cs="Arial"/>
          <w:color w:val="000000" w:themeColor="text1"/>
        </w:rPr>
        <w:t xml:space="preserve">2D CAD engineering </w:t>
      </w:r>
      <w:r w:rsidR="001D5A0C">
        <w:rPr>
          <w:rFonts w:ascii="Arial" w:eastAsia="Arial" w:hAnsi="Arial" w:cs="Arial"/>
          <w:color w:val="000000" w:themeColor="text1"/>
        </w:rPr>
        <w:t xml:space="preserve">drawings </w:t>
      </w:r>
      <w:r w:rsidR="00C80B75">
        <w:rPr>
          <w:rFonts w:ascii="Arial" w:eastAsia="Arial" w:hAnsi="Arial" w:cs="Arial"/>
          <w:color w:val="000000" w:themeColor="text1"/>
        </w:rPr>
        <w:t>of the prototype you are going to ma</w:t>
      </w:r>
      <w:r w:rsidR="00111656">
        <w:rPr>
          <w:rFonts w:ascii="Arial" w:eastAsia="Arial" w:hAnsi="Arial" w:cs="Arial"/>
          <w:color w:val="000000" w:themeColor="text1"/>
        </w:rPr>
        <w:t>nuf</w:t>
      </w:r>
      <w:r w:rsidR="009044A0">
        <w:rPr>
          <w:rFonts w:ascii="Arial" w:eastAsia="Arial" w:hAnsi="Arial" w:cs="Arial"/>
          <w:color w:val="000000" w:themeColor="text1"/>
        </w:rPr>
        <w:t>acture</w:t>
      </w:r>
      <w:r w:rsidR="00C80B75">
        <w:rPr>
          <w:rFonts w:ascii="Arial" w:eastAsia="Arial" w:hAnsi="Arial" w:cs="Arial"/>
          <w:color w:val="000000" w:themeColor="text1"/>
        </w:rPr>
        <w:t>.</w:t>
      </w:r>
    </w:p>
    <w:p w14:paraId="7C19FF1A" w14:textId="77777777" w:rsidR="0024000F" w:rsidRPr="00BC5E0D" w:rsidRDefault="0024000F" w:rsidP="0024000F">
      <w:pPr>
        <w:rPr>
          <w:rFonts w:ascii="Arial" w:hAnsi="Arial" w:cs="Arial"/>
        </w:rPr>
      </w:pPr>
      <w:r w:rsidRPr="00BC5E0D">
        <w:rPr>
          <w:rFonts w:ascii="Arial" w:hAnsi="Arial" w:cs="Arial"/>
          <w:b/>
          <w:bCs/>
        </w:rPr>
        <w:t>The task is:</w:t>
      </w:r>
    </w:p>
    <w:p w14:paraId="517D91A2" w14:textId="02C575E1" w:rsidR="009B6D5E" w:rsidRPr="00225DFD" w:rsidRDefault="00114272" w:rsidP="006476C3">
      <w:pPr>
        <w:rPr>
          <w:rFonts w:eastAsia="Arial" w:cs="Arial"/>
          <w:color w:val="000000" w:themeColor="text1"/>
          <w:highlight w:val="yellow"/>
        </w:rPr>
      </w:pPr>
      <w:r>
        <w:rPr>
          <w:rFonts w:ascii="Arial" w:eastAsia="Arial" w:hAnsi="Arial" w:cs="Arial"/>
        </w:rPr>
        <w:t xml:space="preserve">Use </w:t>
      </w:r>
      <w:r w:rsidR="00ED5D18">
        <w:rPr>
          <w:rFonts w:ascii="Arial" w:eastAsia="Arial" w:hAnsi="Arial" w:cs="Arial"/>
        </w:rPr>
        <w:t>a CAD software package</w:t>
      </w:r>
      <w:r w:rsidRPr="00114272">
        <w:rPr>
          <w:rFonts w:ascii="Arial" w:eastAsia="Arial" w:hAnsi="Arial" w:cs="Arial"/>
          <w:color w:val="000000" w:themeColor="text1"/>
        </w:rPr>
        <w:t xml:space="preserve"> </w:t>
      </w:r>
      <w:r>
        <w:rPr>
          <w:rFonts w:ascii="Arial" w:eastAsia="Arial" w:hAnsi="Arial" w:cs="Arial"/>
          <w:color w:val="000000" w:themeColor="text1"/>
        </w:rPr>
        <w:t xml:space="preserve">to produce 2D CAD engineering drawings of the prototype which follow standard </w:t>
      </w:r>
      <w:r w:rsidRPr="006476C3">
        <w:rPr>
          <w:rFonts w:ascii="Arial" w:eastAsia="Arial" w:hAnsi="Arial" w:cs="Arial"/>
          <w:color w:val="000000" w:themeColor="text1"/>
        </w:rPr>
        <w:t>drawing conventions</w:t>
      </w:r>
      <w:r>
        <w:rPr>
          <w:rFonts w:ascii="Arial" w:eastAsia="Arial" w:hAnsi="Arial" w:cs="Arial"/>
        </w:rPr>
        <w:t>.</w:t>
      </w:r>
      <w:r w:rsidRPr="006476C3">
        <w:rPr>
          <w:rFonts w:ascii="Arial" w:eastAsia="Arial" w:hAnsi="Arial" w:cs="Arial"/>
        </w:rPr>
        <w:t xml:space="preserve"> </w:t>
      </w:r>
    </w:p>
    <w:p w14:paraId="45FE1FDC" w14:textId="32340118" w:rsidR="00B838DF" w:rsidRPr="003B02CF" w:rsidRDefault="19E74C67" w:rsidP="6AF916D0">
      <w:pPr>
        <w:ind w:left="426" w:hanging="426"/>
        <w:rPr>
          <w:rFonts w:ascii="Arial" w:eastAsia="Arial" w:hAnsi="Arial" w:cs="Arial"/>
          <w:color w:val="000000" w:themeColor="text1"/>
        </w:rPr>
      </w:pPr>
      <w:r w:rsidRPr="6AF916D0">
        <w:rPr>
          <w:rFonts w:ascii="Arial" w:eastAsia="Arial" w:hAnsi="Arial" w:cs="Arial"/>
          <w:color w:val="000000" w:themeColor="text1"/>
        </w:rPr>
        <w:t xml:space="preserve">Your evidence </w:t>
      </w:r>
      <w:r w:rsidRPr="6AF916D0">
        <w:rPr>
          <w:rFonts w:ascii="Arial" w:eastAsia="Arial" w:hAnsi="Arial" w:cs="Arial"/>
          <w:b/>
          <w:bCs/>
          <w:color w:val="000000" w:themeColor="text1"/>
        </w:rPr>
        <w:t>must</w:t>
      </w:r>
      <w:r w:rsidRPr="6AF916D0">
        <w:rPr>
          <w:rFonts w:ascii="Arial" w:eastAsia="Arial" w:hAnsi="Arial" w:cs="Arial"/>
          <w:color w:val="000000" w:themeColor="text1"/>
        </w:rPr>
        <w:t xml:space="preserve"> </w:t>
      </w:r>
      <w:r w:rsidR="0024000F">
        <w:rPr>
          <w:rFonts w:ascii="Arial" w:eastAsia="Arial" w:hAnsi="Arial" w:cs="Arial"/>
          <w:color w:val="000000" w:themeColor="text1"/>
        </w:rPr>
        <w:t>include</w:t>
      </w:r>
      <w:r w:rsidRPr="6AF916D0">
        <w:rPr>
          <w:rFonts w:ascii="Arial" w:eastAsia="Arial" w:hAnsi="Arial" w:cs="Arial"/>
          <w:color w:val="000000" w:themeColor="text1"/>
        </w:rPr>
        <w:t>:</w:t>
      </w:r>
    </w:p>
    <w:p w14:paraId="2AE04179" w14:textId="0F24F64E" w:rsidR="0024000F" w:rsidRPr="0024000F" w:rsidRDefault="00E64520">
      <w:pPr>
        <w:pStyle w:val="ListParagraph"/>
        <w:numPr>
          <w:ilvl w:val="0"/>
          <w:numId w:val="1"/>
        </w:numPr>
        <w:spacing w:line="256" w:lineRule="auto"/>
        <w:rPr>
          <w:rFonts w:eastAsia="Arial" w:cs="Arial"/>
          <w:color w:val="000000" w:themeColor="text1"/>
        </w:rPr>
      </w:pPr>
      <w:r w:rsidRPr="377AE15F">
        <w:rPr>
          <w:rFonts w:eastAsia="Arial" w:cs="Arial"/>
          <w:color w:val="000000" w:themeColor="text1"/>
        </w:rPr>
        <w:t>Annotated screenshots</w:t>
      </w:r>
      <w:r w:rsidR="0024000F" w:rsidRPr="377AE15F">
        <w:rPr>
          <w:rFonts w:eastAsia="Arial" w:cs="Arial"/>
          <w:color w:val="000000" w:themeColor="text1"/>
        </w:rPr>
        <w:t xml:space="preserve"> of CAD software </w:t>
      </w:r>
      <w:r w:rsidR="0D9F9CC5" w:rsidRPr="377AE15F">
        <w:rPr>
          <w:rFonts w:eastAsia="Arial" w:cs="Arial"/>
          <w:color w:val="000000" w:themeColor="text1"/>
        </w:rPr>
        <w:t xml:space="preserve">being used </w:t>
      </w:r>
      <w:r w:rsidR="0024000F" w:rsidRPr="377AE15F">
        <w:rPr>
          <w:rFonts w:eastAsia="Arial" w:cs="Arial"/>
          <w:color w:val="000000" w:themeColor="text1"/>
        </w:rPr>
        <w:t xml:space="preserve">to </w:t>
      </w:r>
      <w:r w:rsidR="00583F2F" w:rsidRPr="377AE15F">
        <w:rPr>
          <w:rFonts w:eastAsia="Arial" w:cs="Arial"/>
          <w:color w:val="000000" w:themeColor="text1"/>
        </w:rPr>
        <w:t>produce</w:t>
      </w:r>
      <w:r w:rsidR="0024000F" w:rsidRPr="377AE15F">
        <w:rPr>
          <w:rFonts w:eastAsia="Arial" w:cs="Arial"/>
          <w:color w:val="000000" w:themeColor="text1"/>
        </w:rPr>
        <w:t xml:space="preserve"> the engineering drawings.</w:t>
      </w:r>
    </w:p>
    <w:p w14:paraId="6C1AC1A2" w14:textId="49961EB5" w:rsidR="0024000F" w:rsidRDefault="007E0BC3" w:rsidP="00633C03">
      <w:pPr>
        <w:pStyle w:val="ListParagraph"/>
        <w:numPr>
          <w:ilvl w:val="0"/>
          <w:numId w:val="1"/>
        </w:numPr>
        <w:spacing w:line="256" w:lineRule="auto"/>
        <w:rPr>
          <w:rFonts w:eastAsia="Arial" w:cs="Arial"/>
          <w:color w:val="000000" w:themeColor="text1"/>
        </w:rPr>
      </w:pPr>
      <w:r w:rsidRPr="00BE0FA4">
        <w:rPr>
          <w:rFonts w:eastAsia="Arial" w:cs="Arial"/>
          <w:color w:val="000000" w:themeColor="text1"/>
        </w:rPr>
        <w:t xml:space="preserve">Final </w:t>
      </w:r>
      <w:r w:rsidR="0024000F" w:rsidRPr="00BE0FA4">
        <w:rPr>
          <w:rFonts w:eastAsia="Arial" w:cs="Arial"/>
          <w:color w:val="000000" w:themeColor="text1"/>
        </w:rPr>
        <w:t>2D CAD engineering drawing</w:t>
      </w:r>
      <w:r w:rsidR="00D5233F" w:rsidRPr="00BE0FA4">
        <w:rPr>
          <w:rFonts w:eastAsia="Arial" w:cs="Arial"/>
          <w:color w:val="000000" w:themeColor="text1"/>
        </w:rPr>
        <w:t>s</w:t>
      </w:r>
      <w:r w:rsidR="0024000F" w:rsidRPr="00BE0FA4">
        <w:rPr>
          <w:rFonts w:eastAsia="Arial" w:cs="Arial"/>
          <w:color w:val="000000" w:themeColor="text1"/>
        </w:rPr>
        <w:t xml:space="preserve"> in a pdf file format.</w:t>
      </w:r>
    </w:p>
    <w:p w14:paraId="1F1F1030" w14:textId="77777777" w:rsidR="00C03428" w:rsidRDefault="00C03428" w:rsidP="002C529B">
      <w:pPr>
        <w:rPr>
          <w:rFonts w:ascii="Arial" w:hAnsi="Arial" w:cs="Arial"/>
          <w:b/>
          <w:bCs/>
          <w:lang w:eastAsia="en-GB"/>
        </w:rPr>
      </w:pPr>
    </w:p>
    <w:p w14:paraId="7DE1D0F4" w14:textId="1EEDAD53" w:rsidR="002C529B" w:rsidRPr="006476C3" w:rsidRDefault="002C529B" w:rsidP="002C529B">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Style w:val="TableGrid"/>
        <w:tblW w:w="0" w:type="auto"/>
        <w:tblLayout w:type="fixed"/>
        <w:tblLook w:val="04A0" w:firstRow="1" w:lastRow="0" w:firstColumn="1" w:lastColumn="0" w:noHBand="0" w:noVBand="1"/>
      </w:tblPr>
      <w:tblGrid>
        <w:gridCol w:w="3000"/>
        <w:gridCol w:w="3000"/>
        <w:gridCol w:w="3000"/>
      </w:tblGrid>
      <w:tr w:rsidR="00234BDF" w14:paraId="755EA1B4" w14:textId="77777777" w:rsidTr="00A9381C">
        <w:trPr>
          <w:trHeight w:val="300"/>
        </w:trPr>
        <w:tc>
          <w:tcPr>
            <w:tcW w:w="3000" w:type="dxa"/>
            <w:shd w:val="clear" w:color="auto" w:fill="auto"/>
            <w:tcMar>
              <w:left w:w="105" w:type="dxa"/>
              <w:right w:w="105" w:type="dxa"/>
            </w:tcMar>
          </w:tcPr>
          <w:p w14:paraId="5224E789" w14:textId="77777777" w:rsidR="00234BDF" w:rsidRPr="00A9381C" w:rsidRDefault="00234BDF" w:rsidP="00252C21">
            <w:pPr>
              <w:spacing w:line="259" w:lineRule="auto"/>
              <w:rPr>
                <w:rFonts w:ascii="Arial" w:eastAsia="Arial" w:hAnsi="Arial" w:cs="Arial"/>
              </w:rPr>
            </w:pPr>
            <w:r w:rsidRPr="00A9381C">
              <w:rPr>
                <w:rFonts w:ascii="Arial" w:eastAsia="Arial" w:hAnsi="Arial" w:cs="Arial"/>
                <w:b/>
                <w:bCs/>
              </w:rPr>
              <w:t>Pass</w:t>
            </w:r>
          </w:p>
        </w:tc>
        <w:tc>
          <w:tcPr>
            <w:tcW w:w="3000" w:type="dxa"/>
            <w:shd w:val="clear" w:color="auto" w:fill="auto"/>
            <w:tcMar>
              <w:left w:w="105" w:type="dxa"/>
              <w:right w:w="105" w:type="dxa"/>
            </w:tcMar>
          </w:tcPr>
          <w:p w14:paraId="6CD35CDE" w14:textId="77777777" w:rsidR="00234BDF" w:rsidRPr="00A9381C" w:rsidRDefault="00234BDF" w:rsidP="00252C21">
            <w:pPr>
              <w:spacing w:line="259" w:lineRule="auto"/>
              <w:rPr>
                <w:rFonts w:ascii="Arial" w:eastAsia="Arial" w:hAnsi="Arial" w:cs="Arial"/>
              </w:rPr>
            </w:pPr>
            <w:r w:rsidRPr="00A9381C">
              <w:rPr>
                <w:rFonts w:ascii="Arial" w:eastAsia="Arial" w:hAnsi="Arial" w:cs="Arial"/>
                <w:b/>
                <w:bCs/>
              </w:rPr>
              <w:t>Merit</w:t>
            </w:r>
          </w:p>
        </w:tc>
        <w:tc>
          <w:tcPr>
            <w:tcW w:w="3000" w:type="dxa"/>
            <w:shd w:val="clear" w:color="auto" w:fill="auto"/>
            <w:tcMar>
              <w:left w:w="105" w:type="dxa"/>
              <w:right w:w="105" w:type="dxa"/>
            </w:tcMar>
          </w:tcPr>
          <w:p w14:paraId="039E9249" w14:textId="77777777" w:rsidR="00234BDF" w:rsidRDefault="00234BDF" w:rsidP="00252C21">
            <w:pPr>
              <w:spacing w:line="259" w:lineRule="auto"/>
              <w:rPr>
                <w:rFonts w:ascii="Arial" w:eastAsia="Arial" w:hAnsi="Arial" w:cs="Arial"/>
              </w:rPr>
            </w:pPr>
            <w:r w:rsidRPr="00A9381C">
              <w:rPr>
                <w:rFonts w:ascii="Arial" w:eastAsia="Arial" w:hAnsi="Arial" w:cs="Arial"/>
                <w:b/>
                <w:bCs/>
              </w:rPr>
              <w:t>Distinction</w:t>
            </w:r>
          </w:p>
        </w:tc>
      </w:tr>
      <w:tr w:rsidR="00B83200" w:rsidRPr="00B83200" w14:paraId="353211D4" w14:textId="77777777" w:rsidTr="00252C21">
        <w:trPr>
          <w:trHeight w:val="300"/>
        </w:trPr>
        <w:tc>
          <w:tcPr>
            <w:tcW w:w="3000" w:type="dxa"/>
            <w:tcMar>
              <w:left w:w="105" w:type="dxa"/>
              <w:right w:w="105" w:type="dxa"/>
            </w:tcMar>
          </w:tcPr>
          <w:p w14:paraId="54F595D6" w14:textId="77777777" w:rsidR="00FC1072" w:rsidRPr="00B83200" w:rsidRDefault="00234BDF" w:rsidP="006F4937">
            <w:pPr>
              <w:ind w:right="23"/>
              <w:textAlignment w:val="baseline"/>
              <w:rPr>
                <w:rFonts w:ascii="Arial" w:eastAsia="Times New Roman" w:hAnsi="Arial" w:cs="Arial"/>
                <w:lang w:eastAsia="en-GB"/>
              </w:rPr>
            </w:pPr>
            <w:r w:rsidRPr="00B83200">
              <w:rPr>
                <w:rFonts w:ascii="Arial" w:eastAsia="Times New Roman" w:hAnsi="Arial" w:cs="Arial"/>
                <w:b/>
                <w:bCs/>
                <w:lang w:eastAsia="en-GB"/>
              </w:rPr>
              <w:t>P</w:t>
            </w:r>
            <w:r w:rsidR="004D0FA8" w:rsidRPr="00B83200">
              <w:rPr>
                <w:rFonts w:ascii="Arial" w:eastAsia="Times New Roman" w:hAnsi="Arial" w:cs="Arial"/>
                <w:b/>
                <w:bCs/>
                <w:lang w:eastAsia="en-GB"/>
              </w:rPr>
              <w:t>3</w:t>
            </w:r>
            <w:r w:rsidRPr="00B83200">
              <w:rPr>
                <w:rFonts w:ascii="Arial" w:eastAsia="Times New Roman" w:hAnsi="Arial" w:cs="Arial"/>
                <w:b/>
                <w:bCs/>
                <w:lang w:eastAsia="en-GB"/>
              </w:rPr>
              <w:t>:</w:t>
            </w:r>
            <w:r w:rsidRPr="00B83200">
              <w:rPr>
                <w:rFonts w:ascii="Arial" w:eastAsia="Times New Roman" w:hAnsi="Arial" w:cs="Arial"/>
                <w:lang w:eastAsia="en-GB"/>
              </w:rPr>
              <w:t xml:space="preserve"> </w:t>
            </w:r>
            <w:r w:rsidR="0072193B" w:rsidRPr="00B83200">
              <w:rPr>
                <w:rFonts w:ascii="Arial" w:eastAsia="Times New Roman" w:hAnsi="Arial" w:cs="Arial"/>
                <w:b/>
                <w:bCs/>
                <w:lang w:eastAsia="en-GB"/>
              </w:rPr>
              <w:t>Produce</w:t>
            </w:r>
            <w:r w:rsidRPr="00B83200">
              <w:rPr>
                <w:rFonts w:ascii="Arial" w:eastAsia="Times New Roman" w:hAnsi="Arial" w:cs="Arial"/>
                <w:lang w:eastAsia="en-GB"/>
              </w:rPr>
              <w:t xml:space="preserve"> an </w:t>
            </w:r>
            <w:r w:rsidR="004B25EB" w:rsidRPr="00B83200">
              <w:rPr>
                <w:rFonts w:ascii="Arial" w:eastAsia="Times New Roman" w:hAnsi="Arial" w:cs="Arial"/>
                <w:lang w:eastAsia="en-GB"/>
              </w:rPr>
              <w:t>appropriate</w:t>
            </w:r>
            <w:r w:rsidRPr="00B83200">
              <w:rPr>
                <w:rFonts w:ascii="Arial" w:eastAsia="Times New Roman" w:hAnsi="Arial" w:cs="Arial"/>
                <w:lang w:eastAsia="en-GB"/>
              </w:rPr>
              <w:t xml:space="preserve"> third angle orthographic projection of the non-standard component(s) </w:t>
            </w:r>
            <w:r w:rsidR="006663CB" w:rsidRPr="00B83200">
              <w:rPr>
                <w:rFonts w:ascii="Arial" w:eastAsia="Times New Roman" w:hAnsi="Arial" w:cs="Arial"/>
                <w:lang w:eastAsia="en-GB"/>
              </w:rPr>
              <w:t xml:space="preserve">in the prototype </w:t>
            </w:r>
            <w:r w:rsidRPr="00B83200">
              <w:rPr>
                <w:rFonts w:ascii="Arial" w:eastAsia="Times New Roman" w:hAnsi="Arial" w:cs="Arial"/>
                <w:lang w:eastAsia="en-GB"/>
              </w:rPr>
              <w:t xml:space="preserve">using </w:t>
            </w:r>
            <w:r w:rsidR="00A76374" w:rsidRPr="00B83200">
              <w:rPr>
                <w:rFonts w:ascii="Arial" w:eastAsia="Times New Roman" w:hAnsi="Arial" w:cs="Arial"/>
                <w:lang w:eastAsia="en-GB"/>
              </w:rPr>
              <w:t>engi</w:t>
            </w:r>
            <w:r w:rsidR="00346B2D" w:rsidRPr="00B83200">
              <w:rPr>
                <w:rFonts w:ascii="Arial" w:eastAsia="Times New Roman" w:hAnsi="Arial" w:cs="Arial"/>
                <w:lang w:eastAsia="en-GB"/>
              </w:rPr>
              <w:t xml:space="preserve">neering drawing </w:t>
            </w:r>
            <w:r w:rsidR="00D54FA5" w:rsidRPr="00B83200">
              <w:rPr>
                <w:rFonts w:ascii="Arial" w:eastAsia="Arial" w:hAnsi="Arial" w:cs="Arial"/>
              </w:rPr>
              <w:t>standard</w:t>
            </w:r>
            <w:r w:rsidR="00346B2D" w:rsidRPr="00B83200">
              <w:rPr>
                <w:rFonts w:ascii="Arial" w:eastAsia="Arial" w:hAnsi="Arial" w:cs="Arial"/>
              </w:rPr>
              <w:t>s</w:t>
            </w:r>
            <w:r w:rsidR="006F4937" w:rsidRPr="00B83200">
              <w:rPr>
                <w:rFonts w:ascii="Arial" w:eastAsia="Times New Roman" w:hAnsi="Arial" w:cs="Arial"/>
                <w:lang w:eastAsia="en-GB"/>
              </w:rPr>
              <w:t>.</w:t>
            </w:r>
            <w:r w:rsidR="00FA4DDD" w:rsidRPr="00B83200">
              <w:rPr>
                <w:rFonts w:ascii="Arial" w:eastAsia="Times New Roman" w:hAnsi="Arial" w:cs="Arial"/>
                <w:lang w:eastAsia="en-GB"/>
              </w:rPr>
              <w:t xml:space="preserve"> </w:t>
            </w:r>
          </w:p>
          <w:p w14:paraId="4A6E7685" w14:textId="5C9B82CB" w:rsidR="006F72C6" w:rsidRPr="00B83200" w:rsidRDefault="00FA4DDD" w:rsidP="006F4937">
            <w:pPr>
              <w:ind w:right="23"/>
              <w:textAlignment w:val="baseline"/>
              <w:rPr>
                <w:rFonts w:ascii="Arial" w:eastAsia="Times New Roman" w:hAnsi="Arial" w:cs="Arial"/>
                <w:lang w:eastAsia="en-GB"/>
              </w:rPr>
            </w:pPr>
            <w:r w:rsidRPr="00B83200">
              <w:rPr>
                <w:rFonts w:ascii="Arial" w:eastAsia="Times New Roman" w:hAnsi="Arial" w:cs="Arial"/>
                <w:lang w:eastAsia="en-GB"/>
              </w:rPr>
              <w:t>(PO4)</w:t>
            </w:r>
          </w:p>
        </w:tc>
        <w:tc>
          <w:tcPr>
            <w:tcW w:w="3000" w:type="dxa"/>
            <w:tcMar>
              <w:left w:w="105" w:type="dxa"/>
              <w:right w:w="105" w:type="dxa"/>
            </w:tcMar>
          </w:tcPr>
          <w:p w14:paraId="5862512C" w14:textId="77777777" w:rsidR="00FC1072" w:rsidRPr="00B83200" w:rsidRDefault="00234BDF" w:rsidP="006F4937">
            <w:pPr>
              <w:ind w:right="23"/>
              <w:textAlignment w:val="baseline"/>
              <w:rPr>
                <w:rFonts w:ascii="Arial" w:eastAsia="Times New Roman" w:hAnsi="Arial" w:cs="Arial"/>
                <w:lang w:eastAsia="en-GB"/>
              </w:rPr>
            </w:pPr>
            <w:r w:rsidRPr="00B83200">
              <w:rPr>
                <w:rFonts w:ascii="Arial" w:eastAsia="Times New Roman" w:hAnsi="Arial" w:cs="Arial"/>
                <w:b/>
                <w:bCs/>
                <w:lang w:eastAsia="en-GB"/>
              </w:rPr>
              <w:t xml:space="preserve">M2: </w:t>
            </w:r>
            <w:r w:rsidR="0072193B" w:rsidRPr="00B83200">
              <w:rPr>
                <w:rFonts w:ascii="Arial" w:eastAsia="Times New Roman" w:hAnsi="Arial" w:cs="Arial"/>
                <w:b/>
                <w:bCs/>
                <w:lang w:eastAsia="en-GB"/>
              </w:rPr>
              <w:t>Produce</w:t>
            </w:r>
            <w:r w:rsidRPr="00B83200">
              <w:rPr>
                <w:rFonts w:ascii="Arial" w:eastAsia="Times New Roman" w:hAnsi="Arial" w:cs="Arial"/>
                <w:lang w:eastAsia="en-GB"/>
              </w:rPr>
              <w:t xml:space="preserve"> an </w:t>
            </w:r>
            <w:r w:rsidR="004B25EB" w:rsidRPr="00B83200">
              <w:rPr>
                <w:rFonts w:ascii="Arial" w:eastAsia="Times New Roman" w:hAnsi="Arial" w:cs="Arial"/>
                <w:lang w:eastAsia="en-GB"/>
              </w:rPr>
              <w:t>appropriate</w:t>
            </w:r>
            <w:r w:rsidRPr="00B83200">
              <w:rPr>
                <w:rFonts w:ascii="Arial" w:eastAsia="Times New Roman" w:hAnsi="Arial" w:cs="Arial"/>
                <w:lang w:eastAsia="en-GB"/>
              </w:rPr>
              <w:t xml:space="preserve"> sectioned/detailed view of </w:t>
            </w:r>
            <w:r w:rsidR="00346B2D" w:rsidRPr="00B83200">
              <w:rPr>
                <w:rFonts w:ascii="Arial" w:eastAsia="Times New Roman" w:hAnsi="Arial" w:cs="Arial"/>
                <w:b/>
                <w:bCs/>
                <w:lang w:eastAsia="en-GB"/>
              </w:rPr>
              <w:t>one</w:t>
            </w:r>
            <w:r w:rsidRPr="00B83200">
              <w:rPr>
                <w:rFonts w:ascii="Arial" w:eastAsia="Times New Roman" w:hAnsi="Arial" w:cs="Arial"/>
                <w:lang w:eastAsia="en-GB"/>
              </w:rPr>
              <w:t xml:space="preserve"> non-standard component </w:t>
            </w:r>
            <w:r w:rsidR="005E6319" w:rsidRPr="00B83200">
              <w:rPr>
                <w:rFonts w:ascii="Arial" w:eastAsia="Times New Roman" w:hAnsi="Arial" w:cs="Arial"/>
                <w:lang w:eastAsia="en-GB"/>
              </w:rPr>
              <w:t xml:space="preserve">from the prototype </w:t>
            </w:r>
            <w:r w:rsidRPr="00B83200">
              <w:rPr>
                <w:rFonts w:ascii="Arial" w:eastAsia="Times New Roman" w:hAnsi="Arial" w:cs="Arial"/>
                <w:lang w:eastAsia="en-GB"/>
              </w:rPr>
              <w:t xml:space="preserve">using </w:t>
            </w:r>
            <w:r w:rsidR="00346B2D" w:rsidRPr="00B83200">
              <w:rPr>
                <w:rFonts w:ascii="Arial" w:eastAsia="Times New Roman" w:hAnsi="Arial" w:cs="Arial"/>
                <w:lang w:eastAsia="en-GB"/>
              </w:rPr>
              <w:t xml:space="preserve">engineering drawing </w:t>
            </w:r>
            <w:r w:rsidR="00D54FA5" w:rsidRPr="00B83200">
              <w:rPr>
                <w:rFonts w:ascii="Arial" w:eastAsia="Arial" w:hAnsi="Arial" w:cs="Arial"/>
              </w:rPr>
              <w:t>standard</w:t>
            </w:r>
            <w:r w:rsidR="00346B2D" w:rsidRPr="00B83200">
              <w:rPr>
                <w:rFonts w:ascii="Arial" w:eastAsia="Arial" w:hAnsi="Arial" w:cs="Arial"/>
              </w:rPr>
              <w:t>s</w:t>
            </w:r>
            <w:r w:rsidR="006F4937" w:rsidRPr="00B83200">
              <w:rPr>
                <w:rFonts w:ascii="Arial" w:eastAsia="Times New Roman" w:hAnsi="Arial" w:cs="Arial"/>
                <w:lang w:eastAsia="en-GB"/>
              </w:rPr>
              <w:t>.</w:t>
            </w:r>
            <w:r w:rsidR="00FA4DDD" w:rsidRPr="00B83200">
              <w:rPr>
                <w:rFonts w:ascii="Arial" w:eastAsia="Times New Roman" w:hAnsi="Arial" w:cs="Arial"/>
                <w:lang w:eastAsia="en-GB"/>
              </w:rPr>
              <w:t xml:space="preserve"> </w:t>
            </w:r>
          </w:p>
          <w:p w14:paraId="0AC5972C" w14:textId="6C8228C0" w:rsidR="006F72C6" w:rsidRPr="00B83200" w:rsidRDefault="00FA4DDD" w:rsidP="006F4937">
            <w:pPr>
              <w:ind w:right="23"/>
              <w:textAlignment w:val="baseline"/>
              <w:rPr>
                <w:rFonts w:ascii="Arial" w:eastAsia="Times New Roman" w:hAnsi="Arial" w:cs="Arial"/>
                <w:lang w:eastAsia="en-GB"/>
              </w:rPr>
            </w:pPr>
            <w:r w:rsidRPr="00B83200">
              <w:rPr>
                <w:rFonts w:ascii="Arial" w:eastAsia="Times New Roman" w:hAnsi="Arial" w:cs="Arial"/>
                <w:lang w:eastAsia="en-GB"/>
              </w:rPr>
              <w:t>(PO4)</w:t>
            </w:r>
          </w:p>
        </w:tc>
        <w:tc>
          <w:tcPr>
            <w:tcW w:w="3000" w:type="dxa"/>
            <w:tcMar>
              <w:left w:w="105" w:type="dxa"/>
              <w:right w:w="105" w:type="dxa"/>
            </w:tcMar>
          </w:tcPr>
          <w:p w14:paraId="146A1915" w14:textId="77777777" w:rsidR="00FA4DDD" w:rsidRPr="00B83200" w:rsidRDefault="00234BDF" w:rsidP="006F4937">
            <w:pPr>
              <w:spacing w:line="259" w:lineRule="auto"/>
              <w:ind w:right="23"/>
              <w:textAlignment w:val="baseline"/>
              <w:rPr>
                <w:rFonts w:ascii="Arial" w:eastAsia="Times New Roman" w:hAnsi="Arial" w:cs="Arial"/>
                <w:lang w:eastAsia="en-GB"/>
              </w:rPr>
            </w:pPr>
            <w:r w:rsidRPr="00B83200">
              <w:rPr>
                <w:rFonts w:ascii="Arial" w:eastAsia="Times New Roman" w:hAnsi="Arial" w:cs="Arial"/>
                <w:b/>
                <w:bCs/>
                <w:lang w:eastAsia="en-GB"/>
              </w:rPr>
              <w:t>D</w:t>
            </w:r>
            <w:r w:rsidR="001C7A98" w:rsidRPr="00B83200">
              <w:rPr>
                <w:rFonts w:ascii="Arial" w:eastAsia="Times New Roman" w:hAnsi="Arial" w:cs="Arial"/>
                <w:b/>
                <w:bCs/>
                <w:lang w:eastAsia="en-GB"/>
              </w:rPr>
              <w:t>1</w:t>
            </w:r>
            <w:r w:rsidRPr="00B83200">
              <w:rPr>
                <w:rFonts w:ascii="Arial" w:eastAsia="Times New Roman" w:hAnsi="Arial" w:cs="Arial"/>
                <w:b/>
                <w:bCs/>
                <w:lang w:eastAsia="en-GB"/>
              </w:rPr>
              <w:t>:</w:t>
            </w:r>
            <w:r w:rsidRPr="00B83200">
              <w:rPr>
                <w:rFonts w:ascii="Arial" w:eastAsia="Times New Roman" w:hAnsi="Arial" w:cs="Arial"/>
                <w:lang w:eastAsia="en-GB"/>
              </w:rPr>
              <w:t xml:space="preserve"> </w:t>
            </w:r>
            <w:r w:rsidR="0072193B" w:rsidRPr="00B83200">
              <w:rPr>
                <w:rFonts w:ascii="Arial" w:eastAsia="Times New Roman" w:hAnsi="Arial" w:cs="Arial"/>
                <w:b/>
                <w:bCs/>
                <w:lang w:eastAsia="en-GB"/>
              </w:rPr>
              <w:t>Produce</w:t>
            </w:r>
            <w:r w:rsidRPr="00B83200">
              <w:rPr>
                <w:rFonts w:ascii="Arial" w:eastAsia="Times New Roman" w:hAnsi="Arial" w:cs="Arial"/>
                <w:lang w:eastAsia="en-GB"/>
              </w:rPr>
              <w:t xml:space="preserve"> an </w:t>
            </w:r>
            <w:r w:rsidR="004B25EB" w:rsidRPr="00B83200">
              <w:rPr>
                <w:rFonts w:ascii="Arial" w:eastAsia="Times New Roman" w:hAnsi="Arial" w:cs="Arial"/>
                <w:lang w:eastAsia="en-GB"/>
              </w:rPr>
              <w:t>appropriate</w:t>
            </w:r>
            <w:r w:rsidRPr="00B83200">
              <w:rPr>
                <w:rFonts w:ascii="Arial" w:eastAsia="Times New Roman" w:hAnsi="Arial" w:cs="Arial"/>
                <w:lang w:eastAsia="en-GB"/>
              </w:rPr>
              <w:t xml:space="preserve"> isometric</w:t>
            </w:r>
            <w:r w:rsidRPr="00B83200" w:rsidDel="0057226C">
              <w:rPr>
                <w:rFonts w:ascii="Arial" w:eastAsia="Times New Roman" w:hAnsi="Arial" w:cs="Arial"/>
                <w:lang w:eastAsia="en-GB"/>
              </w:rPr>
              <w:t xml:space="preserve"> </w:t>
            </w:r>
            <w:r w:rsidRPr="00B83200">
              <w:rPr>
                <w:rFonts w:ascii="Arial" w:eastAsia="Times New Roman" w:hAnsi="Arial" w:cs="Arial"/>
                <w:lang w:eastAsia="en-GB"/>
              </w:rPr>
              <w:t xml:space="preserve">assembly </w:t>
            </w:r>
            <w:r w:rsidR="00066454" w:rsidRPr="00B83200">
              <w:rPr>
                <w:rFonts w:ascii="Arial" w:eastAsia="Times New Roman" w:hAnsi="Arial" w:cs="Arial"/>
                <w:lang w:eastAsia="en-GB"/>
              </w:rPr>
              <w:t xml:space="preserve">projection </w:t>
            </w:r>
            <w:r w:rsidRPr="00B83200">
              <w:rPr>
                <w:rFonts w:ascii="Arial" w:eastAsia="Times New Roman" w:hAnsi="Arial" w:cs="Arial"/>
                <w:lang w:eastAsia="en-GB"/>
              </w:rPr>
              <w:t>for the</w:t>
            </w:r>
            <w:r w:rsidR="00EA7E7B" w:rsidRPr="00B83200">
              <w:rPr>
                <w:rFonts w:ascii="Arial" w:eastAsia="Times New Roman" w:hAnsi="Arial" w:cs="Arial"/>
                <w:lang w:eastAsia="en-GB"/>
              </w:rPr>
              <w:t xml:space="preserve"> </w:t>
            </w:r>
            <w:r w:rsidR="00D54FA5" w:rsidRPr="00B83200">
              <w:rPr>
                <w:rFonts w:ascii="Arial" w:eastAsia="Times New Roman" w:hAnsi="Arial" w:cs="Arial"/>
                <w:lang w:eastAsia="en-GB"/>
              </w:rPr>
              <w:t>prototype</w:t>
            </w:r>
            <w:r w:rsidRPr="00B83200">
              <w:rPr>
                <w:rFonts w:ascii="Arial" w:eastAsia="Times New Roman" w:hAnsi="Arial" w:cs="Arial"/>
                <w:lang w:eastAsia="en-GB"/>
              </w:rPr>
              <w:t xml:space="preserve"> using </w:t>
            </w:r>
            <w:r w:rsidR="00346B2D" w:rsidRPr="00B83200">
              <w:rPr>
                <w:rFonts w:ascii="Arial" w:eastAsia="Times New Roman" w:hAnsi="Arial" w:cs="Arial"/>
                <w:lang w:eastAsia="en-GB"/>
              </w:rPr>
              <w:t xml:space="preserve">engineering drawing </w:t>
            </w:r>
            <w:r w:rsidR="00D54FA5" w:rsidRPr="00B83200">
              <w:rPr>
                <w:rFonts w:ascii="Arial" w:eastAsia="Arial" w:hAnsi="Arial" w:cs="Arial"/>
              </w:rPr>
              <w:t>standard</w:t>
            </w:r>
            <w:r w:rsidR="00346B2D" w:rsidRPr="00B83200">
              <w:rPr>
                <w:rFonts w:ascii="Arial" w:eastAsia="Arial" w:hAnsi="Arial" w:cs="Arial"/>
              </w:rPr>
              <w:t>s</w:t>
            </w:r>
            <w:r w:rsidR="006F4937" w:rsidRPr="00B83200">
              <w:rPr>
                <w:rFonts w:ascii="Arial" w:eastAsia="Times New Roman" w:hAnsi="Arial" w:cs="Arial"/>
                <w:lang w:eastAsia="en-GB"/>
              </w:rPr>
              <w:t>.</w:t>
            </w:r>
            <w:r w:rsidR="00FA4DDD" w:rsidRPr="00B83200">
              <w:rPr>
                <w:rFonts w:ascii="Arial" w:eastAsia="Times New Roman" w:hAnsi="Arial" w:cs="Arial"/>
                <w:lang w:eastAsia="en-GB"/>
              </w:rPr>
              <w:t xml:space="preserve"> </w:t>
            </w:r>
          </w:p>
          <w:p w14:paraId="4F84D026" w14:textId="4550FC6A" w:rsidR="006F72C6" w:rsidRPr="00B83200" w:rsidRDefault="00FA4DDD" w:rsidP="006F4937">
            <w:pPr>
              <w:spacing w:line="259" w:lineRule="auto"/>
              <w:ind w:right="23"/>
              <w:textAlignment w:val="baseline"/>
              <w:rPr>
                <w:rFonts w:ascii="Arial" w:eastAsia="Times New Roman" w:hAnsi="Arial" w:cs="Arial"/>
                <w:b/>
                <w:bCs/>
                <w:lang w:eastAsia="en-GB"/>
              </w:rPr>
            </w:pPr>
            <w:r w:rsidRPr="00B83200">
              <w:rPr>
                <w:rFonts w:ascii="Arial" w:eastAsia="Times New Roman" w:hAnsi="Arial" w:cs="Arial"/>
                <w:lang w:eastAsia="en-GB"/>
              </w:rPr>
              <w:t>(PO4)</w:t>
            </w:r>
          </w:p>
        </w:tc>
      </w:tr>
    </w:tbl>
    <w:p w14:paraId="24961570" w14:textId="56EA6579" w:rsidR="00B838DF" w:rsidRDefault="00B838DF" w:rsidP="6AF916D0">
      <w:pPr>
        <w:rPr>
          <w:rFonts w:ascii="Arial" w:hAnsi="Arial" w:cs="Arial"/>
        </w:rPr>
      </w:pPr>
    </w:p>
    <w:p w14:paraId="2CBBCA7B" w14:textId="77777777" w:rsidR="00A15941" w:rsidRPr="00892420" w:rsidRDefault="00A15941" w:rsidP="00A15941">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t>Assessment Guidance</w:t>
      </w:r>
    </w:p>
    <w:p w14:paraId="5BB20888"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A15941" w:rsidRPr="00C064E8" w14:paraId="48F7F4F8" w14:textId="77777777" w:rsidTr="00A9381C">
        <w:tc>
          <w:tcPr>
            <w:tcW w:w="2318" w:type="dxa"/>
            <w:shd w:val="clear" w:color="auto" w:fill="auto"/>
          </w:tcPr>
          <w:p w14:paraId="21935033" w14:textId="77777777" w:rsidR="00A15941" w:rsidRPr="00A9381C" w:rsidRDefault="00A15941" w:rsidP="00944533">
            <w:pPr>
              <w:spacing w:line="245" w:lineRule="auto"/>
              <w:rPr>
                <w:rFonts w:ascii="Arial" w:hAnsi="Arial" w:cs="Arial"/>
                <w:b/>
                <w:bCs/>
              </w:rPr>
            </w:pPr>
            <w:r w:rsidRPr="00A9381C">
              <w:rPr>
                <w:rFonts w:ascii="Arial" w:hAnsi="Arial" w:cs="Arial"/>
                <w:b/>
                <w:bCs/>
              </w:rPr>
              <w:t>Assessment Criteria</w:t>
            </w:r>
          </w:p>
        </w:tc>
        <w:tc>
          <w:tcPr>
            <w:tcW w:w="6698" w:type="dxa"/>
            <w:shd w:val="clear" w:color="auto" w:fill="auto"/>
          </w:tcPr>
          <w:p w14:paraId="2B7880F5" w14:textId="77777777" w:rsidR="00A15941" w:rsidRPr="00C064E8" w:rsidRDefault="00A15941" w:rsidP="00AF188A">
            <w:pPr>
              <w:spacing w:line="245" w:lineRule="auto"/>
              <w:ind w:right="122"/>
              <w:rPr>
                <w:rFonts w:ascii="Arial" w:hAnsi="Arial" w:cs="Arial"/>
                <w:b/>
                <w:bCs/>
              </w:rPr>
            </w:pPr>
            <w:r w:rsidRPr="00A9381C">
              <w:rPr>
                <w:rFonts w:ascii="Arial" w:hAnsi="Arial" w:cs="Arial"/>
                <w:b/>
                <w:bCs/>
              </w:rPr>
              <w:t>Assessment guidance</w:t>
            </w:r>
          </w:p>
        </w:tc>
      </w:tr>
      <w:tr w:rsidR="00A15941" w:rsidRPr="00C064E8" w14:paraId="4751C477" w14:textId="77777777" w:rsidTr="24A6EB20">
        <w:tc>
          <w:tcPr>
            <w:tcW w:w="2318" w:type="dxa"/>
          </w:tcPr>
          <w:p w14:paraId="6B7DB03F" w14:textId="364FA9F2" w:rsidR="00A15941" w:rsidRPr="00C064E8" w:rsidRDefault="00A15941" w:rsidP="00944533">
            <w:pPr>
              <w:spacing w:line="245" w:lineRule="auto"/>
              <w:rPr>
                <w:rFonts w:ascii="Arial" w:hAnsi="Arial" w:cs="Arial"/>
              </w:rPr>
            </w:pPr>
            <w:r>
              <w:rPr>
                <w:rFonts w:ascii="Arial" w:hAnsi="Arial" w:cs="Arial"/>
              </w:rPr>
              <w:t>P</w:t>
            </w:r>
            <w:r w:rsidR="00EB7A7A">
              <w:rPr>
                <w:rFonts w:ascii="Arial" w:hAnsi="Arial" w:cs="Arial"/>
              </w:rPr>
              <w:t>3</w:t>
            </w:r>
          </w:p>
        </w:tc>
        <w:tc>
          <w:tcPr>
            <w:tcW w:w="6698" w:type="dxa"/>
          </w:tcPr>
          <w:p w14:paraId="7D2081CA" w14:textId="22F00A0E" w:rsidR="00EC67A9" w:rsidRPr="00EC67A9" w:rsidRDefault="252D9178" w:rsidP="00316A36">
            <w:pPr>
              <w:numPr>
                <w:ilvl w:val="0"/>
                <w:numId w:val="21"/>
              </w:numPr>
              <w:spacing w:line="245" w:lineRule="auto"/>
              <w:ind w:left="458" w:right="122" w:hanging="425"/>
              <w:contextualSpacing/>
              <w:rPr>
                <w:rFonts w:ascii="Arial" w:hAnsi="Arial" w:cs="Arial"/>
              </w:rPr>
            </w:pPr>
            <w:r>
              <w:rPr>
                <w:rFonts w:ascii="Arial" w:eastAsia="Times New Roman" w:hAnsi="Arial" w:cs="Arial"/>
                <w:kern w:val="2"/>
                <w:lang w:eastAsia="en-GB"/>
                <w14:ligatures w14:val="standardContextual"/>
              </w:rPr>
              <w:t>An</w:t>
            </w:r>
            <w:r w:rsidRPr="006476C3">
              <w:rPr>
                <w:rFonts w:ascii="Arial" w:eastAsia="Times New Roman" w:hAnsi="Arial" w:cs="Arial"/>
                <w:kern w:val="2"/>
                <w:lang w:eastAsia="en-GB"/>
                <w14:ligatures w14:val="standardContextual"/>
              </w:rPr>
              <w:t xml:space="preserve"> </w:t>
            </w:r>
            <w:r>
              <w:rPr>
                <w:rFonts w:ascii="Arial" w:eastAsia="Times New Roman" w:hAnsi="Arial" w:cs="Arial"/>
                <w:lang w:eastAsia="en-GB"/>
              </w:rPr>
              <w:t>appropriate</w:t>
            </w:r>
            <w:r w:rsidRPr="00C61B0F">
              <w:rPr>
                <w:rFonts w:ascii="Arial" w:eastAsia="Times New Roman" w:hAnsi="Arial" w:cs="Arial"/>
                <w:lang w:eastAsia="en-GB"/>
              </w:rPr>
              <w:t xml:space="preserve"> third angle orthographic projection </w:t>
            </w:r>
            <w:r>
              <w:rPr>
                <w:rFonts w:ascii="Arial" w:eastAsia="Times New Roman" w:hAnsi="Arial" w:cs="Arial"/>
                <w:lang w:eastAsia="en-GB"/>
              </w:rPr>
              <w:t xml:space="preserve">drawing of </w:t>
            </w:r>
            <w:r w:rsidRPr="00450DC8">
              <w:rPr>
                <w:rFonts w:ascii="Arial" w:eastAsia="Times New Roman" w:hAnsi="Arial" w:cs="Arial"/>
                <w:b/>
                <w:bCs/>
                <w:lang w:eastAsia="en-GB"/>
              </w:rPr>
              <w:t>all</w:t>
            </w:r>
            <w:r w:rsidRPr="006476C3">
              <w:rPr>
                <w:rFonts w:ascii="Arial" w:eastAsia="Times New Roman" w:hAnsi="Arial" w:cs="Arial"/>
                <w:kern w:val="2"/>
                <w:lang w:eastAsia="en-GB"/>
                <w14:ligatures w14:val="standardContextual"/>
              </w:rPr>
              <w:t xml:space="preserve"> </w:t>
            </w:r>
            <w:r>
              <w:rPr>
                <w:rFonts w:ascii="Arial" w:eastAsia="Times New Roman" w:hAnsi="Arial" w:cs="Arial"/>
                <w:lang w:eastAsia="en-GB"/>
              </w:rPr>
              <w:t xml:space="preserve">the </w:t>
            </w:r>
            <w:r w:rsidRPr="006476C3">
              <w:rPr>
                <w:rFonts w:ascii="Arial" w:eastAsia="Times New Roman" w:hAnsi="Arial" w:cs="Arial"/>
                <w:kern w:val="2"/>
                <w:lang w:eastAsia="en-GB"/>
                <w14:ligatures w14:val="standardContextual"/>
              </w:rPr>
              <w:t>non-standard component</w:t>
            </w:r>
            <w:r w:rsidR="6B8D5D7B" w:rsidRPr="006476C3">
              <w:rPr>
                <w:rFonts w:ascii="Arial" w:eastAsia="Times New Roman" w:hAnsi="Arial" w:cs="Arial"/>
                <w:kern w:val="2"/>
                <w:lang w:eastAsia="en-GB"/>
                <w14:ligatures w14:val="standardContextual"/>
              </w:rPr>
              <w:t>(</w:t>
            </w:r>
            <w:r w:rsidRPr="006476C3">
              <w:rPr>
                <w:rFonts w:ascii="Arial" w:eastAsia="Times New Roman" w:hAnsi="Arial" w:cs="Arial"/>
                <w:kern w:val="2"/>
                <w:lang w:eastAsia="en-GB"/>
                <w14:ligatures w14:val="standardContextual"/>
              </w:rPr>
              <w:t>s</w:t>
            </w:r>
            <w:r w:rsidR="48988DA6" w:rsidRPr="006476C3">
              <w:rPr>
                <w:rFonts w:ascii="Arial" w:eastAsia="Times New Roman" w:hAnsi="Arial" w:cs="Arial"/>
                <w:kern w:val="2"/>
                <w:lang w:eastAsia="en-GB"/>
                <w14:ligatures w14:val="standardContextual"/>
              </w:rPr>
              <w:t>)</w:t>
            </w:r>
            <w:r w:rsidRPr="006476C3">
              <w:rPr>
                <w:rFonts w:ascii="Arial" w:eastAsia="Times New Roman" w:hAnsi="Arial" w:cs="Arial"/>
                <w:kern w:val="2"/>
                <w:lang w:eastAsia="en-GB"/>
                <w14:ligatures w14:val="standardContextual"/>
              </w:rPr>
              <w:t xml:space="preserve"> for the prototype </w:t>
            </w:r>
            <w:r>
              <w:rPr>
                <w:rFonts w:ascii="Arial" w:eastAsia="Times New Roman" w:hAnsi="Arial" w:cs="Arial"/>
                <w:kern w:val="2"/>
                <w:lang w:eastAsia="en-GB"/>
                <w14:ligatures w14:val="standardContextual"/>
              </w:rPr>
              <w:t>is required</w:t>
            </w:r>
            <w:r w:rsidRPr="006476C3">
              <w:rPr>
                <w:rFonts w:ascii="Arial" w:eastAsia="Times New Roman" w:hAnsi="Arial" w:cs="Arial"/>
                <w:kern w:val="2"/>
                <w:lang w:eastAsia="en-GB"/>
                <w14:ligatures w14:val="standardContextual"/>
              </w:rPr>
              <w:t>.</w:t>
            </w:r>
          </w:p>
          <w:p w14:paraId="4FDF5F24" w14:textId="65DBC0D2" w:rsidR="00A15941" w:rsidRPr="00C064E8" w:rsidRDefault="252D9178" w:rsidP="00316A36">
            <w:pPr>
              <w:numPr>
                <w:ilvl w:val="0"/>
                <w:numId w:val="21"/>
              </w:numPr>
              <w:spacing w:line="245" w:lineRule="auto"/>
              <w:ind w:left="458" w:right="122" w:hanging="425"/>
              <w:contextualSpacing/>
              <w:rPr>
                <w:rFonts w:ascii="Arial" w:hAnsi="Arial" w:cs="Arial"/>
              </w:rPr>
            </w:pPr>
            <w:r w:rsidRPr="1E8163E6">
              <w:rPr>
                <w:rFonts w:ascii="Arial" w:eastAsia="Times New Roman" w:hAnsi="Arial" w:cs="Arial"/>
                <w:lang w:eastAsia="en-GB"/>
              </w:rPr>
              <w:t>The dimensions need to be accurate compared to the physical component</w:t>
            </w:r>
            <w:r w:rsidR="37791491" w:rsidRPr="1E8163E6">
              <w:rPr>
                <w:rFonts w:ascii="Arial" w:eastAsia="Times New Roman" w:hAnsi="Arial" w:cs="Arial"/>
                <w:lang w:eastAsia="en-GB"/>
              </w:rPr>
              <w:t>.</w:t>
            </w:r>
            <w:r w:rsidRPr="1E8163E6">
              <w:rPr>
                <w:rFonts w:ascii="Arial" w:eastAsia="Times New Roman" w:hAnsi="Arial" w:cs="Arial"/>
                <w:lang w:eastAsia="en-GB"/>
              </w:rPr>
              <w:t xml:space="preserve"> </w:t>
            </w:r>
          </w:p>
        </w:tc>
      </w:tr>
      <w:tr w:rsidR="00A15941" w:rsidRPr="00C064E8" w14:paraId="63194415" w14:textId="77777777" w:rsidTr="24A6EB20">
        <w:tc>
          <w:tcPr>
            <w:tcW w:w="2318" w:type="dxa"/>
          </w:tcPr>
          <w:p w14:paraId="26EAE1A6" w14:textId="52A58C04" w:rsidR="00A15941" w:rsidRPr="00C064E8" w:rsidRDefault="00A15941" w:rsidP="00944533">
            <w:pPr>
              <w:spacing w:line="245" w:lineRule="auto"/>
              <w:rPr>
                <w:rFonts w:ascii="Arial" w:hAnsi="Arial" w:cs="Arial"/>
              </w:rPr>
            </w:pPr>
            <w:r>
              <w:rPr>
                <w:rFonts w:ascii="Arial" w:hAnsi="Arial" w:cs="Arial"/>
              </w:rPr>
              <w:t>M</w:t>
            </w:r>
            <w:r w:rsidR="00EB7A7A">
              <w:rPr>
                <w:rFonts w:ascii="Arial" w:hAnsi="Arial" w:cs="Arial"/>
              </w:rPr>
              <w:t>2</w:t>
            </w:r>
          </w:p>
        </w:tc>
        <w:tc>
          <w:tcPr>
            <w:tcW w:w="6698" w:type="dxa"/>
          </w:tcPr>
          <w:p w14:paraId="102C8F67" w14:textId="2196CA90" w:rsidR="00A15941" w:rsidRPr="00C064E8" w:rsidRDefault="4CB95563" w:rsidP="00316A36">
            <w:pPr>
              <w:numPr>
                <w:ilvl w:val="0"/>
                <w:numId w:val="21"/>
              </w:numPr>
              <w:spacing w:line="245" w:lineRule="auto"/>
              <w:ind w:left="458" w:right="122" w:hanging="425"/>
              <w:contextualSpacing/>
              <w:rPr>
                <w:rFonts w:ascii="Arial" w:eastAsia="Times New Roman" w:hAnsi="Arial" w:cs="Arial"/>
                <w:lang w:eastAsia="en-GB"/>
              </w:rPr>
            </w:pPr>
            <w:r>
              <w:rPr>
                <w:rFonts w:ascii="Arial" w:eastAsia="Times New Roman" w:hAnsi="Arial" w:cs="Arial"/>
                <w:kern w:val="2"/>
                <w:lang w:eastAsia="en-GB"/>
                <w14:ligatures w14:val="standardContextual"/>
              </w:rPr>
              <w:t>A</w:t>
            </w:r>
            <w:r w:rsidR="7FDC95BF" w:rsidRPr="006476C3">
              <w:rPr>
                <w:rFonts w:ascii="Arial" w:eastAsia="Times New Roman" w:hAnsi="Arial" w:cs="Arial"/>
                <w:kern w:val="2"/>
                <w:lang w:eastAsia="en-GB"/>
                <w14:ligatures w14:val="standardContextual"/>
              </w:rPr>
              <w:t>n appropriate sectioned/detailed view</w:t>
            </w:r>
            <w:r w:rsidR="7FDC95BF">
              <w:rPr>
                <w:rFonts w:ascii="Arial" w:eastAsia="Times New Roman" w:hAnsi="Arial" w:cs="Arial"/>
                <w:lang w:eastAsia="en-GB"/>
              </w:rPr>
              <w:t xml:space="preserve"> of</w:t>
            </w:r>
            <w:r w:rsidR="7FDC95BF" w:rsidRPr="006476C3">
              <w:rPr>
                <w:rFonts w:ascii="Arial" w:eastAsia="Times New Roman" w:hAnsi="Arial" w:cs="Arial"/>
                <w:b/>
                <w:bCs/>
                <w:kern w:val="2"/>
                <w:lang w:eastAsia="en-GB"/>
                <w14:ligatures w14:val="standardContextual"/>
              </w:rPr>
              <w:t xml:space="preserve"> one</w:t>
            </w:r>
            <w:r w:rsidR="7FDC95BF" w:rsidRPr="006476C3">
              <w:rPr>
                <w:rFonts w:ascii="Arial" w:eastAsia="Times New Roman" w:hAnsi="Arial" w:cs="Arial"/>
                <w:kern w:val="2"/>
                <w:lang w:eastAsia="en-GB"/>
                <w14:ligatures w14:val="standardContextual"/>
              </w:rPr>
              <w:t xml:space="preserve"> of the non-standard components</w:t>
            </w:r>
            <w:r>
              <w:rPr>
                <w:rFonts w:ascii="Arial" w:eastAsia="Times New Roman" w:hAnsi="Arial" w:cs="Arial"/>
                <w:kern w:val="2"/>
                <w:lang w:eastAsia="en-GB"/>
                <w14:ligatures w14:val="standardContextual"/>
              </w:rPr>
              <w:t xml:space="preserve"> </w:t>
            </w:r>
            <w:r w:rsidR="006EC55F">
              <w:rPr>
                <w:rFonts w:ascii="Arial" w:eastAsia="Times New Roman" w:hAnsi="Arial" w:cs="Arial"/>
                <w:kern w:val="2"/>
                <w:lang w:eastAsia="en-GB"/>
                <w14:ligatures w14:val="standardContextual"/>
              </w:rPr>
              <w:t xml:space="preserve">drawn for P3 </w:t>
            </w:r>
            <w:r>
              <w:rPr>
                <w:rFonts w:ascii="Arial" w:eastAsia="Times New Roman" w:hAnsi="Arial" w:cs="Arial"/>
                <w:kern w:val="2"/>
                <w:lang w:eastAsia="en-GB"/>
                <w14:ligatures w14:val="standardContextual"/>
              </w:rPr>
              <w:t>is required</w:t>
            </w:r>
            <w:r w:rsidR="7FDC95BF">
              <w:rPr>
                <w:rFonts w:ascii="Arial" w:eastAsia="Times New Roman" w:hAnsi="Arial" w:cs="Arial"/>
                <w:lang w:eastAsia="en-GB"/>
              </w:rPr>
              <w:t>.</w:t>
            </w:r>
            <w:r w:rsidR="12D83B1C">
              <w:rPr>
                <w:rFonts w:ascii="Arial" w:eastAsia="Times New Roman" w:hAnsi="Arial" w:cs="Arial"/>
                <w:lang w:eastAsia="en-GB"/>
              </w:rPr>
              <w:t xml:space="preserve"> </w:t>
            </w:r>
          </w:p>
          <w:p w14:paraId="1BDF5DAC" w14:textId="1D92E7D7" w:rsidR="00A15941" w:rsidRPr="00C064E8" w:rsidRDefault="7DC17D7F" w:rsidP="00316A36">
            <w:pPr>
              <w:numPr>
                <w:ilvl w:val="0"/>
                <w:numId w:val="21"/>
              </w:numPr>
              <w:spacing w:line="245" w:lineRule="auto"/>
              <w:ind w:left="458" w:right="122" w:hanging="425"/>
              <w:contextualSpacing/>
              <w:rPr>
                <w:rFonts w:ascii="Arial" w:hAnsi="Arial" w:cs="Arial"/>
              </w:rPr>
            </w:pPr>
            <w:r w:rsidRPr="24A6EB20">
              <w:rPr>
                <w:rFonts w:ascii="Arial" w:hAnsi="Arial" w:cs="Arial"/>
              </w:rPr>
              <w:t xml:space="preserve">P3 and M2 combined </w:t>
            </w:r>
            <w:r w:rsidR="54A577E0" w:rsidRPr="24A6EB20">
              <w:rPr>
                <w:rFonts w:ascii="Arial" w:hAnsi="Arial" w:cs="Arial"/>
              </w:rPr>
              <w:t>must</w:t>
            </w:r>
            <w:r w:rsidRPr="24A6EB20">
              <w:rPr>
                <w:rFonts w:ascii="Arial" w:hAnsi="Arial" w:cs="Arial"/>
              </w:rPr>
              <w:t xml:space="preserve"> be </w:t>
            </w:r>
            <w:r w:rsidRPr="24A6EB20">
              <w:rPr>
                <w:rFonts w:ascii="Arial" w:eastAsia="Times New Roman" w:hAnsi="Arial" w:cs="Arial"/>
                <w:lang w:eastAsia="en-GB"/>
              </w:rPr>
              <w:t>sufficiently detailed to allow a competent third party to manufacture the component</w:t>
            </w:r>
            <w:r w:rsidR="10DF5315" w:rsidRPr="24A6EB20">
              <w:rPr>
                <w:rFonts w:ascii="Arial" w:eastAsia="Times New Roman" w:hAnsi="Arial" w:cs="Arial"/>
                <w:lang w:eastAsia="en-GB"/>
              </w:rPr>
              <w:t>(</w:t>
            </w:r>
            <w:r w:rsidRPr="24A6EB20">
              <w:rPr>
                <w:rFonts w:ascii="Arial" w:eastAsia="Times New Roman" w:hAnsi="Arial" w:cs="Arial"/>
                <w:lang w:eastAsia="en-GB"/>
              </w:rPr>
              <w:t>s</w:t>
            </w:r>
            <w:r w:rsidR="10DF5315" w:rsidRPr="24A6EB20">
              <w:rPr>
                <w:rFonts w:ascii="Arial" w:eastAsia="Times New Roman" w:hAnsi="Arial" w:cs="Arial"/>
                <w:lang w:eastAsia="en-GB"/>
              </w:rPr>
              <w:t>)</w:t>
            </w:r>
            <w:r w:rsidRPr="24A6EB20">
              <w:rPr>
                <w:rFonts w:ascii="Arial" w:eastAsia="Times New Roman" w:hAnsi="Arial" w:cs="Arial"/>
                <w:lang w:eastAsia="en-GB"/>
              </w:rPr>
              <w:t>.</w:t>
            </w:r>
          </w:p>
        </w:tc>
      </w:tr>
      <w:tr w:rsidR="00A15941" w:rsidRPr="00C064E8" w14:paraId="6C366D72" w14:textId="77777777" w:rsidTr="24A6EB20">
        <w:tc>
          <w:tcPr>
            <w:tcW w:w="2318" w:type="dxa"/>
          </w:tcPr>
          <w:p w14:paraId="5B55C719" w14:textId="664D8650" w:rsidR="00A15941" w:rsidRPr="00C064E8" w:rsidRDefault="00EB7A7A" w:rsidP="00944533">
            <w:pPr>
              <w:spacing w:line="245" w:lineRule="auto"/>
              <w:rPr>
                <w:rFonts w:ascii="Arial" w:hAnsi="Arial" w:cs="Arial"/>
              </w:rPr>
            </w:pPr>
            <w:r>
              <w:rPr>
                <w:rFonts w:ascii="Arial" w:hAnsi="Arial" w:cs="Arial"/>
              </w:rPr>
              <w:t>D1</w:t>
            </w:r>
          </w:p>
        </w:tc>
        <w:tc>
          <w:tcPr>
            <w:tcW w:w="6698" w:type="dxa"/>
          </w:tcPr>
          <w:p w14:paraId="04C3F263" w14:textId="5DFA9212" w:rsidR="00A15941" w:rsidRPr="00C064E8" w:rsidRDefault="429025F6" w:rsidP="00316A36">
            <w:pPr>
              <w:numPr>
                <w:ilvl w:val="0"/>
                <w:numId w:val="21"/>
              </w:numPr>
              <w:spacing w:line="245" w:lineRule="auto"/>
              <w:ind w:left="458" w:right="122" w:hanging="425"/>
              <w:contextualSpacing/>
              <w:rPr>
                <w:rFonts w:ascii="Arial" w:hAnsi="Arial" w:cs="Arial"/>
              </w:rPr>
            </w:pPr>
            <w:r>
              <w:rPr>
                <w:rFonts w:ascii="Arial" w:eastAsia="Times New Roman" w:hAnsi="Arial" w:cs="Arial"/>
                <w:kern w:val="2"/>
                <w:lang w:eastAsia="en-GB"/>
                <w14:ligatures w14:val="standardContextual"/>
              </w:rPr>
              <w:t xml:space="preserve">An </w:t>
            </w:r>
            <w:r>
              <w:rPr>
                <w:rFonts w:ascii="Arial" w:eastAsia="Times New Roman" w:hAnsi="Arial" w:cs="Arial"/>
                <w:lang w:eastAsia="en-GB"/>
              </w:rPr>
              <w:t xml:space="preserve">assembly of </w:t>
            </w:r>
            <w:r w:rsidRPr="006476C3">
              <w:rPr>
                <w:rFonts w:ascii="Arial" w:eastAsia="Times New Roman" w:hAnsi="Arial" w:cs="Arial"/>
                <w:kern w:val="2"/>
                <w:lang w:eastAsia="en-GB"/>
                <w14:ligatures w14:val="standardContextual"/>
              </w:rPr>
              <w:t xml:space="preserve">all </w:t>
            </w:r>
            <w:r>
              <w:rPr>
                <w:rFonts w:ascii="Arial" w:eastAsia="Times New Roman" w:hAnsi="Arial" w:cs="Arial"/>
                <w:lang w:eastAsia="en-GB"/>
              </w:rPr>
              <w:t xml:space="preserve">components for the prototype, </w:t>
            </w:r>
            <w:r w:rsidRPr="006476C3">
              <w:rPr>
                <w:rFonts w:ascii="Arial" w:eastAsia="Times New Roman" w:hAnsi="Arial" w:cs="Arial"/>
                <w:kern w:val="2"/>
                <w:lang w:eastAsia="en-GB"/>
                <w14:ligatures w14:val="standardContextual"/>
              </w:rPr>
              <w:t>including standard components</w:t>
            </w:r>
            <w:r>
              <w:rPr>
                <w:rFonts w:ascii="Arial" w:eastAsia="Times New Roman" w:hAnsi="Arial" w:cs="Arial"/>
                <w:kern w:val="2"/>
                <w:lang w:eastAsia="en-GB"/>
                <w14:ligatures w14:val="standardContextual"/>
              </w:rPr>
              <w:t>, is required.</w:t>
            </w:r>
          </w:p>
        </w:tc>
      </w:tr>
    </w:tbl>
    <w:p w14:paraId="2331B8AA" w14:textId="1ED3882A" w:rsidR="00224BC4" w:rsidRDefault="00224BC4">
      <w:pPr>
        <w:rPr>
          <w:rFonts w:ascii="Arial" w:hAnsi="Arial" w:cs="Arial"/>
        </w:rPr>
      </w:pPr>
      <w:r>
        <w:rPr>
          <w:rFonts w:ascii="Arial" w:hAnsi="Arial" w:cs="Arial"/>
        </w:rPr>
        <w:br w:type="page"/>
      </w:r>
    </w:p>
    <w:p w14:paraId="4139B816" w14:textId="77777777" w:rsidR="00C61B0F" w:rsidRPr="002B083D" w:rsidRDefault="00B816BE" w:rsidP="002B083D">
      <w:pPr>
        <w:pStyle w:val="Heading2"/>
        <w:rPr>
          <w:rFonts w:eastAsia="Arial" w:cs="Arial"/>
          <w:bCs/>
          <w:color w:val="000000" w:themeColor="text1"/>
        </w:rPr>
      </w:pPr>
      <w:bookmarkStart w:id="26" w:name="_Toc166838631"/>
      <w:r w:rsidRPr="002B083D">
        <w:rPr>
          <w:rFonts w:eastAsia="Arial" w:cs="Arial"/>
          <w:bCs/>
          <w:color w:val="000000" w:themeColor="text1"/>
        </w:rPr>
        <w:lastRenderedPageBreak/>
        <w:t>Task 3</w:t>
      </w:r>
      <w:bookmarkEnd w:id="26"/>
    </w:p>
    <w:p w14:paraId="1C665839" w14:textId="1EC7BA1F" w:rsidR="00B816BE" w:rsidRPr="00C61B0F" w:rsidRDefault="00B816BE" w:rsidP="00345A87">
      <w:pPr>
        <w:spacing w:line="240" w:lineRule="auto"/>
        <w:textAlignment w:val="baseline"/>
        <w:rPr>
          <w:rFonts w:ascii="Arial" w:eastAsia="Times New Roman" w:hAnsi="Arial" w:cs="Arial"/>
          <w:b/>
          <w:bCs/>
          <w:kern w:val="0"/>
          <w:lang w:eastAsia="en-GB"/>
          <w14:ligatures w14:val="none"/>
        </w:rPr>
      </w:pPr>
      <w:r w:rsidRPr="00C61B0F">
        <w:rPr>
          <w:rFonts w:ascii="Arial" w:eastAsia="Times New Roman" w:hAnsi="Arial" w:cs="Arial"/>
          <w:b/>
          <w:bCs/>
          <w:kern w:val="0"/>
          <w:lang w:eastAsia="en-GB"/>
          <w14:ligatures w14:val="none"/>
        </w:rPr>
        <w:t xml:space="preserve">Plan the </w:t>
      </w:r>
      <w:r w:rsidR="00A758F8">
        <w:rPr>
          <w:rFonts w:ascii="Arial" w:eastAsia="Times New Roman" w:hAnsi="Arial" w:cs="Arial"/>
          <w:b/>
          <w:bCs/>
          <w:kern w:val="0"/>
          <w:lang w:eastAsia="en-GB"/>
          <w14:ligatures w14:val="none"/>
        </w:rPr>
        <w:t xml:space="preserve">safe </w:t>
      </w:r>
      <w:r w:rsidRPr="00C61B0F">
        <w:rPr>
          <w:rFonts w:ascii="Arial" w:eastAsia="Times New Roman" w:hAnsi="Arial" w:cs="Arial"/>
          <w:b/>
          <w:bCs/>
          <w:kern w:val="0"/>
          <w:lang w:eastAsia="en-GB"/>
          <w14:ligatures w14:val="none"/>
        </w:rPr>
        <w:t xml:space="preserve">manufacture of </w:t>
      </w:r>
      <w:r w:rsidR="0003557A" w:rsidRPr="00C61B0F">
        <w:rPr>
          <w:rFonts w:ascii="Arial" w:eastAsia="Times New Roman" w:hAnsi="Arial" w:cs="Arial"/>
          <w:b/>
          <w:bCs/>
          <w:kern w:val="0"/>
          <w:lang w:eastAsia="en-GB"/>
          <w14:ligatures w14:val="none"/>
        </w:rPr>
        <w:t>a</w:t>
      </w:r>
      <w:r w:rsidR="00836C99" w:rsidRPr="00C61B0F">
        <w:rPr>
          <w:rFonts w:ascii="Arial" w:eastAsia="Times New Roman" w:hAnsi="Arial" w:cs="Arial"/>
          <w:b/>
          <w:bCs/>
          <w:kern w:val="0"/>
          <w:lang w:eastAsia="en-GB"/>
          <w14:ligatures w14:val="none"/>
        </w:rPr>
        <w:t xml:space="preserve"> </w:t>
      </w:r>
      <w:r w:rsidRPr="00C61B0F">
        <w:rPr>
          <w:rFonts w:ascii="Arial" w:eastAsia="Times New Roman" w:hAnsi="Arial" w:cs="Arial"/>
          <w:b/>
          <w:bCs/>
          <w:kern w:val="0"/>
          <w:lang w:eastAsia="en-GB"/>
          <w14:ligatures w14:val="none"/>
        </w:rPr>
        <w:t>mechanical</w:t>
      </w:r>
      <w:r w:rsidR="00660B89" w:rsidRPr="00C61B0F">
        <w:rPr>
          <w:rFonts w:ascii="Arial" w:eastAsia="Times New Roman" w:hAnsi="Arial" w:cs="Arial"/>
          <w:b/>
          <w:bCs/>
          <w:kern w:val="0"/>
          <w:lang w:eastAsia="en-GB"/>
          <w14:ligatures w14:val="none"/>
        </w:rPr>
        <w:t xml:space="preserve"> prototype</w:t>
      </w:r>
    </w:p>
    <w:p w14:paraId="202F4E43" w14:textId="7727DBC0" w:rsidR="00B816BE" w:rsidRDefault="00B816BE" w:rsidP="00B816BE">
      <w:pPr>
        <w:spacing w:after="0" w:line="240" w:lineRule="auto"/>
        <w:textAlignment w:val="baseline"/>
        <w:rPr>
          <w:rFonts w:ascii="Arial" w:eastAsia="Times New Roman" w:hAnsi="Arial" w:cs="Arial"/>
          <w:kern w:val="0"/>
          <w:lang w:eastAsia="en-GB"/>
          <w14:ligatures w14:val="none"/>
        </w:rPr>
      </w:pPr>
      <w:r w:rsidRPr="00B816BE">
        <w:rPr>
          <w:rFonts w:ascii="Arial" w:eastAsia="Times New Roman" w:hAnsi="Arial" w:cs="Arial"/>
          <w:kern w:val="0"/>
          <w:lang w:eastAsia="en-GB"/>
          <w14:ligatures w14:val="none"/>
        </w:rPr>
        <w:t>Topic Area 3</w:t>
      </w:r>
      <w:r w:rsidR="00836C99">
        <w:rPr>
          <w:rFonts w:ascii="Arial" w:eastAsia="Times New Roman" w:hAnsi="Arial" w:cs="Arial"/>
          <w:kern w:val="0"/>
          <w:lang w:eastAsia="en-GB"/>
          <w14:ligatures w14:val="none"/>
        </w:rPr>
        <w:t xml:space="preserve"> </w:t>
      </w:r>
      <w:r w:rsidR="002746F6" w:rsidRPr="00B816BE">
        <w:rPr>
          <w:rFonts w:ascii="Arial" w:eastAsia="Times New Roman" w:hAnsi="Arial" w:cs="Arial"/>
          <w:kern w:val="0"/>
          <w:lang w:eastAsia="en-GB"/>
          <w14:ligatures w14:val="none"/>
        </w:rPr>
        <w:t>is assessed in this task</w:t>
      </w:r>
      <w:r w:rsidR="00C61B0F">
        <w:rPr>
          <w:rFonts w:ascii="Arial" w:eastAsia="Times New Roman" w:hAnsi="Arial" w:cs="Arial"/>
          <w:kern w:val="0"/>
          <w:lang w:eastAsia="en-GB"/>
          <w14:ligatures w14:val="none"/>
        </w:rPr>
        <w:t>.</w:t>
      </w:r>
    </w:p>
    <w:p w14:paraId="39FEBC18" w14:textId="7C82C66C" w:rsidR="00AD5442" w:rsidRDefault="00AD5442" w:rsidP="00B816BE">
      <w:pPr>
        <w:spacing w:after="0" w:line="240" w:lineRule="auto"/>
        <w:textAlignment w:val="baseline"/>
        <w:rPr>
          <w:rFonts w:ascii="Arial" w:eastAsia="Times New Roman" w:hAnsi="Arial" w:cs="Arial"/>
          <w:kern w:val="0"/>
          <w:lang w:eastAsia="en-GB"/>
          <w14:ligatures w14:val="none"/>
        </w:rPr>
      </w:pPr>
    </w:p>
    <w:p w14:paraId="1219B88A" w14:textId="3BB525CF" w:rsidR="003307B6" w:rsidRDefault="00937398" w:rsidP="003307B6">
      <w:pPr>
        <w:rPr>
          <w:rFonts w:ascii="Arial" w:eastAsia="Times New Roman" w:hAnsi="Arial" w:cs="Arial"/>
          <w:kern w:val="0"/>
          <w:lang w:eastAsia="en-GB"/>
          <w14:ligatures w14:val="none"/>
        </w:rPr>
      </w:pPr>
      <w:r w:rsidRPr="3A82CBB3">
        <w:rPr>
          <w:rFonts w:ascii="Arial" w:eastAsia="Times New Roman" w:hAnsi="Arial" w:cs="Arial"/>
          <w:lang w:eastAsia="en-GB"/>
        </w:rPr>
        <w:t>Before you can manufacture the prototype (Task 4) you need to</w:t>
      </w:r>
      <w:r w:rsidR="007564B9" w:rsidRPr="3A82CBB3">
        <w:rPr>
          <w:rFonts w:ascii="Arial" w:eastAsia="Times New Roman" w:hAnsi="Arial" w:cs="Arial"/>
          <w:lang w:eastAsia="en-GB"/>
        </w:rPr>
        <w:t xml:space="preserve"> </w:t>
      </w:r>
      <w:r w:rsidR="00515076">
        <w:rPr>
          <w:rFonts w:ascii="Arial" w:eastAsia="Times New Roman" w:hAnsi="Arial" w:cs="Arial"/>
          <w:kern w:val="0"/>
          <w:lang w:eastAsia="en-GB"/>
          <w14:ligatures w14:val="none"/>
        </w:rPr>
        <w:t xml:space="preserve">plan </w:t>
      </w:r>
      <w:r w:rsidRPr="3A82CBB3">
        <w:rPr>
          <w:rFonts w:ascii="Arial" w:eastAsia="Times New Roman" w:hAnsi="Arial" w:cs="Arial"/>
          <w:lang w:eastAsia="en-GB"/>
        </w:rPr>
        <w:t xml:space="preserve">how </w:t>
      </w:r>
      <w:r w:rsidR="002971BB" w:rsidRPr="3A82CBB3">
        <w:rPr>
          <w:rFonts w:ascii="Arial" w:eastAsia="Times New Roman" w:hAnsi="Arial" w:cs="Arial"/>
          <w:lang w:eastAsia="en-GB"/>
        </w:rPr>
        <w:t>you will</w:t>
      </w:r>
      <w:r w:rsidRPr="3A82CBB3">
        <w:rPr>
          <w:rFonts w:ascii="Arial" w:eastAsia="Times New Roman" w:hAnsi="Arial" w:cs="Arial"/>
          <w:lang w:eastAsia="en-GB"/>
        </w:rPr>
        <w:t xml:space="preserve"> do this</w:t>
      </w:r>
      <w:r w:rsidR="002971BB" w:rsidRPr="3A82CBB3">
        <w:rPr>
          <w:rFonts w:ascii="Arial" w:eastAsia="Times New Roman" w:hAnsi="Arial" w:cs="Arial"/>
          <w:lang w:eastAsia="en-GB"/>
        </w:rPr>
        <w:t xml:space="preserve">, what materials and processes you will use and </w:t>
      </w:r>
      <w:r w:rsidR="00C93665" w:rsidRPr="3A82CBB3">
        <w:rPr>
          <w:rFonts w:ascii="Arial" w:eastAsia="Times New Roman" w:hAnsi="Arial" w:cs="Arial"/>
          <w:lang w:eastAsia="en-GB"/>
        </w:rPr>
        <w:t>the</w:t>
      </w:r>
      <w:r w:rsidR="002971BB" w:rsidRPr="3A82CBB3">
        <w:rPr>
          <w:rFonts w:ascii="Arial" w:eastAsia="Times New Roman" w:hAnsi="Arial" w:cs="Arial"/>
          <w:lang w:eastAsia="en-GB"/>
        </w:rPr>
        <w:t xml:space="preserve"> safety considerations</w:t>
      </w:r>
      <w:r w:rsidRPr="3A82CBB3">
        <w:rPr>
          <w:rFonts w:ascii="Arial" w:eastAsia="Times New Roman" w:hAnsi="Arial" w:cs="Arial"/>
          <w:lang w:eastAsia="en-GB"/>
        </w:rPr>
        <w:t>.</w:t>
      </w:r>
      <w:r w:rsidR="009E0FBD" w:rsidRPr="3A82CBB3">
        <w:rPr>
          <w:rFonts w:ascii="Arial" w:eastAsia="Times New Roman" w:hAnsi="Arial" w:cs="Arial"/>
          <w:lang w:eastAsia="en-GB"/>
        </w:rPr>
        <w:t xml:space="preserve"> </w:t>
      </w:r>
      <w:r w:rsidR="003307B6" w:rsidRPr="3A82CBB3">
        <w:rPr>
          <w:rFonts w:ascii="Arial" w:eastAsia="Times New Roman" w:hAnsi="Arial" w:cs="Arial"/>
          <w:lang w:eastAsia="en-GB"/>
        </w:rPr>
        <w:t>It is important that you think about sustainability considerations as part of this process.</w:t>
      </w:r>
    </w:p>
    <w:p w14:paraId="3AE41D76" w14:textId="6E52B5BA" w:rsidR="00CC3847" w:rsidRDefault="00937398" w:rsidP="00B816B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The manufacture will include standard and non-standard components.</w:t>
      </w:r>
    </w:p>
    <w:p w14:paraId="462FA738" w14:textId="77777777" w:rsidR="00CC3847" w:rsidRDefault="00CC3847" w:rsidP="00B816BE">
      <w:pPr>
        <w:spacing w:after="0" w:line="240" w:lineRule="auto"/>
        <w:textAlignment w:val="baseline"/>
        <w:rPr>
          <w:rFonts w:ascii="Arial" w:eastAsia="Times New Roman" w:hAnsi="Arial" w:cs="Arial"/>
          <w:kern w:val="0"/>
          <w:lang w:eastAsia="en-GB"/>
          <w14:ligatures w14:val="none"/>
        </w:rPr>
      </w:pPr>
    </w:p>
    <w:p w14:paraId="5FE69FC2" w14:textId="3CAB1969" w:rsidR="00B37AC9" w:rsidRDefault="00E55BD7" w:rsidP="00B816BE">
      <w:pPr>
        <w:spacing w:after="0" w:line="240" w:lineRule="auto"/>
        <w:textAlignment w:val="baseline"/>
        <w:rPr>
          <w:rFonts w:ascii="Arial" w:eastAsia="Times New Roman" w:hAnsi="Arial" w:cs="Arial"/>
          <w:kern w:val="0"/>
          <w:lang w:eastAsia="en-GB"/>
          <w14:ligatures w14:val="none"/>
        </w:rPr>
      </w:pPr>
      <w:r w:rsidRPr="00E55BD7">
        <w:rPr>
          <w:rFonts w:ascii="Arial" w:eastAsia="Times New Roman" w:hAnsi="Arial" w:cs="Arial"/>
          <w:kern w:val="0"/>
          <w:lang w:eastAsia="en-GB"/>
          <w14:ligatures w14:val="none"/>
        </w:rPr>
        <w:t>As th</w:t>
      </w:r>
      <w:r>
        <w:rPr>
          <w:rFonts w:ascii="Arial" w:eastAsia="Times New Roman" w:hAnsi="Arial" w:cs="Arial"/>
          <w:kern w:val="0"/>
          <w:lang w:eastAsia="en-GB"/>
          <w14:ligatures w14:val="none"/>
        </w:rPr>
        <w:t>i</w:t>
      </w:r>
      <w:r w:rsidRPr="00E55BD7">
        <w:rPr>
          <w:rFonts w:ascii="Arial" w:eastAsia="Times New Roman" w:hAnsi="Arial" w:cs="Arial"/>
          <w:kern w:val="0"/>
          <w:lang w:eastAsia="en-GB"/>
          <w14:ligatures w14:val="none"/>
        </w:rPr>
        <w:t>s</w:t>
      </w:r>
      <w:r>
        <w:rPr>
          <w:rFonts w:ascii="Arial" w:eastAsia="Times New Roman" w:hAnsi="Arial" w:cs="Arial"/>
          <w:kern w:val="0"/>
          <w:lang w:eastAsia="en-GB"/>
          <w14:ligatures w14:val="none"/>
        </w:rPr>
        <w:t xml:space="preserve"> is</w:t>
      </w:r>
      <w:r w:rsidRPr="00E55BD7">
        <w:rPr>
          <w:rFonts w:ascii="Arial" w:eastAsia="Times New Roman" w:hAnsi="Arial" w:cs="Arial"/>
          <w:kern w:val="0"/>
          <w:lang w:eastAsia="en-GB"/>
          <w14:ligatures w14:val="none"/>
        </w:rPr>
        <w:t xml:space="preserve"> a prototype </w:t>
      </w:r>
      <w:r w:rsidR="009426A8">
        <w:rPr>
          <w:rFonts w:ascii="Arial" w:eastAsia="Times New Roman" w:hAnsi="Arial" w:cs="Arial"/>
          <w:kern w:val="0"/>
          <w:lang w:eastAsia="en-GB"/>
          <w14:ligatures w14:val="none"/>
        </w:rPr>
        <w:t xml:space="preserve">the non-standard components </w:t>
      </w:r>
      <w:r w:rsidRPr="00E55BD7">
        <w:rPr>
          <w:rFonts w:ascii="Arial" w:eastAsia="Times New Roman" w:hAnsi="Arial" w:cs="Arial"/>
          <w:kern w:val="0"/>
          <w:lang w:eastAsia="en-GB"/>
          <w14:ligatures w14:val="none"/>
        </w:rPr>
        <w:t>can be made from any suitable metal or polymer.</w:t>
      </w:r>
    </w:p>
    <w:p w14:paraId="51DA152A" w14:textId="0E08ED28" w:rsidR="00B816BE" w:rsidRDefault="00B816BE" w:rsidP="00B816BE">
      <w:pPr>
        <w:spacing w:after="0" w:line="240" w:lineRule="auto"/>
        <w:textAlignment w:val="baseline"/>
        <w:rPr>
          <w:rFonts w:ascii="Arial" w:eastAsia="Times New Roman" w:hAnsi="Arial" w:cs="Arial"/>
          <w:kern w:val="0"/>
          <w:lang w:eastAsia="en-GB"/>
          <w14:ligatures w14:val="none"/>
        </w:rPr>
      </w:pPr>
    </w:p>
    <w:p w14:paraId="77D2C1FB" w14:textId="77777777" w:rsidR="00EC7A05" w:rsidRDefault="00EC7A05" w:rsidP="00EC7A05">
      <w:pPr>
        <w:rPr>
          <w:rFonts w:ascii="Arial" w:hAnsi="Arial" w:cs="Arial"/>
          <w:b/>
          <w:bCs/>
        </w:rPr>
      </w:pPr>
      <w:r>
        <w:rPr>
          <w:rFonts w:ascii="Arial" w:hAnsi="Arial" w:cs="Arial"/>
          <w:b/>
          <w:bCs/>
        </w:rPr>
        <w:t>The task is:</w:t>
      </w:r>
    </w:p>
    <w:p w14:paraId="6B68BCA2" w14:textId="2FCE6355" w:rsidR="00EC7A05" w:rsidRDefault="00EC7A05" w:rsidP="00EC7A05">
      <w:pPr>
        <w:rPr>
          <w:rFonts w:ascii="Arial" w:hAnsi="Arial" w:cs="Arial"/>
        </w:rPr>
      </w:pPr>
      <w:r w:rsidRPr="00A825BB">
        <w:rPr>
          <w:rFonts w:ascii="Arial" w:hAnsi="Arial" w:cs="Arial"/>
        </w:rPr>
        <w:t xml:space="preserve">Produce </w:t>
      </w:r>
      <w:r w:rsidR="00937398">
        <w:rPr>
          <w:rFonts w:ascii="Arial" w:hAnsi="Arial" w:cs="Arial"/>
        </w:rPr>
        <w:t>p</w:t>
      </w:r>
      <w:r w:rsidRPr="00A825BB">
        <w:rPr>
          <w:rFonts w:ascii="Arial" w:hAnsi="Arial" w:cs="Arial"/>
        </w:rPr>
        <w:t>lan</w:t>
      </w:r>
      <w:r w:rsidR="00937398">
        <w:rPr>
          <w:rFonts w:ascii="Arial" w:hAnsi="Arial" w:cs="Arial"/>
        </w:rPr>
        <w:t>ning documentation</w:t>
      </w:r>
      <w:r>
        <w:rPr>
          <w:rFonts w:ascii="Arial" w:hAnsi="Arial" w:cs="Arial"/>
        </w:rPr>
        <w:t xml:space="preserve"> to use when manufacturing </w:t>
      </w:r>
      <w:r w:rsidR="005F75D0">
        <w:rPr>
          <w:rFonts w:ascii="Arial" w:hAnsi="Arial" w:cs="Arial"/>
        </w:rPr>
        <w:t>the</w:t>
      </w:r>
      <w:r>
        <w:rPr>
          <w:rFonts w:ascii="Arial" w:hAnsi="Arial" w:cs="Arial"/>
        </w:rPr>
        <w:t xml:space="preserve"> </w:t>
      </w:r>
      <w:r w:rsidR="00BF4ADC">
        <w:rPr>
          <w:rFonts w:ascii="Arial" w:hAnsi="Arial" w:cs="Arial"/>
        </w:rPr>
        <w:t>prototype</w:t>
      </w:r>
      <w:r>
        <w:rPr>
          <w:rFonts w:ascii="Arial" w:hAnsi="Arial" w:cs="Arial"/>
        </w:rPr>
        <w:t>.</w:t>
      </w:r>
    </w:p>
    <w:p w14:paraId="47883CDC" w14:textId="33DDEA27" w:rsidR="00757DCF" w:rsidRPr="003B02CF" w:rsidRDefault="00757DCF" w:rsidP="00757DCF">
      <w:pPr>
        <w:ind w:left="426" w:hanging="426"/>
        <w:rPr>
          <w:rFonts w:ascii="Arial" w:eastAsia="Calibri" w:hAnsi="Arial" w:cs="Arial"/>
        </w:rPr>
      </w:pPr>
      <w:r w:rsidRPr="003B02CF">
        <w:rPr>
          <w:rFonts w:ascii="Arial" w:eastAsia="Calibri" w:hAnsi="Arial" w:cs="Arial"/>
        </w:rPr>
        <w:t xml:space="preserve">Your evidence </w:t>
      </w:r>
      <w:r w:rsidRPr="003B02CF">
        <w:rPr>
          <w:rFonts w:ascii="Arial" w:eastAsia="Calibri" w:hAnsi="Arial" w:cs="Arial"/>
          <w:b/>
          <w:bCs/>
        </w:rPr>
        <w:t>must</w:t>
      </w:r>
      <w:r w:rsidRPr="003B02CF">
        <w:rPr>
          <w:rFonts w:ascii="Arial" w:eastAsia="Calibri" w:hAnsi="Arial" w:cs="Arial"/>
        </w:rPr>
        <w:t xml:space="preserve"> </w:t>
      </w:r>
      <w:r w:rsidR="00DD4FDE">
        <w:rPr>
          <w:rFonts w:ascii="Arial" w:eastAsia="Calibri" w:hAnsi="Arial" w:cs="Arial"/>
        </w:rPr>
        <w:t>include</w:t>
      </w:r>
      <w:r w:rsidRPr="003B02CF">
        <w:rPr>
          <w:rFonts w:ascii="Arial" w:eastAsia="Calibri" w:hAnsi="Arial" w:cs="Arial"/>
        </w:rPr>
        <w:t>:</w:t>
      </w:r>
    </w:p>
    <w:p w14:paraId="11967A89" w14:textId="6635E494" w:rsidR="00BE657A" w:rsidRPr="0079440D" w:rsidRDefault="009E0FBD">
      <w:pPr>
        <w:pStyle w:val="ListParagraph"/>
        <w:numPr>
          <w:ilvl w:val="0"/>
          <w:numId w:val="2"/>
        </w:numPr>
        <w:spacing w:after="0" w:line="240" w:lineRule="auto"/>
        <w:textAlignment w:val="baseline"/>
        <w:rPr>
          <w:rFonts w:cs="Arial"/>
        </w:rPr>
      </w:pPr>
      <w:r>
        <w:rPr>
          <w:rFonts w:eastAsia="Times New Roman" w:cs="Arial"/>
          <w:lang w:eastAsia="en-GB"/>
        </w:rPr>
        <w:t xml:space="preserve">Written </w:t>
      </w:r>
      <w:r>
        <w:rPr>
          <w:rFonts w:cs="Arial"/>
        </w:rPr>
        <w:t>p</w:t>
      </w:r>
      <w:r w:rsidRPr="00A825BB">
        <w:rPr>
          <w:rFonts w:cs="Arial"/>
        </w:rPr>
        <w:t>lan</w:t>
      </w:r>
      <w:r>
        <w:rPr>
          <w:rFonts w:cs="Arial"/>
        </w:rPr>
        <w:t>ning</w:t>
      </w:r>
      <w:r>
        <w:rPr>
          <w:rFonts w:eastAsia="Times New Roman" w:cs="Arial"/>
          <w:lang w:eastAsia="en-GB"/>
        </w:rPr>
        <w:t xml:space="preserve"> documentation</w:t>
      </w:r>
      <w:r w:rsidR="003B7D1D">
        <w:rPr>
          <w:rFonts w:eastAsia="Times New Roman" w:cs="Arial"/>
          <w:lang w:eastAsia="en-GB"/>
        </w:rPr>
        <w:t>.</w:t>
      </w:r>
    </w:p>
    <w:p w14:paraId="0A1EF1DE" w14:textId="77777777" w:rsidR="00C03428" w:rsidRDefault="00C03428" w:rsidP="00C03428">
      <w:pPr>
        <w:rPr>
          <w:rFonts w:ascii="Arial" w:hAnsi="Arial" w:cs="Arial"/>
          <w:kern w:val="0"/>
          <w14:ligatures w14:val="none"/>
        </w:rPr>
      </w:pPr>
    </w:p>
    <w:p w14:paraId="35AA2EBD" w14:textId="04173A29" w:rsidR="00C03428" w:rsidRPr="006476C3" w:rsidRDefault="00C03428" w:rsidP="00C03428">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6FF44C93" w14:textId="77777777" w:rsidTr="00575A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0377747" w14:textId="77777777" w:rsidR="006F4937" w:rsidRPr="00575AFF"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AE7C49F" w14:textId="77777777" w:rsidR="006F4937" w:rsidRPr="00575AFF"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86EDBD6"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Distinction</w:t>
            </w:r>
          </w:p>
        </w:tc>
      </w:tr>
      <w:tr w:rsidR="00B83200" w:rsidRPr="00B83200" w14:paraId="5F59C842" w14:textId="77777777" w:rsidTr="00B8320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65D329" w14:textId="77777777" w:rsidR="00FC1072" w:rsidRPr="00B83200" w:rsidRDefault="00FC1072" w:rsidP="000D778A">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P4: Produce</w:t>
            </w:r>
            <w:r w:rsidRPr="00B83200">
              <w:rPr>
                <w:rFonts w:ascii="Arial" w:eastAsia="Times New Roman" w:hAnsi="Arial" w:cs="Arial"/>
                <w:kern w:val="0"/>
                <w:lang w:eastAsia="en-GB"/>
                <w14:ligatures w14:val="none"/>
              </w:rPr>
              <w:t xml:space="preserve"> a bill of materials for manufacturing the prototype, considering sustainability.</w:t>
            </w:r>
          </w:p>
          <w:p w14:paraId="6309A0FF" w14:textId="6C2EBF17" w:rsidR="00FC1072" w:rsidRPr="00B83200" w:rsidRDefault="00FC1072" w:rsidP="000D778A">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lang w:eastAsia="en-GB"/>
              </w:rPr>
              <w:t>(PO4)</w:t>
            </w:r>
          </w:p>
        </w:tc>
        <w:tc>
          <w:tcPr>
            <w:tcW w:w="3000" w:type="dxa"/>
            <w:vMerge w:val="restart"/>
            <w:tcBorders>
              <w:top w:val="single" w:sz="6" w:space="0" w:color="auto"/>
              <w:left w:val="single" w:sz="6" w:space="0" w:color="auto"/>
              <w:right w:val="single" w:sz="6" w:space="0" w:color="auto"/>
            </w:tcBorders>
            <w:shd w:val="clear" w:color="auto" w:fill="auto"/>
            <w:hideMark/>
          </w:tcPr>
          <w:p w14:paraId="445A7085" w14:textId="77777777" w:rsidR="00FC1072" w:rsidRPr="00B83200" w:rsidRDefault="00FC1072" w:rsidP="000D778A">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M3: Produce</w:t>
            </w:r>
            <w:r w:rsidRPr="00B83200">
              <w:rPr>
                <w:rFonts w:ascii="Arial" w:eastAsia="Times New Roman" w:hAnsi="Arial" w:cs="Arial"/>
                <w:kern w:val="0"/>
                <w:lang w:eastAsia="en-GB"/>
                <w14:ligatures w14:val="none"/>
              </w:rPr>
              <w:t xml:space="preserve"> a manufacturing plan for the non-standard component(s) in the prototype, including the correct sequence of operations and use of equipment/tools. </w:t>
            </w:r>
          </w:p>
          <w:p w14:paraId="03723221" w14:textId="5562A4D5" w:rsidR="00FC1072" w:rsidRPr="00B83200" w:rsidRDefault="00FC1072" w:rsidP="000D778A">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lang w:eastAsia="en-GB"/>
              </w:rPr>
              <w:t>(PO4)</w:t>
            </w:r>
          </w:p>
        </w:tc>
        <w:tc>
          <w:tcPr>
            <w:tcW w:w="3000" w:type="dxa"/>
            <w:tcBorders>
              <w:top w:val="single" w:sz="6" w:space="0" w:color="auto"/>
              <w:left w:val="single" w:sz="6" w:space="0" w:color="auto"/>
              <w:bottom w:val="nil"/>
              <w:right w:val="single" w:sz="6" w:space="0" w:color="auto"/>
            </w:tcBorders>
            <w:shd w:val="clear" w:color="auto" w:fill="auto"/>
            <w:hideMark/>
          </w:tcPr>
          <w:p w14:paraId="4EF9C725" w14:textId="3FEEAEDA" w:rsidR="00FC1072" w:rsidRPr="00B83200" w:rsidRDefault="00FC1072" w:rsidP="00B816BE">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B83200" w:rsidRPr="00B83200" w14:paraId="75FBC271" w14:textId="77777777" w:rsidTr="00B8320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1D38B57" w14:textId="249DF5AD" w:rsidR="00FC1072" w:rsidRPr="00B83200" w:rsidRDefault="00FC1072" w:rsidP="000D778A">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P5: Produce</w:t>
            </w:r>
            <w:r w:rsidRPr="00B83200">
              <w:rPr>
                <w:rFonts w:ascii="Arial" w:eastAsia="Times New Roman" w:hAnsi="Arial" w:cs="Arial"/>
                <w:kern w:val="0"/>
                <w:lang w:eastAsia="en-GB"/>
                <w14:ligatures w14:val="none"/>
              </w:rPr>
              <w:t xml:space="preserve"> an appropriate risk assessment for manufacturing the prototype. </w:t>
            </w:r>
            <w:r w:rsidRPr="00B83200">
              <w:rPr>
                <w:rFonts w:ascii="Arial" w:eastAsia="Times New Roman" w:hAnsi="Arial" w:cs="Arial"/>
                <w:lang w:eastAsia="en-GB"/>
              </w:rPr>
              <w:t>(PO4)</w:t>
            </w:r>
          </w:p>
        </w:tc>
        <w:tc>
          <w:tcPr>
            <w:tcW w:w="3000" w:type="dxa"/>
            <w:vMerge/>
          </w:tcPr>
          <w:p w14:paraId="6B956690" w14:textId="77777777" w:rsidR="00FC1072" w:rsidRPr="00B83200" w:rsidRDefault="00FC1072" w:rsidP="00C61B0F">
            <w:pPr>
              <w:spacing w:after="0" w:line="240" w:lineRule="auto"/>
              <w:ind w:left="127" w:right="23"/>
              <w:textAlignment w:val="baseline"/>
              <w:rPr>
                <w:rFonts w:ascii="Arial" w:eastAsia="Times New Roman" w:hAnsi="Arial" w:cs="Arial"/>
                <w:b/>
                <w:bCs/>
                <w:kern w:val="0"/>
                <w:lang w:eastAsia="en-GB"/>
                <w14:ligatures w14:val="none"/>
              </w:rPr>
            </w:pPr>
          </w:p>
        </w:tc>
        <w:tc>
          <w:tcPr>
            <w:tcW w:w="3000" w:type="dxa"/>
            <w:tcBorders>
              <w:top w:val="nil"/>
              <w:left w:val="single" w:sz="6" w:space="0" w:color="auto"/>
              <w:bottom w:val="single" w:sz="6" w:space="0" w:color="auto"/>
              <w:right w:val="single" w:sz="6" w:space="0" w:color="auto"/>
            </w:tcBorders>
            <w:shd w:val="clear" w:color="auto" w:fill="auto"/>
          </w:tcPr>
          <w:p w14:paraId="5D8C99F9" w14:textId="77777777" w:rsidR="00FC1072" w:rsidRPr="00B83200" w:rsidRDefault="00FC1072" w:rsidP="00B816BE">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39380D66" w14:textId="77777777" w:rsidR="000D778A" w:rsidRDefault="000D778A" w:rsidP="000D778A">
      <w:pPr>
        <w:spacing w:after="0" w:line="240" w:lineRule="auto"/>
        <w:textAlignment w:val="baseline"/>
        <w:rPr>
          <w:rFonts w:ascii="Arial" w:eastAsia="Times New Roman" w:hAnsi="Arial" w:cs="Arial"/>
          <w:b/>
          <w:bCs/>
          <w:lang w:eastAsia="en-GB"/>
        </w:rPr>
      </w:pPr>
    </w:p>
    <w:p w14:paraId="11D9D902" w14:textId="3DC7E8BA" w:rsidR="000D778A" w:rsidRPr="00892420" w:rsidRDefault="000D778A" w:rsidP="000D778A">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t>Assessment Guidance</w:t>
      </w:r>
    </w:p>
    <w:p w14:paraId="77DECE00"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0D778A" w:rsidRPr="00C064E8" w14:paraId="7D4BAC4F" w14:textId="77777777" w:rsidTr="00575AFF">
        <w:tc>
          <w:tcPr>
            <w:tcW w:w="2318" w:type="dxa"/>
            <w:shd w:val="clear" w:color="auto" w:fill="auto"/>
          </w:tcPr>
          <w:p w14:paraId="3E8D1DBC" w14:textId="77777777" w:rsidR="000D778A" w:rsidRPr="00575AFF" w:rsidRDefault="000D778A" w:rsidP="00944533">
            <w:pPr>
              <w:spacing w:line="245" w:lineRule="auto"/>
              <w:rPr>
                <w:rFonts w:ascii="Arial" w:hAnsi="Arial" w:cs="Arial"/>
                <w:b/>
                <w:bCs/>
              </w:rPr>
            </w:pPr>
            <w:r w:rsidRPr="00575AFF">
              <w:rPr>
                <w:rFonts w:ascii="Arial" w:hAnsi="Arial" w:cs="Arial"/>
                <w:b/>
                <w:bCs/>
              </w:rPr>
              <w:t>Assessment Criteria</w:t>
            </w:r>
          </w:p>
        </w:tc>
        <w:tc>
          <w:tcPr>
            <w:tcW w:w="6698" w:type="dxa"/>
            <w:shd w:val="clear" w:color="auto" w:fill="auto"/>
          </w:tcPr>
          <w:p w14:paraId="46BA89F7" w14:textId="77777777" w:rsidR="000D778A" w:rsidRPr="00C064E8" w:rsidRDefault="000D778A" w:rsidP="00AF188A">
            <w:pPr>
              <w:spacing w:line="245" w:lineRule="auto"/>
              <w:ind w:right="122"/>
              <w:rPr>
                <w:rFonts w:ascii="Arial" w:hAnsi="Arial" w:cs="Arial"/>
                <w:b/>
                <w:bCs/>
              </w:rPr>
            </w:pPr>
            <w:r w:rsidRPr="00575AFF">
              <w:rPr>
                <w:rFonts w:ascii="Arial" w:hAnsi="Arial" w:cs="Arial"/>
                <w:b/>
                <w:bCs/>
              </w:rPr>
              <w:t>Assessment guidance</w:t>
            </w:r>
          </w:p>
        </w:tc>
      </w:tr>
      <w:tr w:rsidR="004027A7" w:rsidRPr="00C064E8" w14:paraId="026A23DE" w14:textId="77777777" w:rsidTr="24A6EB20">
        <w:tc>
          <w:tcPr>
            <w:tcW w:w="2318" w:type="dxa"/>
          </w:tcPr>
          <w:p w14:paraId="5B1E3BE6" w14:textId="01D7CF8F" w:rsidR="004027A7" w:rsidRPr="00C064E8" w:rsidRDefault="004027A7" w:rsidP="004027A7">
            <w:pPr>
              <w:spacing w:line="245" w:lineRule="auto"/>
              <w:rPr>
                <w:rFonts w:ascii="Arial" w:hAnsi="Arial" w:cs="Arial"/>
              </w:rPr>
            </w:pPr>
            <w:r>
              <w:rPr>
                <w:rFonts w:ascii="Arial" w:hAnsi="Arial" w:cs="Arial"/>
              </w:rPr>
              <w:t>P4</w:t>
            </w:r>
          </w:p>
        </w:tc>
        <w:tc>
          <w:tcPr>
            <w:tcW w:w="6698" w:type="dxa"/>
          </w:tcPr>
          <w:p w14:paraId="62C032CF" w14:textId="60597AAB" w:rsidR="004027A7" w:rsidRPr="00C064E8" w:rsidRDefault="40F3BB75" w:rsidP="00316A36">
            <w:pPr>
              <w:numPr>
                <w:ilvl w:val="0"/>
                <w:numId w:val="21"/>
              </w:numPr>
              <w:spacing w:line="245" w:lineRule="auto"/>
              <w:ind w:left="458" w:right="122" w:hanging="425"/>
              <w:contextualSpacing/>
              <w:rPr>
                <w:rFonts w:ascii="Arial" w:hAnsi="Arial" w:cs="Arial"/>
              </w:rPr>
            </w:pPr>
            <w:r w:rsidRPr="24A6EB20">
              <w:rPr>
                <w:rFonts w:ascii="Arial" w:hAnsi="Arial" w:cs="Arial"/>
              </w:rPr>
              <w:t xml:space="preserve">Students show consideration of sustainability through selection of appropriate </w:t>
            </w:r>
            <w:r w:rsidR="432A82E3" w:rsidRPr="24A6EB20">
              <w:rPr>
                <w:rFonts w:ascii="Arial" w:hAnsi="Arial" w:cs="Arial"/>
              </w:rPr>
              <w:t xml:space="preserve">types of </w:t>
            </w:r>
            <w:r w:rsidRPr="24A6EB20">
              <w:rPr>
                <w:rFonts w:ascii="Arial" w:hAnsi="Arial" w:cs="Arial"/>
              </w:rPr>
              <w:t xml:space="preserve">material and forms of supply which minimise waste and </w:t>
            </w:r>
            <w:r w:rsidR="07B1CC57" w:rsidRPr="24A6EB20">
              <w:rPr>
                <w:rFonts w:ascii="Arial" w:hAnsi="Arial" w:cs="Arial"/>
              </w:rPr>
              <w:t xml:space="preserve">additional </w:t>
            </w:r>
            <w:r w:rsidRPr="24A6EB20">
              <w:rPr>
                <w:rFonts w:ascii="Arial" w:hAnsi="Arial" w:cs="Arial"/>
              </w:rPr>
              <w:t>processing</w:t>
            </w:r>
            <w:r w:rsidR="14E7A0D8" w:rsidRPr="24A6EB20">
              <w:rPr>
                <w:rFonts w:ascii="Arial" w:hAnsi="Arial" w:cs="Arial"/>
              </w:rPr>
              <w:t>.</w:t>
            </w:r>
          </w:p>
        </w:tc>
      </w:tr>
    </w:tbl>
    <w:p w14:paraId="4F3B19FA" w14:textId="563A0509" w:rsidR="004027A7" w:rsidRDefault="004027A7" w:rsidP="000D778A">
      <w:pPr>
        <w:rPr>
          <w:rFonts w:ascii="Arial" w:hAnsi="Arial" w:cs="Arial"/>
        </w:rPr>
      </w:pPr>
    </w:p>
    <w:p w14:paraId="0AE003D0" w14:textId="77777777" w:rsidR="004027A7" w:rsidRDefault="004027A7">
      <w:pPr>
        <w:rPr>
          <w:rFonts w:ascii="Arial" w:hAnsi="Arial" w:cs="Arial"/>
        </w:rPr>
      </w:pPr>
      <w:r>
        <w:rPr>
          <w:rFonts w:ascii="Arial" w:hAnsi="Arial" w:cs="Arial"/>
        </w:rPr>
        <w:br w:type="page"/>
      </w:r>
    </w:p>
    <w:p w14:paraId="4B3322BB" w14:textId="77777777" w:rsidR="004D1F67" w:rsidRDefault="60F1D389" w:rsidP="00C4458D">
      <w:pPr>
        <w:pStyle w:val="Heading2"/>
        <w:rPr>
          <w:rFonts w:eastAsia="Arial" w:cs="Arial"/>
          <w:bCs/>
          <w:color w:val="000000" w:themeColor="text1"/>
        </w:rPr>
      </w:pPr>
      <w:bookmarkStart w:id="27" w:name="_Toc166838632"/>
      <w:r w:rsidRPr="380000BA">
        <w:rPr>
          <w:rFonts w:eastAsia="Arial" w:cs="Arial"/>
          <w:bCs/>
          <w:color w:val="000000" w:themeColor="text1"/>
        </w:rPr>
        <w:lastRenderedPageBreak/>
        <w:t>Task 4</w:t>
      </w:r>
      <w:bookmarkEnd w:id="27"/>
    </w:p>
    <w:p w14:paraId="464C9627" w14:textId="2EA378ED" w:rsidR="60F1D389" w:rsidRPr="002B083D" w:rsidRDefault="00ED1384" w:rsidP="002B083D">
      <w:pPr>
        <w:rPr>
          <w:rFonts w:ascii="Arial" w:hAnsi="Arial" w:cs="Arial"/>
          <w:b/>
          <w:bCs/>
        </w:rPr>
      </w:pPr>
      <w:r>
        <w:rPr>
          <w:rFonts w:ascii="Arial" w:hAnsi="Arial" w:cs="Arial"/>
          <w:b/>
          <w:bCs/>
        </w:rPr>
        <w:t>Manufacturing</w:t>
      </w:r>
      <w:r w:rsidRPr="002B083D">
        <w:rPr>
          <w:rFonts w:ascii="Arial" w:hAnsi="Arial" w:cs="Arial"/>
          <w:b/>
          <w:bCs/>
        </w:rPr>
        <w:t xml:space="preserve"> </w:t>
      </w:r>
      <w:r w:rsidR="00305746" w:rsidRPr="002B083D">
        <w:rPr>
          <w:rFonts w:ascii="Arial" w:hAnsi="Arial" w:cs="Arial"/>
          <w:b/>
          <w:bCs/>
        </w:rPr>
        <w:t>a mechanical prototype</w:t>
      </w:r>
    </w:p>
    <w:p w14:paraId="3B36F1A4" w14:textId="38904F58" w:rsidR="00276EA3" w:rsidRPr="00276EA3" w:rsidRDefault="60F1D389" w:rsidP="380000BA">
      <w:pPr>
        <w:rPr>
          <w:rFonts w:ascii="Arial" w:eastAsia="Arial" w:hAnsi="Arial" w:cs="Arial"/>
          <w:color w:val="000000" w:themeColor="text1"/>
        </w:rPr>
      </w:pPr>
      <w:r w:rsidRPr="380000BA">
        <w:rPr>
          <w:rFonts w:ascii="Arial" w:eastAsia="Arial" w:hAnsi="Arial" w:cs="Arial"/>
          <w:color w:val="000000" w:themeColor="text1"/>
        </w:rPr>
        <w:t>Topic Area 4</w:t>
      </w:r>
      <w:r w:rsidR="00305746">
        <w:rPr>
          <w:rFonts w:ascii="Arial" w:eastAsia="Arial" w:hAnsi="Arial" w:cs="Arial"/>
          <w:color w:val="000000" w:themeColor="text1"/>
        </w:rPr>
        <w:t xml:space="preserve"> </w:t>
      </w:r>
      <w:r w:rsidR="0063336A" w:rsidRPr="380000BA">
        <w:rPr>
          <w:rFonts w:ascii="Arial" w:eastAsia="Arial" w:hAnsi="Arial" w:cs="Arial"/>
          <w:color w:val="000000" w:themeColor="text1"/>
        </w:rPr>
        <w:t>is assessed in this task</w:t>
      </w:r>
      <w:r w:rsidR="004D1F67">
        <w:rPr>
          <w:rFonts w:ascii="Arial" w:eastAsia="Arial" w:hAnsi="Arial" w:cs="Arial"/>
          <w:color w:val="000000" w:themeColor="text1"/>
        </w:rPr>
        <w:t>.</w:t>
      </w:r>
    </w:p>
    <w:p w14:paraId="21132F5B" w14:textId="43736000" w:rsidR="0073021B" w:rsidRDefault="0073021B" w:rsidP="380000BA">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Now that you have produced you</w:t>
      </w:r>
      <w:r w:rsidR="00897A42">
        <w:rPr>
          <w:rFonts w:ascii="Arial" w:eastAsia="Times New Roman" w:hAnsi="Arial" w:cs="Arial"/>
          <w:kern w:val="0"/>
          <w:lang w:eastAsia="en-GB"/>
          <w14:ligatures w14:val="none"/>
        </w:rPr>
        <w:t>r</w:t>
      </w:r>
      <w:r>
        <w:rPr>
          <w:rFonts w:ascii="Arial" w:eastAsia="Times New Roman" w:hAnsi="Arial" w:cs="Arial"/>
          <w:kern w:val="0"/>
          <w:lang w:eastAsia="en-GB"/>
          <w14:ligatures w14:val="none"/>
        </w:rPr>
        <w:t xml:space="preserve"> engineering drawing(s) and planning documentation, you </w:t>
      </w:r>
      <w:r w:rsidR="00FE751E">
        <w:rPr>
          <w:rFonts w:ascii="Arial" w:eastAsia="Times New Roman" w:hAnsi="Arial" w:cs="Arial"/>
          <w:kern w:val="0"/>
          <w:lang w:eastAsia="en-GB"/>
          <w14:ligatures w14:val="none"/>
        </w:rPr>
        <w:t xml:space="preserve">are ready to manufacture your prototype. </w:t>
      </w:r>
      <w:r w:rsidR="00D80DCA">
        <w:rPr>
          <w:rFonts w:ascii="Arial" w:eastAsia="Times New Roman" w:hAnsi="Arial" w:cs="Arial"/>
          <w:kern w:val="0"/>
          <w:lang w:eastAsia="en-GB"/>
          <w14:ligatures w14:val="none"/>
        </w:rPr>
        <w:t>It is important t</w:t>
      </w:r>
      <w:r w:rsidR="00324075">
        <w:rPr>
          <w:rFonts w:ascii="Arial" w:eastAsia="Times New Roman" w:hAnsi="Arial" w:cs="Arial"/>
          <w:kern w:val="0"/>
          <w:lang w:eastAsia="en-GB"/>
          <w14:ligatures w14:val="none"/>
        </w:rPr>
        <w:t>hat y</w:t>
      </w:r>
      <w:r w:rsidR="00D80DCA">
        <w:rPr>
          <w:rFonts w:ascii="Arial" w:eastAsia="Times New Roman" w:hAnsi="Arial" w:cs="Arial"/>
          <w:kern w:val="0"/>
          <w:lang w:eastAsia="en-GB"/>
          <w14:ligatures w14:val="none"/>
        </w:rPr>
        <w:t>o</w:t>
      </w:r>
      <w:r w:rsidR="00324075">
        <w:rPr>
          <w:rFonts w:ascii="Arial" w:eastAsia="Times New Roman" w:hAnsi="Arial" w:cs="Arial"/>
          <w:kern w:val="0"/>
          <w:lang w:eastAsia="en-GB"/>
          <w14:ligatures w14:val="none"/>
        </w:rPr>
        <w:t>u</w:t>
      </w:r>
      <w:r w:rsidR="00176679">
        <w:rPr>
          <w:rFonts w:ascii="Arial" w:eastAsia="Times New Roman" w:hAnsi="Arial" w:cs="Arial"/>
          <w:kern w:val="0"/>
          <w:lang w:eastAsia="en-GB"/>
          <w14:ligatures w14:val="none"/>
        </w:rPr>
        <w:t xml:space="preserve"> think about</w:t>
      </w:r>
      <w:r w:rsidR="0057695B">
        <w:rPr>
          <w:rFonts w:ascii="Arial" w:eastAsia="Times New Roman" w:hAnsi="Arial" w:cs="Arial"/>
          <w:kern w:val="0"/>
          <w:lang w:eastAsia="en-GB"/>
          <w14:ligatures w14:val="none"/>
        </w:rPr>
        <w:t xml:space="preserve"> sustainability</w:t>
      </w:r>
      <w:r w:rsidR="00176679">
        <w:rPr>
          <w:rFonts w:ascii="Arial" w:eastAsia="Times New Roman" w:hAnsi="Arial" w:cs="Arial"/>
          <w:kern w:val="0"/>
          <w:lang w:eastAsia="en-GB"/>
          <w14:ligatures w14:val="none"/>
        </w:rPr>
        <w:t xml:space="preserve"> considerations</w:t>
      </w:r>
      <w:r w:rsidR="00D80DCA">
        <w:rPr>
          <w:rFonts w:ascii="Arial" w:eastAsia="Times New Roman" w:hAnsi="Arial" w:cs="Arial"/>
          <w:kern w:val="0"/>
          <w:lang w:eastAsia="en-GB"/>
          <w14:ligatures w14:val="none"/>
        </w:rPr>
        <w:t xml:space="preserve"> as part of this process.</w:t>
      </w:r>
    </w:p>
    <w:p w14:paraId="20FBC936" w14:textId="76361906" w:rsidR="009A2545" w:rsidRDefault="009A2545" w:rsidP="380000BA">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You will now </w:t>
      </w:r>
      <w:r w:rsidR="00ED1384">
        <w:rPr>
          <w:rFonts w:ascii="Arial" w:eastAsia="Times New Roman" w:hAnsi="Arial" w:cs="Arial"/>
          <w:kern w:val="0"/>
          <w:lang w:eastAsia="en-GB"/>
          <w14:ligatures w14:val="none"/>
        </w:rPr>
        <w:t>manufacture</w:t>
      </w:r>
      <w:r w:rsidRPr="00E6319A">
        <w:rPr>
          <w:rFonts w:ascii="Arial" w:eastAsia="Times New Roman" w:hAnsi="Arial" w:cs="Arial"/>
          <w:kern w:val="0"/>
          <w:lang w:eastAsia="en-GB"/>
          <w14:ligatures w14:val="none"/>
        </w:rPr>
        <w:t xml:space="preserve"> </w:t>
      </w:r>
      <w:r w:rsidR="000E74D1">
        <w:rPr>
          <w:rFonts w:ascii="Arial" w:eastAsia="Times New Roman" w:hAnsi="Arial" w:cs="Arial"/>
          <w:kern w:val="0"/>
          <w:lang w:eastAsia="en-GB"/>
          <w14:ligatures w14:val="none"/>
        </w:rPr>
        <w:t xml:space="preserve">your </w:t>
      </w:r>
      <w:r w:rsidRPr="00E6319A">
        <w:rPr>
          <w:rFonts w:ascii="Arial" w:eastAsia="Times New Roman" w:hAnsi="Arial" w:cs="Arial"/>
          <w:kern w:val="0"/>
          <w:lang w:eastAsia="en-GB"/>
          <w14:ligatures w14:val="none"/>
        </w:rPr>
        <w:t xml:space="preserve">prototype </w:t>
      </w:r>
      <w:r w:rsidR="000E74D1">
        <w:rPr>
          <w:rFonts w:ascii="Arial" w:eastAsia="Times New Roman" w:hAnsi="Arial" w:cs="Arial"/>
          <w:kern w:val="0"/>
          <w:lang w:eastAsia="en-GB"/>
          <w14:ligatures w14:val="none"/>
        </w:rPr>
        <w:t>using your engineering drawing(s)</w:t>
      </w:r>
      <w:r w:rsidR="00214CCA">
        <w:rPr>
          <w:rFonts w:ascii="Arial" w:eastAsia="Times New Roman" w:hAnsi="Arial" w:cs="Arial"/>
          <w:kern w:val="0"/>
          <w:lang w:eastAsia="en-GB"/>
          <w14:ligatures w14:val="none"/>
        </w:rPr>
        <w:t xml:space="preserve"> </w:t>
      </w:r>
      <w:r w:rsidR="000E74D1">
        <w:rPr>
          <w:rFonts w:ascii="Arial" w:eastAsia="Times New Roman" w:hAnsi="Arial" w:cs="Arial"/>
          <w:kern w:val="0"/>
          <w:lang w:eastAsia="en-GB"/>
          <w14:ligatures w14:val="none"/>
        </w:rPr>
        <w:t>and planning documentation.</w:t>
      </w:r>
    </w:p>
    <w:p w14:paraId="4FB794FE" w14:textId="5062FAA8" w:rsidR="00C44BCB" w:rsidRDefault="00C44BCB" w:rsidP="00C44BCB">
      <w:pPr>
        <w:spacing w:after="0" w:line="240" w:lineRule="auto"/>
        <w:textAlignment w:val="baseline"/>
        <w:rPr>
          <w:rFonts w:ascii="Arial" w:eastAsia="Times New Roman" w:hAnsi="Arial" w:cs="Arial"/>
          <w:kern w:val="0"/>
          <w:lang w:eastAsia="en-GB"/>
          <w14:ligatures w14:val="none"/>
        </w:rPr>
      </w:pPr>
      <w:r w:rsidRPr="00E55BD7">
        <w:rPr>
          <w:rFonts w:ascii="Arial" w:eastAsia="Times New Roman" w:hAnsi="Arial" w:cs="Arial"/>
          <w:kern w:val="0"/>
          <w:lang w:eastAsia="en-GB"/>
          <w14:ligatures w14:val="none"/>
        </w:rPr>
        <w:t>As th</w:t>
      </w:r>
      <w:r>
        <w:rPr>
          <w:rFonts w:ascii="Arial" w:eastAsia="Times New Roman" w:hAnsi="Arial" w:cs="Arial"/>
          <w:kern w:val="0"/>
          <w:lang w:eastAsia="en-GB"/>
          <w14:ligatures w14:val="none"/>
        </w:rPr>
        <w:t>i</w:t>
      </w:r>
      <w:r w:rsidRPr="00E55BD7">
        <w:rPr>
          <w:rFonts w:ascii="Arial" w:eastAsia="Times New Roman" w:hAnsi="Arial" w:cs="Arial"/>
          <w:kern w:val="0"/>
          <w:lang w:eastAsia="en-GB"/>
          <w14:ligatures w14:val="none"/>
        </w:rPr>
        <w:t>s</w:t>
      </w:r>
      <w:r>
        <w:rPr>
          <w:rFonts w:ascii="Arial" w:eastAsia="Times New Roman" w:hAnsi="Arial" w:cs="Arial"/>
          <w:kern w:val="0"/>
          <w:lang w:eastAsia="en-GB"/>
          <w14:ligatures w14:val="none"/>
        </w:rPr>
        <w:t xml:space="preserve"> is</w:t>
      </w:r>
      <w:r w:rsidRPr="00E55BD7">
        <w:rPr>
          <w:rFonts w:ascii="Arial" w:eastAsia="Times New Roman" w:hAnsi="Arial" w:cs="Arial"/>
          <w:kern w:val="0"/>
          <w:lang w:eastAsia="en-GB"/>
          <w14:ligatures w14:val="none"/>
        </w:rPr>
        <w:t xml:space="preserve"> a prototype </w:t>
      </w:r>
      <w:r w:rsidR="006C0A3F">
        <w:rPr>
          <w:rFonts w:ascii="Arial" w:eastAsia="Times New Roman" w:hAnsi="Arial" w:cs="Arial"/>
          <w:kern w:val="0"/>
          <w:lang w:eastAsia="en-GB"/>
          <w14:ligatures w14:val="none"/>
        </w:rPr>
        <w:t xml:space="preserve">the non-standard components </w:t>
      </w:r>
      <w:r w:rsidRPr="00E55BD7">
        <w:rPr>
          <w:rFonts w:ascii="Arial" w:eastAsia="Times New Roman" w:hAnsi="Arial" w:cs="Arial"/>
          <w:kern w:val="0"/>
          <w:lang w:eastAsia="en-GB"/>
          <w14:ligatures w14:val="none"/>
        </w:rPr>
        <w:t>can be made from any suitable metal or polymer.</w:t>
      </w:r>
    </w:p>
    <w:p w14:paraId="502277D7" w14:textId="77777777" w:rsidR="00C44BCB" w:rsidRDefault="00C44BCB" w:rsidP="00C44BCB">
      <w:pPr>
        <w:spacing w:after="0" w:line="240" w:lineRule="auto"/>
        <w:textAlignment w:val="baseline"/>
        <w:rPr>
          <w:rFonts w:ascii="Arial" w:eastAsia="Times New Roman" w:hAnsi="Arial" w:cs="Arial"/>
          <w:kern w:val="0"/>
          <w:lang w:eastAsia="en-GB"/>
          <w14:ligatures w14:val="none"/>
        </w:rPr>
      </w:pPr>
    </w:p>
    <w:p w14:paraId="06AD495A" w14:textId="4FF5E486" w:rsidR="004F21DB" w:rsidRDefault="004F21DB" w:rsidP="380000BA">
      <w:pPr>
        <w:rPr>
          <w:rFonts w:ascii="Arial" w:eastAsia="Arial" w:hAnsi="Arial" w:cs="Arial"/>
          <w:color w:val="000000" w:themeColor="text1"/>
        </w:rPr>
      </w:pPr>
      <w:r>
        <w:rPr>
          <w:rFonts w:ascii="Arial" w:eastAsia="Times New Roman" w:hAnsi="Arial" w:cs="Arial"/>
          <w:kern w:val="0"/>
          <w:lang w:eastAsia="en-GB"/>
          <w14:ligatures w14:val="none"/>
        </w:rPr>
        <w:t>Your teacher will need to observe you</w:t>
      </w:r>
      <w:r w:rsidR="00FB2EF4">
        <w:rPr>
          <w:rFonts w:ascii="Arial" w:eastAsia="Times New Roman" w:hAnsi="Arial" w:cs="Arial"/>
          <w:kern w:val="0"/>
          <w:lang w:eastAsia="en-GB"/>
          <w14:ligatures w14:val="none"/>
        </w:rPr>
        <w:t>.</w:t>
      </w:r>
    </w:p>
    <w:p w14:paraId="49F4E759" w14:textId="77777777" w:rsidR="00EC7A05" w:rsidRDefault="00EC7A05" w:rsidP="00EC7A05">
      <w:pPr>
        <w:rPr>
          <w:rFonts w:ascii="Arial" w:hAnsi="Arial" w:cs="Arial"/>
          <w:b/>
          <w:bCs/>
        </w:rPr>
      </w:pPr>
      <w:r>
        <w:rPr>
          <w:rFonts w:ascii="Arial" w:hAnsi="Arial" w:cs="Arial"/>
          <w:b/>
          <w:bCs/>
        </w:rPr>
        <w:t>The task is:</w:t>
      </w:r>
    </w:p>
    <w:p w14:paraId="535C2F40" w14:textId="32BF5ABA" w:rsidR="00EC7A05" w:rsidRDefault="00EC7A05" w:rsidP="00EC7A05">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Manufacture</w:t>
      </w:r>
      <w:r w:rsidR="00A77779">
        <w:rPr>
          <w:rFonts w:ascii="Arial" w:eastAsia="Times New Roman" w:hAnsi="Arial" w:cs="Arial"/>
          <w:kern w:val="0"/>
          <w:lang w:eastAsia="en-GB"/>
          <w14:ligatures w14:val="none"/>
        </w:rPr>
        <w:t xml:space="preserve"> the</w:t>
      </w:r>
      <w:r>
        <w:rPr>
          <w:rFonts w:ascii="Arial" w:eastAsia="Times New Roman" w:hAnsi="Arial" w:cs="Arial"/>
          <w:kern w:val="0"/>
          <w:lang w:eastAsia="en-GB"/>
          <w14:ligatures w14:val="none"/>
        </w:rPr>
        <w:t xml:space="preserve"> </w:t>
      </w:r>
      <w:r w:rsidR="00A77779">
        <w:rPr>
          <w:rFonts w:ascii="Arial" w:eastAsia="Times New Roman" w:hAnsi="Arial" w:cs="Arial"/>
          <w:kern w:val="0"/>
          <w:lang w:eastAsia="en-GB"/>
          <w14:ligatures w14:val="none"/>
        </w:rPr>
        <w:t xml:space="preserve">non-standard </w:t>
      </w:r>
      <w:r>
        <w:rPr>
          <w:rFonts w:ascii="Arial" w:eastAsia="Times New Roman" w:hAnsi="Arial" w:cs="Arial"/>
          <w:kern w:val="0"/>
          <w:lang w:eastAsia="en-GB"/>
          <w14:ligatures w14:val="none"/>
        </w:rPr>
        <w:t>component</w:t>
      </w:r>
      <w:r w:rsidR="00A77779">
        <w:rPr>
          <w:rFonts w:ascii="Arial" w:eastAsia="Times New Roman" w:hAnsi="Arial" w:cs="Arial"/>
          <w:kern w:val="0"/>
          <w:lang w:eastAsia="en-GB"/>
          <w14:ligatures w14:val="none"/>
        </w:rPr>
        <w:t>(s)</w:t>
      </w:r>
      <w:r>
        <w:rPr>
          <w:rFonts w:ascii="Arial" w:eastAsia="Times New Roman" w:hAnsi="Arial" w:cs="Arial"/>
          <w:kern w:val="0"/>
          <w:lang w:eastAsia="en-GB"/>
          <w14:ligatures w14:val="none"/>
        </w:rPr>
        <w:t xml:space="preserve"> </w:t>
      </w:r>
      <w:r w:rsidR="00214CCA">
        <w:rPr>
          <w:rFonts w:ascii="Arial" w:eastAsia="Times New Roman" w:hAnsi="Arial" w:cs="Arial"/>
          <w:kern w:val="0"/>
          <w:lang w:eastAsia="en-GB"/>
          <w14:ligatures w14:val="none"/>
        </w:rPr>
        <w:t>for your</w:t>
      </w:r>
      <w:r w:rsidR="00214CCA" w:rsidRPr="00A77779">
        <w:rPr>
          <w:rFonts w:ascii="Arial" w:eastAsia="Times New Roman" w:hAnsi="Arial" w:cs="Arial"/>
          <w:kern w:val="0"/>
          <w:lang w:eastAsia="en-GB"/>
          <w14:ligatures w14:val="none"/>
        </w:rPr>
        <w:t xml:space="preserve"> </w:t>
      </w:r>
      <w:r w:rsidR="00214CCA">
        <w:rPr>
          <w:rFonts w:ascii="Arial" w:eastAsia="Times New Roman" w:hAnsi="Arial" w:cs="Arial"/>
          <w:kern w:val="0"/>
          <w:lang w:eastAsia="en-GB"/>
          <w14:ligatures w14:val="none"/>
        </w:rPr>
        <w:t>prototype and a</w:t>
      </w:r>
      <w:r>
        <w:rPr>
          <w:rFonts w:ascii="Arial" w:eastAsia="Times New Roman" w:hAnsi="Arial" w:cs="Arial"/>
          <w:kern w:val="0"/>
          <w:lang w:eastAsia="en-GB"/>
          <w14:ligatures w14:val="none"/>
        </w:rPr>
        <w:t xml:space="preserve">ssemble the </w:t>
      </w:r>
      <w:r w:rsidRPr="005F0DE5">
        <w:rPr>
          <w:rFonts w:ascii="Arial" w:eastAsia="Times New Roman" w:hAnsi="Arial" w:cs="Arial"/>
          <w:kern w:val="0"/>
          <w:lang w:eastAsia="en-GB"/>
          <w14:ligatures w14:val="none"/>
        </w:rPr>
        <w:t>components</w:t>
      </w:r>
      <w:r>
        <w:rPr>
          <w:rFonts w:ascii="Arial" w:eastAsia="Times New Roman" w:hAnsi="Arial" w:cs="Arial"/>
          <w:kern w:val="0"/>
          <w:lang w:eastAsia="en-GB"/>
          <w14:ligatures w14:val="none"/>
        </w:rPr>
        <w:t xml:space="preserve"> into a workable prototype</w:t>
      </w:r>
      <w:r w:rsidR="000F4A69">
        <w:rPr>
          <w:rFonts w:ascii="Arial" w:eastAsia="Times New Roman" w:hAnsi="Arial" w:cs="Arial"/>
          <w:kern w:val="0"/>
          <w:lang w:eastAsia="en-GB"/>
          <w14:ligatures w14:val="none"/>
        </w:rPr>
        <w:t xml:space="preserve">, following </w:t>
      </w:r>
      <w:r w:rsidR="009732B8">
        <w:rPr>
          <w:rFonts w:ascii="Arial" w:eastAsia="Times New Roman" w:hAnsi="Arial" w:cs="Arial"/>
          <w:kern w:val="0"/>
          <w:lang w:eastAsia="en-GB"/>
          <w14:ligatures w14:val="none"/>
        </w:rPr>
        <w:t>safe working practices</w:t>
      </w:r>
      <w:r w:rsidR="000F4A69">
        <w:rPr>
          <w:rFonts w:ascii="Arial" w:eastAsia="Times New Roman" w:hAnsi="Arial" w:cs="Arial"/>
          <w:kern w:val="0"/>
          <w:lang w:eastAsia="en-GB"/>
          <w14:ligatures w14:val="none"/>
        </w:rPr>
        <w:t>.</w:t>
      </w:r>
      <w:r w:rsidR="009732B8">
        <w:rPr>
          <w:rFonts w:ascii="Arial" w:eastAsia="Times New Roman" w:hAnsi="Arial" w:cs="Arial"/>
          <w:kern w:val="0"/>
          <w:lang w:eastAsia="en-GB"/>
          <w14:ligatures w14:val="none"/>
        </w:rPr>
        <w:t xml:space="preserve"> </w:t>
      </w:r>
    </w:p>
    <w:p w14:paraId="0EF6B466" w14:textId="09719E9D" w:rsidR="00EC7A05" w:rsidRDefault="00EC7A05" w:rsidP="00EC7A05">
      <w:pPr>
        <w:ind w:left="426" w:hanging="426"/>
        <w:rPr>
          <w:rFonts w:ascii="Arial" w:eastAsia="Calibri" w:hAnsi="Arial" w:cs="Arial"/>
        </w:rPr>
      </w:pPr>
      <w:r>
        <w:rPr>
          <w:rFonts w:ascii="Arial" w:eastAsia="Calibri" w:hAnsi="Arial" w:cs="Arial"/>
        </w:rPr>
        <w:t xml:space="preserve">Your evidence </w:t>
      </w:r>
      <w:r>
        <w:rPr>
          <w:rFonts w:ascii="Arial" w:eastAsia="Calibri" w:hAnsi="Arial" w:cs="Arial"/>
          <w:b/>
          <w:bCs/>
        </w:rPr>
        <w:t>must</w:t>
      </w:r>
      <w:r>
        <w:rPr>
          <w:rFonts w:ascii="Arial" w:eastAsia="Calibri" w:hAnsi="Arial" w:cs="Arial"/>
        </w:rPr>
        <w:t xml:space="preserve"> </w:t>
      </w:r>
      <w:r w:rsidR="00DD4FDE">
        <w:rPr>
          <w:rFonts w:ascii="Arial" w:eastAsia="Calibri" w:hAnsi="Arial" w:cs="Arial"/>
        </w:rPr>
        <w:t>include</w:t>
      </w:r>
      <w:r>
        <w:rPr>
          <w:rFonts w:ascii="Arial" w:eastAsia="Calibri" w:hAnsi="Arial" w:cs="Arial"/>
        </w:rPr>
        <w:t>:</w:t>
      </w:r>
    </w:p>
    <w:p w14:paraId="297368A0" w14:textId="1133BC40" w:rsidR="00EC7A05" w:rsidRPr="00EC7A05" w:rsidRDefault="00EC7A05" w:rsidP="00316A36">
      <w:pPr>
        <w:pStyle w:val="ListParagraph"/>
        <w:numPr>
          <w:ilvl w:val="0"/>
          <w:numId w:val="4"/>
        </w:numPr>
        <w:rPr>
          <w:rFonts w:eastAsia="Times New Roman" w:cs="Arial"/>
          <w:lang w:eastAsia="en-GB"/>
        </w:rPr>
      </w:pPr>
      <w:r>
        <w:rPr>
          <w:rFonts w:eastAsia="Times New Roman" w:cs="Arial"/>
          <w:lang w:eastAsia="en-GB"/>
        </w:rPr>
        <w:t>A t</w:t>
      </w:r>
      <w:r w:rsidRPr="00EC7A05">
        <w:rPr>
          <w:rFonts w:eastAsia="Times New Roman" w:cs="Arial"/>
          <w:lang w:eastAsia="en-GB"/>
        </w:rPr>
        <w:t xml:space="preserve">eacher observation record </w:t>
      </w:r>
      <w:r w:rsidR="006B1849">
        <w:rPr>
          <w:rFonts w:eastAsia="Times New Roman" w:cs="Arial"/>
          <w:lang w:eastAsia="en-GB"/>
        </w:rPr>
        <w:t xml:space="preserve">describing </w:t>
      </w:r>
      <w:r w:rsidR="00052F3E">
        <w:rPr>
          <w:rFonts w:eastAsia="Times New Roman" w:cs="Arial"/>
          <w:lang w:eastAsia="en-GB"/>
        </w:rPr>
        <w:t>how you manufactured</w:t>
      </w:r>
      <w:r w:rsidRPr="00EC7A05">
        <w:rPr>
          <w:rFonts w:eastAsia="Times New Roman" w:cs="Arial"/>
          <w:lang w:eastAsia="en-GB"/>
        </w:rPr>
        <w:t xml:space="preserve"> the prototype.</w:t>
      </w:r>
      <w:r w:rsidR="00770687">
        <w:rPr>
          <w:rFonts w:eastAsia="Times New Roman" w:cs="Arial"/>
          <w:lang w:eastAsia="en-GB"/>
        </w:rPr>
        <w:t xml:space="preserve">  This should be completed by your teacher and signed by you and your teacher.</w:t>
      </w:r>
    </w:p>
    <w:p w14:paraId="4B81851C" w14:textId="4E52AFFD" w:rsidR="00EC7A05" w:rsidRDefault="00D215EF" w:rsidP="00316A36">
      <w:pPr>
        <w:pStyle w:val="ListParagraph"/>
        <w:numPr>
          <w:ilvl w:val="0"/>
          <w:numId w:val="4"/>
        </w:numPr>
        <w:rPr>
          <w:rFonts w:eastAsia="Times New Roman" w:cs="Arial"/>
          <w:lang w:eastAsia="en-GB"/>
        </w:rPr>
      </w:pPr>
      <w:r>
        <w:rPr>
          <w:rFonts w:eastAsia="Times New Roman" w:cs="Arial"/>
          <w:lang w:eastAsia="en-GB"/>
        </w:rPr>
        <w:t>Annotated p</w:t>
      </w:r>
      <w:r w:rsidR="00EC7A05" w:rsidRPr="00EC7A05">
        <w:rPr>
          <w:rFonts w:eastAsia="Times New Roman" w:cs="Arial"/>
          <w:lang w:eastAsia="en-GB"/>
        </w:rPr>
        <w:t>hotograph</w:t>
      </w:r>
      <w:r>
        <w:rPr>
          <w:rFonts w:eastAsia="Times New Roman" w:cs="Arial"/>
          <w:lang w:eastAsia="en-GB"/>
        </w:rPr>
        <w:t>s</w:t>
      </w:r>
      <w:r w:rsidR="00EC7A05" w:rsidRPr="00EC7A05">
        <w:rPr>
          <w:rFonts w:eastAsia="Times New Roman" w:cs="Arial"/>
          <w:lang w:eastAsia="en-GB"/>
        </w:rPr>
        <w:t xml:space="preserve"> </w:t>
      </w:r>
      <w:r w:rsidR="00C46E50">
        <w:rPr>
          <w:rFonts w:eastAsia="Times New Roman" w:cs="Arial"/>
          <w:lang w:eastAsia="en-GB"/>
        </w:rPr>
        <w:t>and/</w:t>
      </w:r>
      <w:r w:rsidR="00EC7A05" w:rsidRPr="00EC7A05">
        <w:rPr>
          <w:rFonts w:eastAsia="Times New Roman" w:cs="Arial"/>
          <w:lang w:eastAsia="en-GB"/>
        </w:rPr>
        <w:t xml:space="preserve">or video evidence </w:t>
      </w:r>
      <w:r>
        <w:rPr>
          <w:rFonts w:eastAsia="Times New Roman" w:cs="Arial"/>
          <w:lang w:eastAsia="en-GB"/>
        </w:rPr>
        <w:t xml:space="preserve">of manufacturing </w:t>
      </w:r>
      <w:r w:rsidR="00EC7A05" w:rsidRPr="00EC7A05">
        <w:rPr>
          <w:rFonts w:eastAsia="Times New Roman" w:cs="Arial"/>
          <w:lang w:eastAsia="en-GB"/>
        </w:rPr>
        <w:t xml:space="preserve">each </w:t>
      </w:r>
      <w:r>
        <w:rPr>
          <w:rFonts w:eastAsia="Times New Roman" w:cs="Arial"/>
          <w:lang w:eastAsia="en-GB"/>
        </w:rPr>
        <w:t xml:space="preserve">non-standard </w:t>
      </w:r>
      <w:r w:rsidR="00EC7A05" w:rsidRPr="00EC7A05">
        <w:rPr>
          <w:rFonts w:eastAsia="Times New Roman" w:cs="Arial"/>
          <w:lang w:eastAsia="en-GB"/>
        </w:rPr>
        <w:t>component and the assembled prototype</w:t>
      </w:r>
      <w:r w:rsidR="00AC477F">
        <w:rPr>
          <w:rFonts w:eastAsia="Times New Roman" w:cs="Arial"/>
          <w:lang w:eastAsia="en-GB"/>
        </w:rPr>
        <w:t xml:space="preserve">, supported by written notes where needed (e.g. </w:t>
      </w:r>
      <w:r w:rsidR="004B35CF">
        <w:rPr>
          <w:rFonts w:eastAsia="Times New Roman" w:cs="Arial"/>
          <w:lang w:eastAsia="en-GB"/>
        </w:rPr>
        <w:t>covering sustainability considerations when manufacturing)</w:t>
      </w:r>
      <w:r w:rsidR="00EC7A05" w:rsidRPr="00EC7A05">
        <w:rPr>
          <w:rFonts w:eastAsia="Times New Roman" w:cs="Arial"/>
          <w:lang w:eastAsia="en-GB"/>
        </w:rPr>
        <w:t>.</w:t>
      </w:r>
    </w:p>
    <w:p w14:paraId="057C0CF7" w14:textId="6F46CE97" w:rsidR="380000BA" w:rsidRDefault="380000BA" w:rsidP="380000BA">
      <w:pPr>
        <w:rPr>
          <w:rFonts w:ascii="Arial" w:eastAsia="Arial" w:hAnsi="Arial" w:cs="Arial"/>
          <w:color w:val="000000" w:themeColor="text1"/>
        </w:rPr>
      </w:pPr>
    </w:p>
    <w:p w14:paraId="5792FDD9" w14:textId="77777777" w:rsidR="00C03428" w:rsidRPr="006476C3" w:rsidRDefault="00C03428" w:rsidP="00C03428">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Style w:val="TableGrid"/>
        <w:tblW w:w="0" w:type="auto"/>
        <w:tblLayout w:type="fixed"/>
        <w:tblLook w:val="04A0" w:firstRow="1" w:lastRow="0" w:firstColumn="1" w:lastColumn="0" w:noHBand="0" w:noVBand="1"/>
      </w:tblPr>
      <w:tblGrid>
        <w:gridCol w:w="3000"/>
        <w:gridCol w:w="3000"/>
        <w:gridCol w:w="3000"/>
      </w:tblGrid>
      <w:tr w:rsidR="380000BA" w14:paraId="476C1524" w14:textId="77777777" w:rsidTr="00575AFF">
        <w:trPr>
          <w:trHeight w:val="300"/>
        </w:trPr>
        <w:tc>
          <w:tcPr>
            <w:tcW w:w="3000" w:type="dxa"/>
            <w:shd w:val="clear" w:color="auto" w:fill="auto"/>
            <w:tcMar>
              <w:left w:w="105" w:type="dxa"/>
              <w:right w:w="105" w:type="dxa"/>
            </w:tcMar>
          </w:tcPr>
          <w:p w14:paraId="342B1487" w14:textId="17FAB111" w:rsidR="380000BA" w:rsidRPr="00575AFF" w:rsidRDefault="380000BA" w:rsidP="380000BA">
            <w:pPr>
              <w:spacing w:line="259" w:lineRule="auto"/>
              <w:rPr>
                <w:rFonts w:ascii="Arial" w:eastAsia="Arial" w:hAnsi="Arial" w:cs="Arial"/>
              </w:rPr>
            </w:pPr>
            <w:r w:rsidRPr="00575AFF">
              <w:rPr>
                <w:rFonts w:ascii="Arial" w:eastAsia="Arial" w:hAnsi="Arial" w:cs="Arial"/>
                <w:b/>
                <w:bCs/>
              </w:rPr>
              <w:t>Pass</w:t>
            </w:r>
          </w:p>
        </w:tc>
        <w:tc>
          <w:tcPr>
            <w:tcW w:w="3000" w:type="dxa"/>
            <w:shd w:val="clear" w:color="auto" w:fill="auto"/>
            <w:tcMar>
              <w:left w:w="105" w:type="dxa"/>
              <w:right w:w="105" w:type="dxa"/>
            </w:tcMar>
          </w:tcPr>
          <w:p w14:paraId="2607727C" w14:textId="596A64BA" w:rsidR="380000BA" w:rsidRPr="00575AFF" w:rsidRDefault="380000BA" w:rsidP="380000BA">
            <w:pPr>
              <w:spacing w:line="259" w:lineRule="auto"/>
              <w:rPr>
                <w:rFonts w:ascii="Arial" w:eastAsia="Arial" w:hAnsi="Arial" w:cs="Arial"/>
              </w:rPr>
            </w:pPr>
            <w:r w:rsidRPr="00575AFF">
              <w:rPr>
                <w:rFonts w:ascii="Arial" w:eastAsia="Arial" w:hAnsi="Arial" w:cs="Arial"/>
                <w:b/>
                <w:bCs/>
              </w:rPr>
              <w:t>Merit</w:t>
            </w:r>
          </w:p>
        </w:tc>
        <w:tc>
          <w:tcPr>
            <w:tcW w:w="3000" w:type="dxa"/>
            <w:shd w:val="clear" w:color="auto" w:fill="auto"/>
            <w:tcMar>
              <w:left w:w="105" w:type="dxa"/>
              <w:right w:w="105" w:type="dxa"/>
            </w:tcMar>
          </w:tcPr>
          <w:p w14:paraId="0A4217CF" w14:textId="2874DC6C" w:rsidR="380000BA" w:rsidRDefault="380000BA" w:rsidP="380000BA">
            <w:pPr>
              <w:spacing w:line="259" w:lineRule="auto"/>
              <w:rPr>
                <w:rFonts w:ascii="Arial" w:eastAsia="Arial" w:hAnsi="Arial" w:cs="Arial"/>
              </w:rPr>
            </w:pPr>
            <w:r w:rsidRPr="00575AFF">
              <w:rPr>
                <w:rFonts w:ascii="Arial" w:eastAsia="Arial" w:hAnsi="Arial" w:cs="Arial"/>
                <w:b/>
                <w:bCs/>
              </w:rPr>
              <w:t>Distinction</w:t>
            </w:r>
          </w:p>
        </w:tc>
      </w:tr>
      <w:tr w:rsidR="00B83200" w:rsidRPr="00B83200" w14:paraId="3E058C00" w14:textId="77777777" w:rsidTr="380000BA">
        <w:trPr>
          <w:trHeight w:val="300"/>
        </w:trPr>
        <w:tc>
          <w:tcPr>
            <w:tcW w:w="3000" w:type="dxa"/>
            <w:tcMar>
              <w:left w:w="105" w:type="dxa"/>
              <w:right w:w="105" w:type="dxa"/>
            </w:tcMar>
          </w:tcPr>
          <w:p w14:paraId="0FDA6A6D" w14:textId="77777777" w:rsidR="00FC1072" w:rsidRPr="00B83200" w:rsidRDefault="380000BA" w:rsidP="380000BA">
            <w:pPr>
              <w:spacing w:line="259" w:lineRule="auto"/>
              <w:rPr>
                <w:rFonts w:ascii="Arial" w:eastAsia="Arial" w:hAnsi="Arial" w:cs="Arial"/>
              </w:rPr>
            </w:pPr>
            <w:r w:rsidRPr="00B83200">
              <w:rPr>
                <w:rFonts w:ascii="Arial" w:eastAsia="Arial" w:hAnsi="Arial" w:cs="Arial"/>
                <w:b/>
                <w:bCs/>
              </w:rPr>
              <w:t>P</w:t>
            </w:r>
            <w:r w:rsidR="006023A2" w:rsidRPr="00B83200">
              <w:rPr>
                <w:rFonts w:ascii="Arial" w:eastAsia="Arial" w:hAnsi="Arial" w:cs="Arial"/>
                <w:b/>
                <w:bCs/>
              </w:rPr>
              <w:t>6</w:t>
            </w:r>
            <w:r w:rsidRPr="00B83200">
              <w:rPr>
                <w:rFonts w:ascii="Arial" w:eastAsia="Arial" w:hAnsi="Arial" w:cs="Arial"/>
                <w:b/>
                <w:bCs/>
              </w:rPr>
              <w:t xml:space="preserve">: </w:t>
            </w:r>
            <w:r w:rsidR="00E225CD" w:rsidRPr="00B83200">
              <w:rPr>
                <w:rFonts w:ascii="Arial" w:eastAsia="Arial" w:hAnsi="Arial" w:cs="Arial"/>
              </w:rPr>
              <w:t xml:space="preserve">Safely </w:t>
            </w:r>
            <w:r w:rsidR="00E225CD" w:rsidRPr="00B83200">
              <w:rPr>
                <w:rFonts w:ascii="Arial" w:eastAsia="Arial" w:hAnsi="Arial" w:cs="Arial"/>
                <w:b/>
                <w:bCs/>
              </w:rPr>
              <w:t>manufacture</w:t>
            </w:r>
            <w:r w:rsidR="00E225CD" w:rsidRPr="00B83200">
              <w:rPr>
                <w:rFonts w:ascii="Arial" w:eastAsia="Arial" w:hAnsi="Arial" w:cs="Arial"/>
              </w:rPr>
              <w:t xml:space="preserve"> the non-standard component(s) of the prototype using appropriate</w:t>
            </w:r>
            <w:r w:rsidR="00341BF1" w:rsidRPr="00B83200">
              <w:rPr>
                <w:rFonts w:ascii="Arial" w:eastAsia="Arial" w:hAnsi="Arial" w:cs="Arial"/>
              </w:rPr>
              <w:t xml:space="preserve"> </w:t>
            </w:r>
            <w:r w:rsidR="00D22FB8" w:rsidRPr="00B83200">
              <w:rPr>
                <w:rFonts w:ascii="Arial" w:eastAsia="Arial" w:hAnsi="Arial" w:cs="Arial"/>
              </w:rPr>
              <w:t xml:space="preserve">hand </w:t>
            </w:r>
            <w:r w:rsidR="00341BF1" w:rsidRPr="00B83200">
              <w:rPr>
                <w:rFonts w:ascii="Arial" w:eastAsia="Arial" w:hAnsi="Arial" w:cs="Arial"/>
              </w:rPr>
              <w:t>and machine</w:t>
            </w:r>
            <w:r w:rsidRPr="00B83200">
              <w:rPr>
                <w:rFonts w:ascii="Arial" w:eastAsia="Arial" w:hAnsi="Arial" w:cs="Arial"/>
              </w:rPr>
              <w:t xml:space="preserve"> </w:t>
            </w:r>
            <w:r w:rsidR="00A37CBE" w:rsidRPr="00B83200">
              <w:rPr>
                <w:rFonts w:ascii="Arial" w:eastAsia="Arial" w:hAnsi="Arial" w:cs="Arial"/>
              </w:rPr>
              <w:t>processes</w:t>
            </w:r>
            <w:r w:rsidR="00D22FB8" w:rsidRPr="00B83200">
              <w:rPr>
                <w:rFonts w:ascii="Arial" w:eastAsia="Arial" w:hAnsi="Arial" w:cs="Arial"/>
              </w:rPr>
              <w:t>.</w:t>
            </w:r>
            <w:r w:rsidR="00FA4DDD" w:rsidRPr="00B83200">
              <w:rPr>
                <w:rFonts w:ascii="Arial" w:eastAsia="Arial" w:hAnsi="Arial" w:cs="Arial"/>
              </w:rPr>
              <w:t xml:space="preserve"> </w:t>
            </w:r>
          </w:p>
          <w:p w14:paraId="07C6961A" w14:textId="59CFB187" w:rsidR="0074441D" w:rsidRPr="00B83200" w:rsidRDefault="00FA4DDD" w:rsidP="380000BA">
            <w:pPr>
              <w:spacing w:line="259" w:lineRule="auto"/>
              <w:rPr>
                <w:rFonts w:ascii="Arial" w:eastAsia="Arial" w:hAnsi="Arial" w:cs="Arial"/>
              </w:rPr>
            </w:pPr>
            <w:r w:rsidRPr="00B83200">
              <w:rPr>
                <w:rFonts w:ascii="Arial" w:eastAsia="Times New Roman" w:hAnsi="Arial" w:cs="Arial"/>
                <w:lang w:eastAsia="en-GB"/>
              </w:rPr>
              <w:t>(PO4)</w:t>
            </w:r>
          </w:p>
        </w:tc>
        <w:tc>
          <w:tcPr>
            <w:tcW w:w="3000" w:type="dxa"/>
            <w:tcMar>
              <w:left w:w="105" w:type="dxa"/>
              <w:right w:w="105" w:type="dxa"/>
            </w:tcMar>
          </w:tcPr>
          <w:p w14:paraId="7369776C" w14:textId="77777777" w:rsidR="380000BA" w:rsidRPr="00B83200" w:rsidRDefault="00BF36D6" w:rsidP="380000BA">
            <w:pPr>
              <w:spacing w:line="259" w:lineRule="auto"/>
              <w:rPr>
                <w:rFonts w:ascii="Arial" w:eastAsia="Arial" w:hAnsi="Arial" w:cs="Arial"/>
              </w:rPr>
            </w:pPr>
            <w:r w:rsidRPr="00B83200">
              <w:rPr>
                <w:rFonts w:ascii="Arial" w:eastAsia="Arial" w:hAnsi="Arial" w:cs="Arial"/>
                <w:b/>
                <w:bCs/>
              </w:rPr>
              <w:t>M4:</w:t>
            </w:r>
            <w:r w:rsidR="00E8799B" w:rsidRPr="00B83200">
              <w:rPr>
                <w:rFonts w:ascii="Arial" w:eastAsia="Arial" w:hAnsi="Arial" w:cs="Arial"/>
                <w:b/>
                <w:bCs/>
              </w:rPr>
              <w:t xml:space="preserve"> </w:t>
            </w:r>
            <w:r w:rsidR="00177370" w:rsidRPr="00B83200">
              <w:rPr>
                <w:rFonts w:ascii="Arial" w:eastAsia="Arial" w:hAnsi="Arial" w:cs="Arial"/>
                <w:b/>
                <w:bCs/>
              </w:rPr>
              <w:t>Explain</w:t>
            </w:r>
            <w:r w:rsidR="00177370" w:rsidRPr="00B83200">
              <w:rPr>
                <w:rFonts w:ascii="Arial" w:eastAsia="Arial" w:hAnsi="Arial" w:cs="Arial"/>
              </w:rPr>
              <w:t xml:space="preserve"> how you have </w:t>
            </w:r>
            <w:r w:rsidR="00C055F2" w:rsidRPr="00B83200">
              <w:rPr>
                <w:rFonts w:ascii="Arial" w:eastAsia="Arial" w:hAnsi="Arial" w:cs="Arial"/>
              </w:rPr>
              <w:t>considered</w:t>
            </w:r>
            <w:r w:rsidR="00C055F2" w:rsidRPr="00B83200">
              <w:rPr>
                <w:rFonts w:ascii="Arial" w:eastAsia="Arial" w:hAnsi="Arial" w:cs="Arial"/>
                <w:b/>
                <w:bCs/>
              </w:rPr>
              <w:t xml:space="preserve"> </w:t>
            </w:r>
            <w:r w:rsidR="00C055F2" w:rsidRPr="00B83200">
              <w:rPr>
                <w:rFonts w:ascii="Arial" w:eastAsia="Arial" w:hAnsi="Arial" w:cs="Arial"/>
              </w:rPr>
              <w:t>sustainability in your manufacture</w:t>
            </w:r>
            <w:r w:rsidR="00A25658" w:rsidRPr="00B83200">
              <w:rPr>
                <w:rFonts w:ascii="Arial" w:eastAsia="Arial" w:hAnsi="Arial" w:cs="Arial"/>
              </w:rPr>
              <w:t xml:space="preserve"> of the prototype</w:t>
            </w:r>
            <w:r w:rsidR="008C66B2" w:rsidRPr="00B83200">
              <w:rPr>
                <w:rFonts w:ascii="Arial" w:eastAsia="Arial" w:hAnsi="Arial" w:cs="Arial"/>
              </w:rPr>
              <w:t>.</w:t>
            </w:r>
          </w:p>
          <w:p w14:paraId="07E3A0D3" w14:textId="4A42FF73" w:rsidR="00FA4DDD" w:rsidRPr="00B83200" w:rsidRDefault="00FA4DDD" w:rsidP="380000BA">
            <w:pPr>
              <w:spacing w:line="259" w:lineRule="auto"/>
              <w:rPr>
                <w:rFonts w:eastAsia="Arial"/>
              </w:rPr>
            </w:pPr>
            <w:r w:rsidRPr="00B83200">
              <w:rPr>
                <w:rFonts w:ascii="Arial" w:eastAsia="Times New Roman" w:hAnsi="Arial" w:cs="Arial"/>
                <w:lang w:eastAsia="en-GB"/>
              </w:rPr>
              <w:t>(PO</w:t>
            </w:r>
            <w:r w:rsidR="0017275F" w:rsidRPr="00B83200">
              <w:rPr>
                <w:rFonts w:ascii="Arial" w:eastAsia="Times New Roman" w:hAnsi="Arial" w:cs="Arial"/>
                <w:lang w:eastAsia="en-GB"/>
              </w:rPr>
              <w:t>2</w:t>
            </w:r>
            <w:r w:rsidRPr="00B83200">
              <w:rPr>
                <w:rFonts w:ascii="Arial" w:eastAsia="Times New Roman" w:hAnsi="Arial" w:cs="Arial"/>
                <w:lang w:eastAsia="en-GB"/>
              </w:rPr>
              <w:t>)</w:t>
            </w:r>
          </w:p>
        </w:tc>
        <w:tc>
          <w:tcPr>
            <w:tcW w:w="3000" w:type="dxa"/>
            <w:tcMar>
              <w:left w:w="105" w:type="dxa"/>
              <w:right w:w="105" w:type="dxa"/>
            </w:tcMar>
          </w:tcPr>
          <w:p w14:paraId="0F8868DC" w14:textId="77777777" w:rsidR="00FC1072" w:rsidRPr="00B83200" w:rsidRDefault="380000BA" w:rsidP="004D1F67">
            <w:pPr>
              <w:spacing w:line="259" w:lineRule="auto"/>
              <w:rPr>
                <w:rFonts w:ascii="Arial" w:eastAsia="Arial" w:hAnsi="Arial" w:cs="Arial"/>
              </w:rPr>
            </w:pPr>
            <w:r w:rsidRPr="00B83200">
              <w:rPr>
                <w:rFonts w:ascii="Arial" w:eastAsia="Arial" w:hAnsi="Arial" w:cs="Arial"/>
                <w:b/>
                <w:bCs/>
              </w:rPr>
              <w:t>D</w:t>
            </w:r>
            <w:r w:rsidR="001C7A98" w:rsidRPr="00B83200">
              <w:rPr>
                <w:rFonts w:ascii="Arial" w:eastAsia="Arial" w:hAnsi="Arial" w:cs="Arial"/>
                <w:b/>
                <w:bCs/>
              </w:rPr>
              <w:t>2</w:t>
            </w:r>
            <w:r w:rsidRPr="00B83200">
              <w:rPr>
                <w:rFonts w:ascii="Arial" w:eastAsia="Arial" w:hAnsi="Arial" w:cs="Arial"/>
                <w:b/>
                <w:bCs/>
              </w:rPr>
              <w:t xml:space="preserve">: </w:t>
            </w:r>
            <w:r w:rsidR="006870C3" w:rsidRPr="00B83200">
              <w:rPr>
                <w:rFonts w:ascii="Arial" w:eastAsia="Arial" w:hAnsi="Arial" w:cs="Arial"/>
                <w:b/>
                <w:bCs/>
              </w:rPr>
              <w:t>Assemble</w:t>
            </w:r>
            <w:r w:rsidR="006870C3" w:rsidRPr="00B83200">
              <w:rPr>
                <w:rFonts w:ascii="Arial" w:eastAsia="Arial" w:hAnsi="Arial" w:cs="Arial"/>
              </w:rPr>
              <w:t xml:space="preserve"> </w:t>
            </w:r>
            <w:r w:rsidR="007238AC" w:rsidRPr="00B83200">
              <w:rPr>
                <w:rFonts w:ascii="Arial" w:eastAsia="Arial" w:hAnsi="Arial" w:cs="Arial"/>
              </w:rPr>
              <w:t>the components</w:t>
            </w:r>
            <w:r w:rsidR="0092358A" w:rsidRPr="00B83200">
              <w:rPr>
                <w:rFonts w:ascii="Arial" w:eastAsia="Arial" w:hAnsi="Arial" w:cs="Arial"/>
              </w:rPr>
              <w:t xml:space="preserve"> into a</w:t>
            </w:r>
            <w:r w:rsidR="00213EFA" w:rsidRPr="00B83200">
              <w:rPr>
                <w:rFonts w:ascii="Arial" w:eastAsia="Arial" w:hAnsi="Arial" w:cs="Arial"/>
              </w:rPr>
              <w:t xml:space="preserve"> </w:t>
            </w:r>
            <w:r w:rsidR="00A6158D" w:rsidRPr="00B83200">
              <w:rPr>
                <w:rFonts w:ascii="Arial" w:eastAsia="Arial" w:hAnsi="Arial" w:cs="Arial"/>
              </w:rPr>
              <w:t>workable</w:t>
            </w:r>
            <w:r w:rsidR="0092358A" w:rsidRPr="00B83200">
              <w:rPr>
                <w:rFonts w:ascii="Arial" w:eastAsia="Arial" w:hAnsi="Arial" w:cs="Arial"/>
              </w:rPr>
              <w:t xml:space="preserve"> </w:t>
            </w:r>
            <w:r w:rsidR="00341BF1" w:rsidRPr="00B83200">
              <w:rPr>
                <w:rFonts w:ascii="Arial" w:eastAsia="Arial" w:hAnsi="Arial" w:cs="Arial"/>
              </w:rPr>
              <w:t>prototype</w:t>
            </w:r>
            <w:r w:rsidR="00722DF8" w:rsidRPr="00B83200">
              <w:rPr>
                <w:rFonts w:ascii="Arial" w:eastAsia="Arial" w:hAnsi="Arial" w:cs="Arial"/>
              </w:rPr>
              <w:t xml:space="preserve"> </w:t>
            </w:r>
            <w:r w:rsidR="00BE06D6" w:rsidRPr="00B83200">
              <w:rPr>
                <w:rFonts w:ascii="Arial" w:eastAsia="Arial" w:hAnsi="Arial" w:cs="Arial"/>
              </w:rPr>
              <w:t xml:space="preserve">and integrate it </w:t>
            </w:r>
            <w:r w:rsidR="00722DF8" w:rsidRPr="00B83200">
              <w:rPr>
                <w:rFonts w:ascii="Arial" w:eastAsia="Arial" w:hAnsi="Arial" w:cs="Arial"/>
              </w:rPr>
              <w:t>back into the product</w:t>
            </w:r>
            <w:r w:rsidR="00C05E45" w:rsidRPr="00B83200">
              <w:rPr>
                <w:rFonts w:ascii="Arial" w:eastAsia="Arial" w:hAnsi="Arial" w:cs="Arial"/>
              </w:rPr>
              <w:t>.</w:t>
            </w:r>
            <w:r w:rsidR="00FA4DDD" w:rsidRPr="00B83200">
              <w:rPr>
                <w:rFonts w:ascii="Arial" w:eastAsia="Arial" w:hAnsi="Arial" w:cs="Arial"/>
              </w:rPr>
              <w:t xml:space="preserve"> </w:t>
            </w:r>
          </w:p>
          <w:p w14:paraId="4BC22BA0" w14:textId="49319E08" w:rsidR="0074441D" w:rsidRPr="00B83200" w:rsidRDefault="00FA4DDD" w:rsidP="004D1F67">
            <w:pPr>
              <w:spacing w:line="259" w:lineRule="auto"/>
              <w:rPr>
                <w:rFonts w:ascii="Arial" w:eastAsia="Arial" w:hAnsi="Arial" w:cs="Arial"/>
              </w:rPr>
            </w:pPr>
            <w:r w:rsidRPr="00B83200">
              <w:rPr>
                <w:rFonts w:ascii="Arial" w:eastAsia="Times New Roman" w:hAnsi="Arial" w:cs="Arial"/>
                <w:lang w:eastAsia="en-GB"/>
              </w:rPr>
              <w:t>(PO4)</w:t>
            </w:r>
          </w:p>
        </w:tc>
      </w:tr>
    </w:tbl>
    <w:p w14:paraId="55496516" w14:textId="69D365A6" w:rsidR="00255B3D" w:rsidRDefault="00255B3D">
      <w:pPr>
        <w:rPr>
          <w:rFonts w:ascii="Arial" w:hAnsi="Arial" w:cs="Arial"/>
        </w:rPr>
      </w:pPr>
    </w:p>
    <w:p w14:paraId="699A7FD2" w14:textId="77777777" w:rsidR="00A17FAD" w:rsidRDefault="00A17FAD">
      <w:pPr>
        <w:rPr>
          <w:rFonts w:ascii="Arial" w:eastAsia="Times New Roman" w:hAnsi="Arial" w:cs="Arial"/>
          <w:b/>
          <w:bCs/>
          <w:lang w:eastAsia="en-GB"/>
        </w:rPr>
      </w:pPr>
      <w:r>
        <w:rPr>
          <w:rFonts w:ascii="Arial" w:eastAsia="Times New Roman" w:hAnsi="Arial" w:cs="Arial"/>
          <w:b/>
          <w:bCs/>
          <w:lang w:eastAsia="en-GB"/>
        </w:rPr>
        <w:br w:type="page"/>
      </w:r>
    </w:p>
    <w:p w14:paraId="0CDC613C" w14:textId="7631A52C" w:rsidR="00C05E45" w:rsidRPr="00892420" w:rsidRDefault="00C05E45" w:rsidP="00C05E45">
      <w:pPr>
        <w:spacing w:after="0" w:line="240" w:lineRule="auto"/>
        <w:textAlignment w:val="baseline"/>
        <w:rPr>
          <w:rFonts w:ascii="Arial" w:eastAsia="Times New Roman" w:hAnsi="Arial" w:cs="Arial"/>
          <w:b/>
          <w:bCs/>
          <w:lang w:eastAsia="en-GB"/>
        </w:rPr>
      </w:pPr>
      <w:r w:rsidRPr="24A6EB20">
        <w:rPr>
          <w:rFonts w:ascii="Arial" w:eastAsia="Times New Roman" w:hAnsi="Arial" w:cs="Arial"/>
          <w:b/>
          <w:bCs/>
          <w:lang w:eastAsia="en-GB"/>
        </w:rPr>
        <w:lastRenderedPageBreak/>
        <w:t>Assessment Guidance</w:t>
      </w:r>
    </w:p>
    <w:p w14:paraId="379FA8F2"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C05E45" w:rsidRPr="00C064E8" w14:paraId="7443A116" w14:textId="77777777" w:rsidTr="00575AFF">
        <w:tc>
          <w:tcPr>
            <w:tcW w:w="2318" w:type="dxa"/>
            <w:shd w:val="clear" w:color="auto" w:fill="auto"/>
          </w:tcPr>
          <w:p w14:paraId="59563D66" w14:textId="77777777" w:rsidR="00C05E45" w:rsidRPr="00575AFF" w:rsidRDefault="00C05E45" w:rsidP="00944533">
            <w:pPr>
              <w:spacing w:line="245" w:lineRule="auto"/>
              <w:rPr>
                <w:rFonts w:ascii="Arial" w:hAnsi="Arial" w:cs="Arial"/>
                <w:b/>
                <w:bCs/>
              </w:rPr>
            </w:pPr>
            <w:r w:rsidRPr="00575AFF">
              <w:rPr>
                <w:rFonts w:ascii="Arial" w:hAnsi="Arial" w:cs="Arial"/>
                <w:b/>
                <w:bCs/>
              </w:rPr>
              <w:t>Assessment Criteria</w:t>
            </w:r>
          </w:p>
        </w:tc>
        <w:tc>
          <w:tcPr>
            <w:tcW w:w="6698" w:type="dxa"/>
            <w:shd w:val="clear" w:color="auto" w:fill="auto"/>
          </w:tcPr>
          <w:p w14:paraId="5C7E4C58" w14:textId="77777777" w:rsidR="00C05E45" w:rsidRPr="00C064E8" w:rsidRDefault="00C05E45" w:rsidP="00AF188A">
            <w:pPr>
              <w:spacing w:line="245" w:lineRule="auto"/>
              <w:ind w:right="122"/>
              <w:rPr>
                <w:rFonts w:ascii="Arial" w:hAnsi="Arial" w:cs="Arial"/>
                <w:b/>
                <w:bCs/>
              </w:rPr>
            </w:pPr>
            <w:r w:rsidRPr="00575AFF">
              <w:rPr>
                <w:rFonts w:ascii="Arial" w:hAnsi="Arial" w:cs="Arial"/>
                <w:b/>
                <w:bCs/>
              </w:rPr>
              <w:t>Assessment guidance</w:t>
            </w:r>
          </w:p>
        </w:tc>
      </w:tr>
      <w:tr w:rsidR="00B83200" w:rsidRPr="00B83200" w14:paraId="02E153BE" w14:textId="77777777" w:rsidTr="24A6EB20">
        <w:tc>
          <w:tcPr>
            <w:tcW w:w="2318" w:type="dxa"/>
          </w:tcPr>
          <w:p w14:paraId="6187B004" w14:textId="5E818B66" w:rsidR="00C05E45" w:rsidRPr="00B83200" w:rsidRDefault="00C05E45" w:rsidP="00944533">
            <w:pPr>
              <w:spacing w:line="245" w:lineRule="auto"/>
              <w:rPr>
                <w:rFonts w:ascii="Arial" w:hAnsi="Arial" w:cs="Arial"/>
              </w:rPr>
            </w:pPr>
            <w:r w:rsidRPr="00B83200">
              <w:rPr>
                <w:rFonts w:ascii="Arial" w:hAnsi="Arial" w:cs="Arial"/>
              </w:rPr>
              <w:t>P6</w:t>
            </w:r>
          </w:p>
        </w:tc>
        <w:tc>
          <w:tcPr>
            <w:tcW w:w="6698" w:type="dxa"/>
          </w:tcPr>
          <w:p w14:paraId="20A5C0ED" w14:textId="77777777" w:rsidR="00C05E45" w:rsidRPr="00B83200" w:rsidRDefault="1F51032C" w:rsidP="00316A36">
            <w:pPr>
              <w:numPr>
                <w:ilvl w:val="0"/>
                <w:numId w:val="21"/>
              </w:numPr>
              <w:spacing w:line="245" w:lineRule="auto"/>
              <w:ind w:left="458" w:right="122" w:hanging="425"/>
              <w:contextualSpacing/>
              <w:rPr>
                <w:rFonts w:ascii="Arial" w:hAnsi="Arial" w:cs="Arial"/>
              </w:rPr>
            </w:pPr>
            <w:r w:rsidRPr="00B83200">
              <w:rPr>
                <w:rFonts w:ascii="Arial" w:hAnsi="Arial" w:cs="Arial"/>
              </w:rPr>
              <w:t>Teacher observation records should describe whether the processes and equipment/tools were set-up, operated and shutdown appropriately and whether their use was appropriate to the required task.</w:t>
            </w:r>
          </w:p>
          <w:p w14:paraId="2D78805E" w14:textId="2EE6A117" w:rsidR="00520C72" w:rsidRPr="00B83200" w:rsidRDefault="00520C72" w:rsidP="00316A36">
            <w:pPr>
              <w:numPr>
                <w:ilvl w:val="0"/>
                <w:numId w:val="21"/>
              </w:numPr>
              <w:spacing w:line="245" w:lineRule="auto"/>
              <w:ind w:left="458" w:right="122" w:hanging="425"/>
              <w:contextualSpacing/>
              <w:rPr>
                <w:rFonts w:ascii="Arial" w:hAnsi="Arial" w:cs="Arial"/>
              </w:rPr>
            </w:pPr>
            <w:r w:rsidRPr="00B83200">
              <w:rPr>
                <w:rFonts w:ascii="Arial" w:hAnsi="Arial" w:cs="Arial"/>
              </w:rPr>
              <w:t>Students must be able to perform the task safely to achieve this criterion. Staff must intervene if safe working practices are not being followed but where this happens the criteria cannot be awarded as achieved.</w:t>
            </w:r>
          </w:p>
        </w:tc>
      </w:tr>
      <w:tr w:rsidR="00C05E45" w:rsidRPr="00C064E8" w14:paraId="52370E1A" w14:textId="77777777" w:rsidTr="24A6EB20">
        <w:tc>
          <w:tcPr>
            <w:tcW w:w="2318" w:type="dxa"/>
          </w:tcPr>
          <w:p w14:paraId="19565F57" w14:textId="7CD7460F" w:rsidR="00C05E45" w:rsidRPr="00C064E8" w:rsidRDefault="00FE2090" w:rsidP="00944533">
            <w:pPr>
              <w:spacing w:line="245" w:lineRule="auto"/>
              <w:rPr>
                <w:rFonts w:ascii="Arial" w:hAnsi="Arial" w:cs="Arial"/>
              </w:rPr>
            </w:pPr>
            <w:r>
              <w:rPr>
                <w:rFonts w:ascii="Arial" w:hAnsi="Arial" w:cs="Arial"/>
              </w:rPr>
              <w:t>M4</w:t>
            </w:r>
          </w:p>
        </w:tc>
        <w:tc>
          <w:tcPr>
            <w:tcW w:w="6698" w:type="dxa"/>
          </w:tcPr>
          <w:p w14:paraId="219452BE" w14:textId="155C5E12" w:rsidR="00C05E45" w:rsidRPr="00C064E8" w:rsidRDefault="25CFD0F2" w:rsidP="00316A36">
            <w:pPr>
              <w:numPr>
                <w:ilvl w:val="0"/>
                <w:numId w:val="21"/>
              </w:numPr>
              <w:spacing w:line="245" w:lineRule="auto"/>
              <w:ind w:left="458" w:right="122" w:hanging="425"/>
              <w:contextualSpacing/>
              <w:rPr>
                <w:rFonts w:ascii="Arial" w:hAnsi="Arial" w:cs="Arial"/>
              </w:rPr>
            </w:pPr>
            <w:r w:rsidRPr="24A6EB20">
              <w:rPr>
                <w:rFonts w:ascii="Arial" w:hAnsi="Arial" w:cs="Arial"/>
              </w:rPr>
              <w:t>Evidence is in the form of an explanation. Some aspects of the sustainability considerations may be things observed by the teacher in P6, so the T</w:t>
            </w:r>
            <w:r w:rsidR="10F8FC2A" w:rsidRPr="24A6EB20">
              <w:rPr>
                <w:rFonts w:ascii="Arial" w:hAnsi="Arial" w:cs="Arial"/>
              </w:rPr>
              <w:t xml:space="preserve">eacher </w:t>
            </w:r>
            <w:r w:rsidRPr="24A6EB20">
              <w:rPr>
                <w:rFonts w:ascii="Arial" w:hAnsi="Arial" w:cs="Arial"/>
              </w:rPr>
              <w:t>O</w:t>
            </w:r>
            <w:r w:rsidR="10F8FC2A" w:rsidRPr="24A6EB20">
              <w:rPr>
                <w:rFonts w:ascii="Arial" w:hAnsi="Arial" w:cs="Arial"/>
              </w:rPr>
              <w:t xml:space="preserve">bservation </w:t>
            </w:r>
            <w:r w:rsidRPr="24A6EB20">
              <w:rPr>
                <w:rFonts w:ascii="Arial" w:hAnsi="Arial" w:cs="Arial"/>
              </w:rPr>
              <w:t>R</w:t>
            </w:r>
            <w:r w:rsidR="10F8FC2A" w:rsidRPr="24A6EB20">
              <w:rPr>
                <w:rFonts w:ascii="Arial" w:hAnsi="Arial" w:cs="Arial"/>
              </w:rPr>
              <w:t>ecord</w:t>
            </w:r>
            <w:r w:rsidRPr="24A6EB20">
              <w:rPr>
                <w:rFonts w:ascii="Arial" w:hAnsi="Arial" w:cs="Arial"/>
              </w:rPr>
              <w:t xml:space="preserve"> may act as supporting evidence as appropriate.</w:t>
            </w:r>
          </w:p>
        </w:tc>
      </w:tr>
      <w:tr w:rsidR="00C05E45" w:rsidRPr="00C064E8" w14:paraId="1C3ABBF9" w14:textId="77777777" w:rsidTr="24A6EB20">
        <w:tc>
          <w:tcPr>
            <w:tcW w:w="2318" w:type="dxa"/>
          </w:tcPr>
          <w:p w14:paraId="2524D570" w14:textId="62D940FF" w:rsidR="00C05E45" w:rsidRPr="00C064E8" w:rsidRDefault="00FE2090" w:rsidP="00944533">
            <w:pPr>
              <w:spacing w:line="245" w:lineRule="auto"/>
              <w:rPr>
                <w:rFonts w:ascii="Arial" w:hAnsi="Arial" w:cs="Arial"/>
              </w:rPr>
            </w:pPr>
            <w:r>
              <w:rPr>
                <w:rFonts w:ascii="Arial" w:hAnsi="Arial" w:cs="Arial"/>
              </w:rPr>
              <w:t>D2</w:t>
            </w:r>
          </w:p>
        </w:tc>
        <w:tc>
          <w:tcPr>
            <w:tcW w:w="6698" w:type="dxa"/>
          </w:tcPr>
          <w:p w14:paraId="111CE2F0" w14:textId="1743FEF1" w:rsidR="00C05E45" w:rsidRPr="00C064E8" w:rsidRDefault="007611B1" w:rsidP="00316A36">
            <w:pPr>
              <w:numPr>
                <w:ilvl w:val="0"/>
                <w:numId w:val="21"/>
              </w:numPr>
              <w:spacing w:line="245" w:lineRule="auto"/>
              <w:ind w:left="458" w:right="122" w:hanging="425"/>
              <w:contextualSpacing/>
              <w:rPr>
                <w:rFonts w:ascii="Arial" w:hAnsi="Arial" w:cs="Arial"/>
              </w:rPr>
            </w:pPr>
            <w:r>
              <w:rPr>
                <w:rFonts w:ascii="Arial" w:hAnsi="Arial" w:cs="Arial"/>
              </w:rPr>
              <w:t>D2 requires a</w:t>
            </w:r>
            <w:r w:rsidR="10F8FC2A" w:rsidRPr="24A6EB20">
              <w:rPr>
                <w:rFonts w:ascii="Arial" w:hAnsi="Arial" w:cs="Arial"/>
              </w:rPr>
              <w:t xml:space="preserve"> demonstration that the prototype can be assembled and that it can work with other corresponding parts of the overall product. This could be shown </w:t>
            </w:r>
            <w:r w:rsidR="66AFEF8C" w:rsidRPr="24A6EB20">
              <w:rPr>
                <w:rFonts w:ascii="Arial" w:hAnsi="Arial" w:cs="Arial"/>
              </w:rPr>
              <w:t>by</w:t>
            </w:r>
            <w:r w:rsidR="10F8FC2A" w:rsidRPr="24A6EB20">
              <w:rPr>
                <w:rFonts w:ascii="Arial" w:hAnsi="Arial" w:cs="Arial"/>
              </w:rPr>
              <w:t xml:space="preserve"> assembling the prototype into the original whole product</w:t>
            </w:r>
            <w:r w:rsidR="66AFEF8C" w:rsidRPr="24A6EB20">
              <w:rPr>
                <w:rFonts w:ascii="Arial" w:hAnsi="Arial" w:cs="Arial"/>
              </w:rPr>
              <w:t>,</w:t>
            </w:r>
            <w:r w:rsidR="10F8FC2A" w:rsidRPr="24A6EB20">
              <w:rPr>
                <w:rFonts w:ascii="Arial" w:hAnsi="Arial" w:cs="Arial"/>
              </w:rPr>
              <w:t xml:space="preserve"> or </w:t>
            </w:r>
            <w:r w:rsidR="66AFEF8C" w:rsidRPr="24A6EB20">
              <w:rPr>
                <w:rFonts w:ascii="Arial" w:hAnsi="Arial" w:cs="Arial"/>
              </w:rPr>
              <w:t xml:space="preserve">by </w:t>
            </w:r>
            <w:r w:rsidR="782DBDC3" w:rsidRPr="24A6EB20">
              <w:rPr>
                <w:rFonts w:ascii="Arial" w:hAnsi="Arial" w:cs="Arial"/>
              </w:rPr>
              <w:t xml:space="preserve">combining </w:t>
            </w:r>
            <w:r w:rsidR="10F8FC2A" w:rsidRPr="24A6EB20">
              <w:rPr>
                <w:rFonts w:ascii="Arial" w:hAnsi="Arial" w:cs="Arial"/>
              </w:rPr>
              <w:t xml:space="preserve">it </w:t>
            </w:r>
            <w:r w:rsidR="4A2F08B9" w:rsidRPr="24A6EB20">
              <w:rPr>
                <w:rFonts w:ascii="Arial" w:hAnsi="Arial" w:cs="Arial"/>
              </w:rPr>
              <w:t>with other prototypes to assemble a whole product prototype.</w:t>
            </w:r>
            <w:r w:rsidR="10F8FC2A" w:rsidRPr="24A6EB20">
              <w:rPr>
                <w:rFonts w:ascii="Arial" w:hAnsi="Arial" w:cs="Arial"/>
              </w:rPr>
              <w:t xml:space="preserve"> </w:t>
            </w:r>
          </w:p>
        </w:tc>
      </w:tr>
    </w:tbl>
    <w:p w14:paraId="157CC1E3" w14:textId="70ED9682" w:rsidR="00E0241C" w:rsidRDefault="00E0241C">
      <w:pPr>
        <w:rPr>
          <w:rFonts w:ascii="Arial" w:hAnsi="Arial" w:cs="Arial"/>
        </w:rPr>
      </w:pPr>
    </w:p>
    <w:p w14:paraId="65B3F35C" w14:textId="77777777" w:rsidR="00E0241C" w:rsidRDefault="00E0241C">
      <w:pPr>
        <w:rPr>
          <w:rFonts w:ascii="Arial" w:hAnsi="Arial" w:cs="Arial"/>
        </w:rPr>
      </w:pPr>
      <w:r>
        <w:rPr>
          <w:rFonts w:ascii="Arial" w:hAnsi="Arial" w:cs="Arial"/>
        </w:rPr>
        <w:br w:type="page"/>
      </w:r>
    </w:p>
    <w:p w14:paraId="6DCC2D56" w14:textId="77777777" w:rsidR="00BB48E0" w:rsidRPr="002B083D" w:rsidRDefault="00255B3D" w:rsidP="002B083D">
      <w:pPr>
        <w:pStyle w:val="Heading2"/>
        <w:rPr>
          <w:rFonts w:eastAsia="Arial" w:cs="Arial"/>
          <w:bCs/>
          <w:color w:val="000000" w:themeColor="text1"/>
        </w:rPr>
      </w:pPr>
      <w:bookmarkStart w:id="28" w:name="_Toc166838633"/>
      <w:r w:rsidRPr="002B083D">
        <w:rPr>
          <w:rFonts w:eastAsia="Arial" w:cs="Arial"/>
          <w:bCs/>
          <w:color w:val="000000" w:themeColor="text1"/>
        </w:rPr>
        <w:lastRenderedPageBreak/>
        <w:t>Task 5</w:t>
      </w:r>
      <w:r w:rsidR="00B84F00" w:rsidRPr="002B083D">
        <w:rPr>
          <w:rFonts w:eastAsia="Arial" w:cs="Arial"/>
          <w:bCs/>
          <w:color w:val="000000" w:themeColor="text1"/>
        </w:rPr>
        <w:t>:</w:t>
      </w:r>
      <w:bookmarkEnd w:id="28"/>
    </w:p>
    <w:p w14:paraId="303EEBC8" w14:textId="1E3EE461" w:rsidR="00255B3D" w:rsidRPr="00BB48E0" w:rsidRDefault="00255B3D" w:rsidP="00E0241C">
      <w:pPr>
        <w:spacing w:line="240" w:lineRule="auto"/>
        <w:textAlignment w:val="baseline"/>
        <w:rPr>
          <w:rFonts w:ascii="Segoe UI" w:eastAsia="Times New Roman" w:hAnsi="Segoe UI" w:cs="Segoe UI"/>
          <w:b/>
          <w:bCs/>
          <w:kern w:val="0"/>
          <w:lang w:eastAsia="en-GB"/>
          <w14:ligatures w14:val="none"/>
        </w:rPr>
      </w:pPr>
      <w:r w:rsidRPr="00BB48E0">
        <w:rPr>
          <w:rFonts w:ascii="Arial" w:eastAsia="Times New Roman" w:hAnsi="Arial" w:cs="Arial"/>
          <w:b/>
          <w:bCs/>
          <w:color w:val="000000"/>
          <w:kern w:val="0"/>
          <w:lang w:eastAsia="en-GB"/>
          <w14:ligatures w14:val="none"/>
        </w:rPr>
        <w:t>Evaluat</w:t>
      </w:r>
      <w:r w:rsidR="00BA1419" w:rsidRPr="00BB48E0">
        <w:rPr>
          <w:rFonts w:ascii="Arial" w:eastAsia="Times New Roman" w:hAnsi="Arial" w:cs="Arial"/>
          <w:b/>
          <w:bCs/>
          <w:color w:val="000000"/>
          <w:kern w:val="0"/>
          <w:lang w:eastAsia="en-GB"/>
          <w14:ligatures w14:val="none"/>
        </w:rPr>
        <w:t xml:space="preserve">ion of </w:t>
      </w:r>
      <w:r w:rsidR="00A9082D" w:rsidRPr="00BB48E0">
        <w:rPr>
          <w:rFonts w:ascii="Arial" w:eastAsia="Times New Roman" w:hAnsi="Arial" w:cs="Arial"/>
          <w:b/>
          <w:bCs/>
          <w:color w:val="000000"/>
          <w:kern w:val="0"/>
          <w:lang w:eastAsia="en-GB"/>
          <w14:ligatures w14:val="none"/>
        </w:rPr>
        <w:t>the</w:t>
      </w:r>
      <w:r w:rsidR="002B03C1" w:rsidRPr="00BB48E0">
        <w:rPr>
          <w:rFonts w:ascii="Arial" w:eastAsia="Times New Roman" w:hAnsi="Arial" w:cs="Arial"/>
          <w:b/>
          <w:bCs/>
          <w:color w:val="000000"/>
          <w:kern w:val="0"/>
          <w:lang w:eastAsia="en-GB"/>
          <w14:ligatures w14:val="none"/>
        </w:rPr>
        <w:t xml:space="preserve"> mechanical prototype</w:t>
      </w:r>
    </w:p>
    <w:p w14:paraId="48B2C34B" w14:textId="020D170B" w:rsidR="00BB48E0" w:rsidRDefault="00255B3D" w:rsidP="00255B3D">
      <w:pPr>
        <w:spacing w:after="0" w:line="240" w:lineRule="auto"/>
        <w:textAlignment w:val="baseline"/>
        <w:rPr>
          <w:rFonts w:ascii="Arial" w:eastAsia="Times New Roman" w:hAnsi="Arial" w:cs="Arial"/>
          <w:kern w:val="0"/>
          <w:lang w:eastAsia="en-GB"/>
          <w14:ligatures w14:val="none"/>
        </w:rPr>
      </w:pPr>
      <w:r w:rsidRPr="00255B3D">
        <w:rPr>
          <w:rFonts w:ascii="Arial" w:eastAsia="Times New Roman" w:hAnsi="Arial" w:cs="Arial"/>
          <w:kern w:val="0"/>
          <w:lang w:eastAsia="en-GB"/>
          <w14:ligatures w14:val="none"/>
        </w:rPr>
        <w:t>Topic Area 5 is assessed in this task</w:t>
      </w:r>
    </w:p>
    <w:p w14:paraId="5854E0A7" w14:textId="77777777" w:rsidR="00DD4FDE" w:rsidRDefault="00DD4FDE" w:rsidP="00255B3D">
      <w:pPr>
        <w:spacing w:after="0" w:line="240" w:lineRule="auto"/>
        <w:textAlignment w:val="baseline"/>
        <w:rPr>
          <w:rFonts w:ascii="Arial" w:eastAsia="Times New Roman" w:hAnsi="Arial" w:cs="Arial"/>
          <w:kern w:val="0"/>
          <w:lang w:eastAsia="en-GB"/>
          <w14:ligatures w14:val="none"/>
        </w:rPr>
      </w:pPr>
    </w:p>
    <w:p w14:paraId="4A5CC24E" w14:textId="28C75120" w:rsidR="00876C96" w:rsidRDefault="00D875A6" w:rsidP="00255B3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It is good practice in industry to review </w:t>
      </w:r>
      <w:r w:rsidR="00876C96">
        <w:rPr>
          <w:rFonts w:ascii="Arial" w:eastAsia="Times New Roman" w:hAnsi="Arial" w:cs="Arial"/>
          <w:kern w:val="0"/>
          <w:lang w:eastAsia="en-GB"/>
          <w14:ligatures w14:val="none"/>
        </w:rPr>
        <w:t xml:space="preserve">the ways in which you work and the processes </w:t>
      </w:r>
      <w:r w:rsidR="00CD1988">
        <w:rPr>
          <w:rFonts w:ascii="Arial" w:eastAsia="Times New Roman" w:hAnsi="Arial" w:cs="Arial"/>
          <w:kern w:val="0"/>
          <w:lang w:eastAsia="en-GB"/>
          <w14:ligatures w14:val="none"/>
        </w:rPr>
        <w:t xml:space="preserve">used </w:t>
      </w:r>
      <w:r w:rsidR="00876C96">
        <w:rPr>
          <w:rFonts w:ascii="Arial" w:eastAsia="Times New Roman" w:hAnsi="Arial" w:cs="Arial"/>
          <w:kern w:val="0"/>
          <w:lang w:eastAsia="en-GB"/>
          <w14:ligatures w14:val="none"/>
        </w:rPr>
        <w:t>as well as the end product.</w:t>
      </w:r>
    </w:p>
    <w:p w14:paraId="3C2102EA" w14:textId="77777777" w:rsidR="00876C96" w:rsidRDefault="00876C96" w:rsidP="00255B3D">
      <w:pPr>
        <w:spacing w:after="0" w:line="240" w:lineRule="auto"/>
        <w:textAlignment w:val="baseline"/>
        <w:rPr>
          <w:rFonts w:ascii="Arial" w:eastAsia="Times New Roman" w:hAnsi="Arial" w:cs="Arial"/>
          <w:kern w:val="0"/>
          <w:lang w:eastAsia="en-GB"/>
          <w14:ligatures w14:val="none"/>
        </w:rPr>
      </w:pPr>
    </w:p>
    <w:p w14:paraId="0EE2F48C" w14:textId="3C95879F" w:rsidR="00A9082D" w:rsidRPr="00255B3D" w:rsidRDefault="00A9082D" w:rsidP="00255B3D">
      <w:pPr>
        <w:spacing w:after="0" w:line="240" w:lineRule="auto"/>
        <w:textAlignment w:val="baseline"/>
        <w:rPr>
          <w:rFonts w:ascii="Arial" w:eastAsia="Times New Roman" w:hAnsi="Arial" w:cs="Arial"/>
          <w:kern w:val="0"/>
          <w:lang w:eastAsia="en-GB"/>
          <w14:ligatures w14:val="none"/>
        </w:rPr>
      </w:pPr>
      <w:r w:rsidRPr="00A9082D">
        <w:rPr>
          <w:rFonts w:ascii="Arial" w:eastAsia="Times New Roman" w:hAnsi="Arial" w:cs="Arial"/>
          <w:kern w:val="0"/>
          <w:lang w:eastAsia="en-GB"/>
          <w14:ligatures w14:val="none"/>
        </w:rPr>
        <w:t>You will</w:t>
      </w:r>
      <w:r>
        <w:rPr>
          <w:rFonts w:ascii="Arial" w:eastAsia="Times New Roman" w:hAnsi="Arial" w:cs="Arial"/>
          <w:kern w:val="0"/>
          <w:lang w:eastAsia="en-GB"/>
          <w14:ligatures w14:val="none"/>
        </w:rPr>
        <w:t xml:space="preserve"> </w:t>
      </w:r>
      <w:r w:rsidR="00F81EF7">
        <w:rPr>
          <w:rFonts w:ascii="Arial" w:eastAsia="Times New Roman" w:hAnsi="Arial" w:cs="Arial"/>
          <w:kern w:val="0"/>
          <w:lang w:eastAsia="en-GB"/>
          <w14:ligatures w14:val="none"/>
        </w:rPr>
        <w:t>now evaluate the mechanical prototype made in Task 4.</w:t>
      </w:r>
    </w:p>
    <w:p w14:paraId="21D6F6A7" w14:textId="4B3B4A9F" w:rsidR="00BB48E0" w:rsidRDefault="00BB48E0" w:rsidP="00A9082D">
      <w:pPr>
        <w:rPr>
          <w:rFonts w:ascii="Arial" w:eastAsia="Arial" w:hAnsi="Arial" w:cs="Arial"/>
        </w:rPr>
      </w:pPr>
    </w:p>
    <w:p w14:paraId="770F9FF6" w14:textId="77777777" w:rsidR="00DD4FDE" w:rsidRDefault="00DD4FDE" w:rsidP="00DD4FDE">
      <w:pPr>
        <w:rPr>
          <w:rFonts w:ascii="Arial" w:hAnsi="Arial" w:cs="Arial"/>
          <w:b/>
          <w:bCs/>
        </w:rPr>
      </w:pPr>
      <w:r>
        <w:rPr>
          <w:rFonts w:ascii="Arial" w:hAnsi="Arial" w:cs="Arial"/>
          <w:b/>
          <w:bCs/>
        </w:rPr>
        <w:t>The task is:</w:t>
      </w:r>
    </w:p>
    <w:p w14:paraId="749A1E21" w14:textId="52176612" w:rsidR="00F51629" w:rsidRDefault="00F51629" w:rsidP="00DD4FD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Evaluate the prototype you have manufactured and </w:t>
      </w:r>
      <w:r w:rsidR="0058307F">
        <w:rPr>
          <w:rFonts w:ascii="Arial" w:eastAsia="Times New Roman" w:hAnsi="Arial" w:cs="Arial"/>
          <w:kern w:val="0"/>
          <w:lang w:eastAsia="en-GB"/>
          <w14:ligatures w14:val="none"/>
        </w:rPr>
        <w:t>the processes you followed.</w:t>
      </w:r>
    </w:p>
    <w:p w14:paraId="7D377C54" w14:textId="77777777" w:rsidR="0058307F" w:rsidRDefault="0058307F" w:rsidP="00DD4FDE">
      <w:pPr>
        <w:spacing w:after="0" w:line="240" w:lineRule="auto"/>
        <w:textAlignment w:val="baseline"/>
        <w:rPr>
          <w:rFonts w:ascii="Arial" w:eastAsia="Times New Roman" w:hAnsi="Arial" w:cs="Arial"/>
          <w:kern w:val="0"/>
          <w:lang w:eastAsia="en-GB"/>
          <w14:ligatures w14:val="none"/>
        </w:rPr>
      </w:pPr>
    </w:p>
    <w:p w14:paraId="7A2102F7" w14:textId="2EC38CB2" w:rsidR="008A75D2" w:rsidRPr="003B02CF" w:rsidRDefault="008A75D2" w:rsidP="008A75D2">
      <w:pPr>
        <w:ind w:left="426" w:hanging="426"/>
        <w:rPr>
          <w:rFonts w:ascii="Arial" w:eastAsia="Calibri" w:hAnsi="Arial" w:cs="Arial"/>
        </w:rPr>
      </w:pPr>
      <w:r w:rsidRPr="24A6EB20">
        <w:rPr>
          <w:rFonts w:ascii="Arial" w:eastAsia="Calibri" w:hAnsi="Arial" w:cs="Arial"/>
        </w:rPr>
        <w:t xml:space="preserve">Your evidence </w:t>
      </w:r>
      <w:r w:rsidRPr="24A6EB20">
        <w:rPr>
          <w:rFonts w:ascii="Arial" w:eastAsia="Calibri" w:hAnsi="Arial" w:cs="Arial"/>
          <w:b/>
          <w:bCs/>
        </w:rPr>
        <w:t>must</w:t>
      </w:r>
      <w:r w:rsidRPr="24A6EB20">
        <w:rPr>
          <w:rFonts w:ascii="Arial" w:eastAsia="Calibri" w:hAnsi="Arial" w:cs="Arial"/>
        </w:rPr>
        <w:t xml:space="preserve"> </w:t>
      </w:r>
      <w:r w:rsidR="00DD4FDE" w:rsidRPr="24A6EB20">
        <w:rPr>
          <w:rFonts w:ascii="Arial" w:eastAsia="Calibri" w:hAnsi="Arial" w:cs="Arial"/>
        </w:rPr>
        <w:t>include</w:t>
      </w:r>
      <w:r w:rsidRPr="24A6EB20">
        <w:rPr>
          <w:rFonts w:ascii="Arial" w:eastAsia="Calibri" w:hAnsi="Arial" w:cs="Arial"/>
        </w:rPr>
        <w:t>:</w:t>
      </w:r>
    </w:p>
    <w:p w14:paraId="7CF588EB" w14:textId="7A86D365" w:rsidR="00255B3D" w:rsidRPr="00BB48E0" w:rsidRDefault="00DD4FDE" w:rsidP="00316A36">
      <w:pPr>
        <w:numPr>
          <w:ilvl w:val="0"/>
          <w:numId w:val="3"/>
        </w:num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A</w:t>
      </w:r>
      <w:r w:rsidR="00255B3D" w:rsidRPr="00BB48E0">
        <w:rPr>
          <w:rFonts w:ascii="Arial" w:eastAsia="Times New Roman" w:hAnsi="Arial" w:cs="Arial"/>
          <w:kern w:val="0"/>
          <w:lang w:eastAsia="en-GB"/>
          <w14:ligatures w14:val="none"/>
        </w:rPr>
        <w:t xml:space="preserve"> record</w:t>
      </w:r>
      <w:r w:rsidR="38368545" w:rsidRPr="00BB48E0">
        <w:rPr>
          <w:rFonts w:ascii="Arial" w:eastAsia="Times New Roman" w:hAnsi="Arial" w:cs="Arial"/>
          <w:kern w:val="0"/>
          <w:lang w:eastAsia="en-GB"/>
          <w14:ligatures w14:val="none"/>
        </w:rPr>
        <w:t xml:space="preserve"> of the</w:t>
      </w:r>
      <w:r w:rsidR="00255B3D" w:rsidRPr="00BB48E0">
        <w:rPr>
          <w:rFonts w:ascii="Arial" w:eastAsia="Times New Roman" w:hAnsi="Arial" w:cs="Arial"/>
          <w:kern w:val="0"/>
          <w:lang w:eastAsia="en-GB"/>
          <w14:ligatures w14:val="none"/>
        </w:rPr>
        <w:t xml:space="preserve"> dimensions of the</w:t>
      </w:r>
      <w:r w:rsidR="00087835" w:rsidRPr="00BB48E0">
        <w:rPr>
          <w:rFonts w:ascii="Arial" w:eastAsia="Times New Roman" w:hAnsi="Arial" w:cs="Arial"/>
          <w:kern w:val="0"/>
          <w:lang w:eastAsia="en-GB"/>
          <w14:ligatures w14:val="none"/>
        </w:rPr>
        <w:t xml:space="preserve"> </w:t>
      </w:r>
      <w:r w:rsidR="00155285">
        <w:rPr>
          <w:rFonts w:ascii="Arial" w:eastAsia="Times New Roman" w:hAnsi="Arial" w:cs="Arial"/>
          <w:kern w:val="0"/>
          <w:lang w:eastAsia="en-GB"/>
          <w14:ligatures w14:val="none"/>
        </w:rPr>
        <w:t xml:space="preserve">non-standard </w:t>
      </w:r>
      <w:r w:rsidR="00087835" w:rsidRPr="00BB48E0">
        <w:rPr>
          <w:rFonts w:ascii="Arial" w:eastAsia="Times New Roman" w:hAnsi="Arial" w:cs="Arial"/>
          <w:kern w:val="0"/>
          <w:lang w:eastAsia="en-GB"/>
          <w14:ligatures w14:val="none"/>
        </w:rPr>
        <w:t>components in the</w:t>
      </w:r>
      <w:r w:rsidR="00255B3D" w:rsidRPr="00BB48E0">
        <w:rPr>
          <w:rFonts w:ascii="Arial" w:eastAsia="Times New Roman" w:hAnsi="Arial" w:cs="Arial"/>
          <w:kern w:val="0"/>
          <w:lang w:eastAsia="en-GB"/>
          <w14:ligatures w14:val="none"/>
        </w:rPr>
        <w:t xml:space="preserve"> prototype</w:t>
      </w:r>
      <w:r w:rsidR="007F2F27">
        <w:rPr>
          <w:rFonts w:ascii="Arial" w:eastAsia="Times New Roman" w:hAnsi="Arial" w:cs="Arial"/>
          <w:kern w:val="0"/>
          <w:lang w:eastAsia="en-GB"/>
          <w14:ligatures w14:val="none"/>
        </w:rPr>
        <w:t>.</w:t>
      </w:r>
    </w:p>
    <w:p w14:paraId="5B7CB1A0" w14:textId="1D199C1D" w:rsidR="006329BA" w:rsidRDefault="006329BA" w:rsidP="00316A36">
      <w:pPr>
        <w:numPr>
          <w:ilvl w:val="0"/>
          <w:numId w:val="3"/>
        </w:numPr>
        <w:spacing w:after="0" w:line="240" w:lineRule="auto"/>
        <w:textAlignment w:val="baseline"/>
        <w:rPr>
          <w:rFonts w:ascii="Arial" w:eastAsia="Times New Roman" w:hAnsi="Arial" w:cs="Arial"/>
          <w:kern w:val="0"/>
          <w:lang w:eastAsia="en-GB"/>
          <w14:ligatures w14:val="none"/>
        </w:rPr>
      </w:pPr>
      <w:r w:rsidRPr="00255B3D">
        <w:rPr>
          <w:rFonts w:ascii="Arial" w:eastAsia="Times New Roman" w:hAnsi="Arial" w:cs="Arial"/>
          <w:color w:val="000000"/>
          <w:kern w:val="0"/>
          <w:lang w:eastAsia="en-GB"/>
          <w14:ligatures w14:val="none"/>
        </w:rPr>
        <w:t xml:space="preserve">Photographic </w:t>
      </w:r>
      <w:r w:rsidR="0072160F">
        <w:rPr>
          <w:rFonts w:ascii="Arial" w:eastAsia="Times New Roman" w:hAnsi="Arial" w:cs="Arial"/>
          <w:color w:val="000000"/>
          <w:kern w:val="0"/>
          <w:lang w:eastAsia="en-GB"/>
          <w14:ligatures w14:val="none"/>
        </w:rPr>
        <w:t xml:space="preserve">and written </w:t>
      </w:r>
      <w:r w:rsidRPr="00255B3D">
        <w:rPr>
          <w:rFonts w:ascii="Arial" w:eastAsia="Times New Roman" w:hAnsi="Arial" w:cs="Arial"/>
          <w:color w:val="000000"/>
          <w:kern w:val="0"/>
          <w:lang w:eastAsia="en-GB"/>
          <w14:ligatures w14:val="none"/>
        </w:rPr>
        <w:t xml:space="preserve">evidence of </w:t>
      </w:r>
      <w:r w:rsidR="0072160F">
        <w:rPr>
          <w:rFonts w:ascii="Arial" w:eastAsia="Times New Roman" w:hAnsi="Arial" w:cs="Arial"/>
          <w:color w:val="000000"/>
          <w:kern w:val="0"/>
          <w:lang w:eastAsia="en-GB"/>
          <w14:ligatures w14:val="none"/>
        </w:rPr>
        <w:t xml:space="preserve">the </w:t>
      </w:r>
      <w:r w:rsidRPr="00255B3D">
        <w:rPr>
          <w:rFonts w:ascii="Arial" w:eastAsia="Times New Roman" w:hAnsi="Arial" w:cs="Arial"/>
          <w:kern w:val="0"/>
          <w:lang w:eastAsia="en-GB"/>
          <w14:ligatures w14:val="none"/>
        </w:rPr>
        <w:t xml:space="preserve">visual </w:t>
      </w:r>
      <w:r w:rsidR="00CD1988" w:rsidRPr="00637CC3">
        <w:rPr>
          <w:rFonts w:ascii="Arial" w:eastAsia="Times New Roman" w:hAnsi="Arial" w:cs="Arial"/>
        </w:rPr>
        <w:t>and quantitative</w:t>
      </w:r>
      <w:r w:rsidR="00CD1988">
        <w:rPr>
          <w:rFonts w:ascii="Arial" w:eastAsia="Times New Roman" w:hAnsi="Arial" w:cs="Arial"/>
          <w:kern w:val="0"/>
          <w:lang w:eastAsia="en-GB"/>
          <w14:ligatures w14:val="none"/>
        </w:rPr>
        <w:t xml:space="preserve"> </w:t>
      </w:r>
      <w:r w:rsidR="0072160F">
        <w:rPr>
          <w:rFonts w:ascii="Arial" w:eastAsia="Times New Roman" w:hAnsi="Arial" w:cs="Arial"/>
          <w:kern w:val="0"/>
          <w:lang w:eastAsia="en-GB"/>
          <w14:ligatures w14:val="none"/>
        </w:rPr>
        <w:t xml:space="preserve">inspection </w:t>
      </w:r>
      <w:r w:rsidRPr="00255B3D">
        <w:rPr>
          <w:rFonts w:ascii="Arial" w:eastAsia="Times New Roman" w:hAnsi="Arial" w:cs="Arial"/>
          <w:kern w:val="0"/>
          <w:lang w:eastAsia="en-GB"/>
          <w14:ligatures w14:val="none"/>
        </w:rPr>
        <w:t xml:space="preserve">and </w:t>
      </w:r>
      <w:r w:rsidR="00841AE7">
        <w:rPr>
          <w:rFonts w:ascii="Arial" w:eastAsia="Times New Roman" w:hAnsi="Arial" w:cs="Arial"/>
          <w:kern w:val="0"/>
          <w:lang w:eastAsia="en-GB"/>
          <w14:ligatures w14:val="none"/>
        </w:rPr>
        <w:t>review of the prototype against the original</w:t>
      </w:r>
      <w:r w:rsidR="0072160F">
        <w:rPr>
          <w:rFonts w:ascii="Arial" w:eastAsia="Times New Roman" w:hAnsi="Arial" w:cs="Arial"/>
          <w:kern w:val="0"/>
          <w:lang w:eastAsia="en-GB"/>
          <w14:ligatures w14:val="none"/>
        </w:rPr>
        <w:t xml:space="preserve"> product</w:t>
      </w:r>
      <w:r w:rsidR="007F2F27">
        <w:rPr>
          <w:rFonts w:ascii="Arial" w:eastAsia="Times New Roman" w:hAnsi="Arial" w:cs="Arial"/>
          <w:kern w:val="0"/>
          <w:lang w:eastAsia="en-GB"/>
          <w14:ligatures w14:val="none"/>
        </w:rPr>
        <w:t>.</w:t>
      </w:r>
    </w:p>
    <w:p w14:paraId="2FED0991" w14:textId="77777777" w:rsidR="00666488" w:rsidRDefault="00666488" w:rsidP="00C03428">
      <w:pPr>
        <w:rPr>
          <w:rFonts w:ascii="Arial" w:hAnsi="Arial" w:cs="Arial"/>
          <w:b/>
          <w:bCs/>
          <w:lang w:eastAsia="en-GB"/>
        </w:rPr>
      </w:pPr>
    </w:p>
    <w:p w14:paraId="0F9F1A6E" w14:textId="0EB77AC1" w:rsidR="00C03428" w:rsidRPr="006476C3" w:rsidRDefault="00C03428" w:rsidP="00C03428">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41BC1BB2" w14:textId="77777777" w:rsidTr="00575A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229A23EF" w14:textId="77777777" w:rsidR="006F4937" w:rsidRPr="00575AFF"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E614605" w14:textId="77777777" w:rsidR="006F4937" w:rsidRPr="00575AFF"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44C7D827"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Distinction</w:t>
            </w:r>
          </w:p>
        </w:tc>
      </w:tr>
      <w:tr w:rsidR="00B83200" w:rsidRPr="00B83200" w14:paraId="069BC043" w14:textId="77777777" w:rsidTr="24A6EB2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16C9668" w14:textId="0495B436" w:rsidR="00872BC3" w:rsidRPr="00B83200" w:rsidRDefault="6AE12B2B" w:rsidP="00E0241C">
            <w:pPr>
              <w:spacing w:after="0" w:line="240" w:lineRule="auto"/>
              <w:ind w:left="127"/>
              <w:textAlignment w:val="baseline"/>
              <w:rPr>
                <w:rFonts w:ascii="Arial" w:eastAsia="Times New Roman" w:hAnsi="Arial" w:cs="Arial"/>
              </w:rPr>
            </w:pPr>
            <w:r w:rsidRPr="00B83200">
              <w:rPr>
                <w:rFonts w:ascii="Arial" w:eastAsia="Times New Roman" w:hAnsi="Arial" w:cs="Arial"/>
                <w:b/>
                <w:bCs/>
              </w:rPr>
              <w:t>P7:</w:t>
            </w:r>
            <w:r w:rsidRPr="00B83200">
              <w:rPr>
                <w:rFonts w:ascii="Arial" w:eastAsia="Times New Roman" w:hAnsi="Arial" w:cs="Arial"/>
              </w:rPr>
              <w:t xml:space="preserve"> </w:t>
            </w:r>
            <w:r w:rsidR="62C41029" w:rsidRPr="00B83200">
              <w:rPr>
                <w:rFonts w:ascii="Arial" w:eastAsia="Times New Roman" w:hAnsi="Arial" w:cs="Arial"/>
                <w:b/>
                <w:bCs/>
              </w:rPr>
              <w:t>Complete</w:t>
            </w:r>
            <w:r w:rsidR="62C41029" w:rsidRPr="00B83200">
              <w:rPr>
                <w:rFonts w:ascii="Arial" w:eastAsia="Times New Roman" w:hAnsi="Arial" w:cs="Arial"/>
              </w:rPr>
              <w:t xml:space="preserve"> visual and quantitative inspection of the </w:t>
            </w:r>
            <w:r w:rsidR="69D863A1" w:rsidRPr="00B83200">
              <w:rPr>
                <w:rFonts w:ascii="Arial" w:eastAsia="Times New Roman" w:hAnsi="Arial" w:cs="Arial"/>
              </w:rPr>
              <w:t xml:space="preserve">non-standard component(s) in the </w:t>
            </w:r>
            <w:r w:rsidR="62C41029" w:rsidRPr="00B83200">
              <w:rPr>
                <w:rFonts w:ascii="Arial" w:eastAsia="Times New Roman" w:hAnsi="Arial" w:cs="Arial"/>
              </w:rPr>
              <w:t>prototype</w:t>
            </w:r>
            <w:r w:rsidR="7DA7C40D" w:rsidRPr="00B83200">
              <w:rPr>
                <w:rFonts w:ascii="Arial" w:eastAsia="Times New Roman" w:hAnsi="Arial" w:cs="Arial"/>
              </w:rPr>
              <w:t xml:space="preserve">, recording your </w:t>
            </w:r>
            <w:r w:rsidR="50D82FBC" w:rsidRPr="00B83200">
              <w:rPr>
                <w:rFonts w:ascii="Arial" w:eastAsia="Times New Roman" w:hAnsi="Arial" w:cs="Arial"/>
              </w:rPr>
              <w:t xml:space="preserve">dimensions and </w:t>
            </w:r>
            <w:r w:rsidR="7DA7C40D" w:rsidRPr="00B83200">
              <w:rPr>
                <w:rFonts w:ascii="Arial" w:eastAsia="Times New Roman" w:hAnsi="Arial" w:cs="Arial"/>
              </w:rPr>
              <w:t>results.</w:t>
            </w:r>
            <w:r w:rsidR="00FA4DDD" w:rsidRPr="00B83200">
              <w:rPr>
                <w:rFonts w:ascii="Arial" w:eastAsia="Times New Roman" w:hAnsi="Arial" w:cs="Arial"/>
              </w:rPr>
              <w:t xml:space="preserve"> </w:t>
            </w:r>
            <w:r w:rsidR="00FA4DDD" w:rsidRPr="00B83200">
              <w:rPr>
                <w:rFonts w:ascii="Arial" w:eastAsia="Times New Roman" w:hAnsi="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C6C8DF9" w14:textId="77777777" w:rsidR="00DE2357" w:rsidRPr="00B83200" w:rsidRDefault="00255B3D" w:rsidP="00E0241C">
            <w:pPr>
              <w:spacing w:after="0" w:line="240" w:lineRule="auto"/>
              <w:ind w:left="105" w:right="46"/>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M5</w:t>
            </w:r>
            <w:r w:rsidRPr="00B83200">
              <w:rPr>
                <w:rFonts w:ascii="Arial" w:eastAsia="Times New Roman" w:hAnsi="Arial" w:cs="Arial"/>
                <w:kern w:val="0"/>
                <w:lang w:eastAsia="en-GB"/>
                <w14:ligatures w14:val="none"/>
              </w:rPr>
              <w:t xml:space="preserve">: </w:t>
            </w:r>
            <w:r w:rsidR="00F341DB" w:rsidRPr="00B83200">
              <w:rPr>
                <w:rFonts w:ascii="Arial" w:eastAsia="Times New Roman" w:hAnsi="Arial" w:cs="Arial"/>
                <w:b/>
                <w:bCs/>
                <w:kern w:val="0"/>
                <w:lang w:eastAsia="en-GB"/>
                <w14:ligatures w14:val="none"/>
              </w:rPr>
              <w:t>Analyse</w:t>
            </w:r>
            <w:r w:rsidR="004306EE" w:rsidRPr="00B83200">
              <w:rPr>
                <w:rFonts w:ascii="Arial" w:eastAsia="Times New Roman" w:hAnsi="Arial" w:cs="Arial"/>
                <w:kern w:val="0"/>
                <w:lang w:eastAsia="en-GB"/>
                <w14:ligatures w14:val="none"/>
              </w:rPr>
              <w:t xml:space="preserve"> the prototype against the engineering drawings and the original product</w:t>
            </w:r>
            <w:r w:rsidR="00E72CA0"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3231A492" w14:textId="769E92A4" w:rsidR="00225262" w:rsidRPr="00B83200" w:rsidRDefault="00FA4DDD" w:rsidP="00E0241C">
            <w:pPr>
              <w:spacing w:after="0" w:line="240" w:lineRule="auto"/>
              <w:ind w:left="105" w:right="46"/>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3C7CFFA" w14:textId="77777777" w:rsidR="00DE2357" w:rsidRPr="00B83200" w:rsidRDefault="00255B3D" w:rsidP="00E0241C">
            <w:pPr>
              <w:spacing w:after="0" w:line="240" w:lineRule="auto"/>
              <w:ind w:left="127" w:right="23"/>
              <w:textAlignment w:val="baseline"/>
              <w:rPr>
                <w:rFonts w:ascii="Arial" w:eastAsia="Times New Roman" w:hAnsi="Arial" w:cs="Arial"/>
              </w:rPr>
            </w:pPr>
            <w:r w:rsidRPr="00B83200">
              <w:rPr>
                <w:rFonts w:ascii="Arial" w:eastAsia="Times New Roman" w:hAnsi="Arial" w:cs="Arial"/>
                <w:b/>
                <w:bCs/>
                <w:kern w:val="0"/>
                <w:lang w:eastAsia="en-GB"/>
                <w14:ligatures w14:val="none"/>
              </w:rPr>
              <w:t>D</w:t>
            </w:r>
            <w:r w:rsidR="001C7A98" w:rsidRPr="00B83200">
              <w:rPr>
                <w:rFonts w:ascii="Arial" w:eastAsia="Times New Roman" w:hAnsi="Arial" w:cs="Arial"/>
                <w:b/>
                <w:bCs/>
                <w:kern w:val="0"/>
                <w:lang w:eastAsia="en-GB"/>
                <w14:ligatures w14:val="none"/>
              </w:rPr>
              <w:t>3</w:t>
            </w:r>
            <w:r w:rsidRPr="00B83200">
              <w:rPr>
                <w:rFonts w:ascii="Arial" w:eastAsia="Times New Roman" w:hAnsi="Arial" w:cs="Arial"/>
                <w:b/>
                <w:bCs/>
                <w:kern w:val="0"/>
                <w:lang w:eastAsia="en-GB"/>
                <w14:ligatures w14:val="none"/>
              </w:rPr>
              <w:t xml:space="preserve">: </w:t>
            </w:r>
            <w:r w:rsidR="00D727D3" w:rsidRPr="00B83200">
              <w:rPr>
                <w:rFonts w:ascii="Arial" w:eastAsia="Times New Roman" w:hAnsi="Arial" w:cs="Arial"/>
                <w:b/>
                <w:bCs/>
              </w:rPr>
              <w:t>Evaluate</w:t>
            </w:r>
            <w:r w:rsidR="00D727D3" w:rsidRPr="00B83200">
              <w:rPr>
                <w:rFonts w:ascii="Arial" w:eastAsia="Times New Roman" w:hAnsi="Arial" w:cs="Arial"/>
              </w:rPr>
              <w:t xml:space="preserve"> your </w:t>
            </w:r>
            <w:r w:rsidR="00D75B07" w:rsidRPr="00B83200">
              <w:rPr>
                <w:rFonts w:ascii="Arial" w:eastAsia="Times New Roman" w:hAnsi="Arial" w:cs="Arial"/>
              </w:rPr>
              <w:t xml:space="preserve">planning and </w:t>
            </w:r>
            <w:r w:rsidR="00D727D3" w:rsidRPr="00B83200">
              <w:rPr>
                <w:rFonts w:ascii="Arial" w:eastAsia="Times New Roman" w:hAnsi="Arial" w:cs="Arial"/>
              </w:rPr>
              <w:t>manufacture of the prototype</w:t>
            </w:r>
            <w:r w:rsidR="00225262" w:rsidRPr="00B83200">
              <w:rPr>
                <w:rFonts w:ascii="Arial" w:eastAsia="Times New Roman" w:hAnsi="Arial" w:cs="Arial"/>
              </w:rPr>
              <w:t>.</w:t>
            </w:r>
            <w:r w:rsidR="00FA4DDD" w:rsidRPr="00B83200">
              <w:rPr>
                <w:rFonts w:ascii="Arial" w:eastAsia="Times New Roman" w:hAnsi="Arial" w:cs="Arial"/>
              </w:rPr>
              <w:t xml:space="preserve"> </w:t>
            </w:r>
          </w:p>
          <w:p w14:paraId="35833BD9" w14:textId="2B8F4E9E" w:rsidR="00225262" w:rsidRPr="00B83200" w:rsidRDefault="00FA4DDD" w:rsidP="00E0241C">
            <w:pPr>
              <w:spacing w:after="0" w:line="240" w:lineRule="auto"/>
              <w:ind w:left="127" w:right="23"/>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(PO3)</w:t>
            </w:r>
          </w:p>
        </w:tc>
      </w:tr>
    </w:tbl>
    <w:p w14:paraId="6208B6E4" w14:textId="77777777" w:rsidR="00E6212D" w:rsidRDefault="00E6212D">
      <w:pPr>
        <w:rPr>
          <w:rFonts w:ascii="Arial" w:hAnsi="Arial" w:cs="Arial"/>
        </w:rPr>
      </w:pPr>
    </w:p>
    <w:p w14:paraId="74FEF8B3" w14:textId="77777777" w:rsidR="00E0241C" w:rsidRPr="00892420" w:rsidRDefault="00E0241C" w:rsidP="00E0241C">
      <w:pPr>
        <w:spacing w:after="0" w:line="240" w:lineRule="auto"/>
        <w:textAlignment w:val="baseline"/>
        <w:rPr>
          <w:rFonts w:ascii="Arial" w:eastAsia="Times New Roman" w:hAnsi="Arial" w:cs="Arial"/>
          <w:b/>
          <w:bCs/>
          <w:lang w:eastAsia="en-GB"/>
        </w:rPr>
      </w:pPr>
      <w:r w:rsidRPr="24A6EB20">
        <w:rPr>
          <w:rFonts w:ascii="Arial" w:eastAsia="Times New Roman" w:hAnsi="Arial" w:cs="Arial"/>
          <w:b/>
          <w:bCs/>
          <w:lang w:eastAsia="en-GB"/>
        </w:rPr>
        <w:t>Assessment Guidance</w:t>
      </w:r>
    </w:p>
    <w:p w14:paraId="43EF8AAA"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E0241C" w:rsidRPr="00C064E8" w14:paraId="4BCF4F34" w14:textId="77777777" w:rsidTr="00575AFF">
        <w:tc>
          <w:tcPr>
            <w:tcW w:w="2318" w:type="dxa"/>
            <w:shd w:val="clear" w:color="auto" w:fill="auto"/>
          </w:tcPr>
          <w:p w14:paraId="03252863" w14:textId="77777777" w:rsidR="00E0241C" w:rsidRPr="00575AFF" w:rsidRDefault="00E0241C" w:rsidP="00944533">
            <w:pPr>
              <w:spacing w:line="245" w:lineRule="auto"/>
              <w:rPr>
                <w:rFonts w:ascii="Arial" w:hAnsi="Arial" w:cs="Arial"/>
                <w:b/>
                <w:bCs/>
              </w:rPr>
            </w:pPr>
            <w:r w:rsidRPr="00575AFF">
              <w:rPr>
                <w:rFonts w:ascii="Arial" w:hAnsi="Arial" w:cs="Arial"/>
                <w:b/>
                <w:bCs/>
              </w:rPr>
              <w:t>Assessment Criteria</w:t>
            </w:r>
          </w:p>
        </w:tc>
        <w:tc>
          <w:tcPr>
            <w:tcW w:w="6698" w:type="dxa"/>
            <w:shd w:val="clear" w:color="auto" w:fill="auto"/>
          </w:tcPr>
          <w:p w14:paraId="438B2320" w14:textId="77777777" w:rsidR="00E0241C" w:rsidRPr="00C064E8" w:rsidRDefault="00E0241C" w:rsidP="00AF188A">
            <w:pPr>
              <w:spacing w:line="245" w:lineRule="auto"/>
              <w:ind w:right="122"/>
              <w:rPr>
                <w:rFonts w:ascii="Arial" w:hAnsi="Arial" w:cs="Arial"/>
                <w:b/>
                <w:bCs/>
              </w:rPr>
            </w:pPr>
            <w:r w:rsidRPr="00575AFF">
              <w:rPr>
                <w:rFonts w:ascii="Arial" w:hAnsi="Arial" w:cs="Arial"/>
                <w:b/>
                <w:bCs/>
              </w:rPr>
              <w:t>Assessment guidance</w:t>
            </w:r>
          </w:p>
        </w:tc>
      </w:tr>
      <w:tr w:rsidR="00E0241C" w:rsidRPr="00C064E8" w14:paraId="12398A8C" w14:textId="77777777" w:rsidTr="24A6EB20">
        <w:tc>
          <w:tcPr>
            <w:tcW w:w="2318" w:type="dxa"/>
          </w:tcPr>
          <w:p w14:paraId="6B1E60CB" w14:textId="67297B0D" w:rsidR="00E0241C" w:rsidRPr="00C064E8" w:rsidRDefault="00E0241C" w:rsidP="00944533">
            <w:pPr>
              <w:spacing w:line="245" w:lineRule="auto"/>
              <w:rPr>
                <w:rFonts w:ascii="Arial" w:hAnsi="Arial" w:cs="Arial"/>
              </w:rPr>
            </w:pPr>
            <w:r>
              <w:rPr>
                <w:rFonts w:ascii="Arial" w:hAnsi="Arial" w:cs="Arial"/>
              </w:rPr>
              <w:t>P7</w:t>
            </w:r>
          </w:p>
        </w:tc>
        <w:tc>
          <w:tcPr>
            <w:tcW w:w="6698" w:type="dxa"/>
          </w:tcPr>
          <w:p w14:paraId="077442F6" w14:textId="30101F06" w:rsidR="00E0241C" w:rsidRPr="00C064E8" w:rsidRDefault="0D9B96D3" w:rsidP="00316A36">
            <w:pPr>
              <w:numPr>
                <w:ilvl w:val="0"/>
                <w:numId w:val="21"/>
              </w:numPr>
              <w:spacing w:line="245" w:lineRule="auto"/>
              <w:ind w:left="458" w:right="122" w:hanging="425"/>
              <w:contextualSpacing/>
              <w:rPr>
                <w:rFonts w:ascii="Arial" w:hAnsi="Arial" w:cs="Arial"/>
              </w:rPr>
            </w:pPr>
            <w:r w:rsidRPr="24A6EB20">
              <w:rPr>
                <w:rFonts w:ascii="Arial" w:hAnsi="Arial" w:cs="Arial"/>
              </w:rPr>
              <w:t>Use inspection to measure and record dimensions and results.</w:t>
            </w:r>
          </w:p>
        </w:tc>
      </w:tr>
      <w:tr w:rsidR="00E0241C" w:rsidRPr="00C064E8" w14:paraId="289C7102" w14:textId="77777777" w:rsidTr="24A6EB20">
        <w:tc>
          <w:tcPr>
            <w:tcW w:w="2318" w:type="dxa"/>
          </w:tcPr>
          <w:p w14:paraId="4484D2A8" w14:textId="0BDC736B" w:rsidR="00E0241C" w:rsidRPr="00C064E8" w:rsidRDefault="00E0241C" w:rsidP="00944533">
            <w:pPr>
              <w:spacing w:line="245" w:lineRule="auto"/>
              <w:rPr>
                <w:rFonts w:ascii="Arial" w:hAnsi="Arial" w:cs="Arial"/>
              </w:rPr>
            </w:pPr>
            <w:r>
              <w:rPr>
                <w:rFonts w:ascii="Arial" w:hAnsi="Arial" w:cs="Arial"/>
              </w:rPr>
              <w:t>M5</w:t>
            </w:r>
          </w:p>
        </w:tc>
        <w:tc>
          <w:tcPr>
            <w:tcW w:w="6698" w:type="dxa"/>
          </w:tcPr>
          <w:p w14:paraId="369260E8" w14:textId="70A7FB37" w:rsidR="00E0241C" w:rsidRPr="00C064E8" w:rsidRDefault="1BF29222" w:rsidP="00316A36">
            <w:pPr>
              <w:numPr>
                <w:ilvl w:val="0"/>
                <w:numId w:val="21"/>
              </w:numPr>
              <w:spacing w:line="245" w:lineRule="auto"/>
              <w:ind w:left="458" w:right="122" w:hanging="425"/>
              <w:contextualSpacing/>
              <w:rPr>
                <w:rFonts w:ascii="Arial" w:hAnsi="Arial" w:cs="Arial"/>
              </w:rPr>
            </w:pPr>
            <w:r w:rsidRPr="24A6EB20">
              <w:rPr>
                <w:rFonts w:ascii="Arial" w:hAnsi="Arial" w:cs="Arial"/>
              </w:rPr>
              <w:t>Analyse the prototype made against the original product and analysis (task 1) and the drawings produced (task 2)</w:t>
            </w:r>
            <w:r w:rsidR="50964034" w:rsidRPr="24A6EB20">
              <w:rPr>
                <w:rFonts w:ascii="Arial" w:hAnsi="Arial" w:cs="Arial"/>
              </w:rPr>
              <w:t xml:space="preserve">, explaining </w:t>
            </w:r>
            <w:r w:rsidR="51D2F12D" w:rsidRPr="24A6EB20">
              <w:rPr>
                <w:rFonts w:ascii="Arial" w:hAnsi="Arial" w:cs="Arial"/>
              </w:rPr>
              <w:t>why there are any differences.</w:t>
            </w:r>
          </w:p>
        </w:tc>
      </w:tr>
      <w:tr w:rsidR="00E0241C" w:rsidRPr="00C064E8" w14:paraId="0A2616BA" w14:textId="77777777" w:rsidTr="24A6EB20">
        <w:tc>
          <w:tcPr>
            <w:tcW w:w="2318" w:type="dxa"/>
          </w:tcPr>
          <w:p w14:paraId="14A83392" w14:textId="1974FC38" w:rsidR="00E0241C" w:rsidRPr="00C064E8" w:rsidRDefault="00E0241C" w:rsidP="00944533">
            <w:pPr>
              <w:spacing w:line="245" w:lineRule="auto"/>
              <w:rPr>
                <w:rFonts w:ascii="Arial" w:hAnsi="Arial" w:cs="Arial"/>
              </w:rPr>
            </w:pPr>
            <w:r>
              <w:rPr>
                <w:rFonts w:ascii="Arial" w:hAnsi="Arial" w:cs="Arial"/>
              </w:rPr>
              <w:t>D3</w:t>
            </w:r>
          </w:p>
        </w:tc>
        <w:tc>
          <w:tcPr>
            <w:tcW w:w="6698" w:type="dxa"/>
          </w:tcPr>
          <w:p w14:paraId="13CF135A" w14:textId="281EB005" w:rsidR="00E0241C" w:rsidRPr="00C064E8" w:rsidRDefault="1BF29222" w:rsidP="00316A36">
            <w:pPr>
              <w:numPr>
                <w:ilvl w:val="0"/>
                <w:numId w:val="21"/>
              </w:numPr>
              <w:spacing w:line="245" w:lineRule="auto"/>
              <w:ind w:left="458" w:right="122" w:hanging="425"/>
              <w:contextualSpacing/>
              <w:rPr>
                <w:rFonts w:ascii="Arial" w:hAnsi="Arial" w:cs="Arial"/>
              </w:rPr>
            </w:pPr>
            <w:r w:rsidRPr="24A6EB20">
              <w:rPr>
                <w:rFonts w:ascii="Arial" w:hAnsi="Arial" w:cs="Arial"/>
              </w:rPr>
              <w:t>Evaluate own performance in the planning and manufacture of the prototype, how well aspects of the processes were followed, and reflect on how this influenced the quality of the final outcome.</w:t>
            </w:r>
          </w:p>
        </w:tc>
      </w:tr>
    </w:tbl>
    <w:p w14:paraId="7242856E" w14:textId="77777777" w:rsidR="00E0241C" w:rsidRDefault="00E0241C" w:rsidP="00E0241C">
      <w:pPr>
        <w:rPr>
          <w:rFonts w:ascii="Arial" w:hAnsi="Arial" w:cs="Arial"/>
        </w:rPr>
      </w:pPr>
    </w:p>
    <w:p w14:paraId="1C371BE8" w14:textId="53245582" w:rsidR="00B56DE8" w:rsidRDefault="003B6AA2">
      <w:pPr>
        <w:rPr>
          <w:rFonts w:ascii="Arial" w:hAnsi="Arial" w:cs="Arial"/>
        </w:rPr>
      </w:pPr>
      <w:r>
        <w:rPr>
          <w:rFonts w:ascii="Arial" w:hAnsi="Arial" w:cs="Arial"/>
        </w:rPr>
        <w:t>.</w:t>
      </w:r>
      <w:r w:rsidR="00B56DE8">
        <w:rPr>
          <w:rFonts w:ascii="Arial" w:hAnsi="Arial" w:cs="Arial"/>
        </w:rPr>
        <w:br w:type="page"/>
      </w:r>
    </w:p>
    <w:p w14:paraId="34A60093" w14:textId="46B5D47F" w:rsidR="00DD480B" w:rsidRPr="002B083D" w:rsidRDefault="001E2DEE" w:rsidP="002B083D">
      <w:pPr>
        <w:pStyle w:val="Heading2"/>
        <w:rPr>
          <w:rFonts w:eastAsia="Calibri" w:cs="Arial"/>
        </w:rPr>
      </w:pPr>
      <w:bookmarkStart w:id="29" w:name="_Toc166838634"/>
      <w:r w:rsidRPr="002B083D">
        <w:rPr>
          <w:rFonts w:eastAsia="Calibri" w:cs="Arial"/>
        </w:rPr>
        <w:lastRenderedPageBreak/>
        <w:t>Part B: Electronic Circuit Analysis, Drawing and Prototype Manufacture</w:t>
      </w:r>
      <w:bookmarkEnd w:id="29"/>
    </w:p>
    <w:p w14:paraId="565FAFF9" w14:textId="77777777" w:rsidR="002B256E" w:rsidRDefault="002B256E" w:rsidP="00B56DE8">
      <w:pPr>
        <w:spacing w:after="0" w:line="240" w:lineRule="auto"/>
        <w:textAlignment w:val="baseline"/>
        <w:rPr>
          <w:rFonts w:ascii="Arial" w:eastAsia="Times New Roman" w:hAnsi="Arial" w:cs="Arial"/>
          <w:b/>
          <w:bCs/>
          <w:kern w:val="0"/>
          <w:sz w:val="26"/>
          <w:szCs w:val="26"/>
          <w:lang w:eastAsia="en-GB"/>
          <w14:ligatures w14:val="none"/>
        </w:rPr>
      </w:pPr>
    </w:p>
    <w:p w14:paraId="6134C209" w14:textId="085E45B0" w:rsidR="00505C7F" w:rsidRDefault="00505C7F" w:rsidP="00B56DE8">
      <w:pPr>
        <w:spacing w:after="0" w:line="240" w:lineRule="auto"/>
        <w:textAlignment w:val="baseline"/>
        <w:rPr>
          <w:rFonts w:ascii="Arial" w:eastAsia="Times New Roman" w:hAnsi="Arial" w:cs="Arial"/>
          <w:b/>
          <w:bCs/>
          <w:kern w:val="0"/>
          <w:sz w:val="26"/>
          <w:szCs w:val="26"/>
          <w:lang w:eastAsia="en-GB"/>
          <w14:ligatures w14:val="none"/>
        </w:rPr>
      </w:pPr>
      <w:r>
        <w:rPr>
          <w:rFonts w:ascii="Arial" w:eastAsia="Times New Roman" w:hAnsi="Arial" w:cs="Arial"/>
          <w:b/>
          <w:bCs/>
          <w:kern w:val="0"/>
          <w:sz w:val="26"/>
          <w:szCs w:val="26"/>
          <w:lang w:eastAsia="en-GB"/>
          <w14:ligatures w14:val="none"/>
        </w:rPr>
        <w:t>Scenario:</w:t>
      </w:r>
    </w:p>
    <w:p w14:paraId="74148F83" w14:textId="77777777" w:rsidR="00505C7F" w:rsidRPr="00BC5E0D" w:rsidRDefault="00505C7F" w:rsidP="00505C7F">
      <w:pPr>
        <w:rPr>
          <w:rFonts w:ascii="Arial" w:hAnsi="Arial" w:cs="Arial"/>
          <w:b/>
          <w:bCs/>
        </w:rPr>
      </w:pPr>
      <w:r w:rsidRPr="00BC5E0D">
        <w:rPr>
          <w:rFonts w:ascii="Arial" w:hAnsi="Arial" w:cs="Arial"/>
          <w:b/>
          <w:bCs/>
        </w:rPr>
        <w:t>Part B: Electronic Circuit Analysis, Drawing and Prototype Manufacture</w:t>
      </w:r>
    </w:p>
    <w:p w14:paraId="53D2831C" w14:textId="32754708" w:rsidR="00505C7F" w:rsidRPr="00B83200" w:rsidRDefault="00505C7F" w:rsidP="00505C7F">
      <w:pPr>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 xml:space="preserve">The lighting company want to improve the angled desk lamp by </w:t>
      </w:r>
      <w:r w:rsidR="00525207" w:rsidRPr="00B83200">
        <w:rPr>
          <w:rFonts w:ascii="Arial" w:eastAsia="Times New Roman" w:hAnsi="Arial" w:cs="Arial"/>
          <w:kern w:val="0"/>
          <w:lang w:eastAsia="en-GB"/>
          <w14:ligatures w14:val="none"/>
        </w:rPr>
        <w:t xml:space="preserve">making it </w:t>
      </w:r>
      <w:r w:rsidRPr="00B83200">
        <w:rPr>
          <w:rFonts w:ascii="Arial" w:eastAsia="Times New Roman" w:hAnsi="Arial" w:cs="Arial"/>
          <w:kern w:val="0"/>
          <w:lang w:eastAsia="en-GB"/>
          <w14:ligatures w14:val="none"/>
        </w:rPr>
        <w:t xml:space="preserve">automatically turn the light on or off depending on the ambient light level.  </w:t>
      </w:r>
    </w:p>
    <w:p w14:paraId="4DFCA003" w14:textId="74F7CD4D" w:rsidR="00505C7F" w:rsidRPr="00B83200" w:rsidRDefault="00505C7F" w:rsidP="00505C7F">
      <w:pPr>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They want you to make a prototype of the electronic circuit using a Light Emitting Diode (LED).</w:t>
      </w:r>
    </w:p>
    <w:p w14:paraId="26AF06E4" w14:textId="77777777" w:rsidR="00505C7F" w:rsidRPr="00B83200" w:rsidRDefault="00505C7F" w:rsidP="00B56DE8">
      <w:pPr>
        <w:spacing w:after="0" w:line="240" w:lineRule="auto"/>
        <w:textAlignment w:val="baseline"/>
        <w:rPr>
          <w:rFonts w:ascii="Arial" w:eastAsia="Times New Roman" w:hAnsi="Arial" w:cs="Arial"/>
          <w:b/>
          <w:bCs/>
          <w:kern w:val="0"/>
          <w:sz w:val="26"/>
          <w:szCs w:val="26"/>
          <w:lang w:eastAsia="en-GB"/>
          <w14:ligatures w14:val="none"/>
        </w:rPr>
      </w:pPr>
    </w:p>
    <w:p w14:paraId="6CC6B9C7" w14:textId="77777777" w:rsidR="00BB48E0" w:rsidRPr="00B83200" w:rsidRDefault="00B56DE8" w:rsidP="002B083D">
      <w:pPr>
        <w:pStyle w:val="Heading2"/>
        <w:rPr>
          <w:rFonts w:eastAsia="Arial" w:cs="Arial"/>
          <w:bCs/>
          <w:color w:val="000000" w:themeColor="text1"/>
        </w:rPr>
      </w:pPr>
      <w:bookmarkStart w:id="30" w:name="_Toc166838635"/>
      <w:r w:rsidRPr="00B83200">
        <w:rPr>
          <w:rFonts w:eastAsia="Arial" w:cs="Arial"/>
          <w:bCs/>
          <w:color w:val="000000" w:themeColor="text1"/>
        </w:rPr>
        <w:t>Task 6</w:t>
      </w:r>
      <w:bookmarkEnd w:id="30"/>
      <w:r w:rsidR="00BC5E0D" w:rsidRPr="00B83200">
        <w:rPr>
          <w:rFonts w:eastAsia="Arial" w:cs="Arial"/>
          <w:bCs/>
          <w:color w:val="000000" w:themeColor="text1"/>
        </w:rPr>
        <w:t xml:space="preserve"> </w:t>
      </w:r>
    </w:p>
    <w:p w14:paraId="6D3967E4" w14:textId="23F5C9AF" w:rsidR="00B56DE8" w:rsidRPr="00B83200" w:rsidRDefault="003F3FD6" w:rsidP="002B274C">
      <w:pPr>
        <w:spacing w:line="240" w:lineRule="auto"/>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 xml:space="preserve">Produce </w:t>
      </w:r>
      <w:r w:rsidR="002242CC" w:rsidRPr="00B83200">
        <w:rPr>
          <w:rFonts w:ascii="Arial" w:eastAsia="Times New Roman" w:hAnsi="Arial" w:cs="Arial"/>
          <w:b/>
          <w:bCs/>
          <w:kern w:val="0"/>
          <w:lang w:eastAsia="en-GB"/>
          <w14:ligatures w14:val="none"/>
        </w:rPr>
        <w:t>a</w:t>
      </w:r>
      <w:r w:rsidR="00B56DE8" w:rsidRPr="00B83200">
        <w:rPr>
          <w:rFonts w:ascii="Arial" w:eastAsia="Times New Roman" w:hAnsi="Arial" w:cs="Arial"/>
          <w:b/>
          <w:bCs/>
          <w:kern w:val="0"/>
          <w:lang w:eastAsia="en-GB"/>
          <w14:ligatures w14:val="none"/>
        </w:rPr>
        <w:t xml:space="preserve"> CAD </w:t>
      </w:r>
      <w:r w:rsidR="002242CC" w:rsidRPr="00B83200">
        <w:rPr>
          <w:rFonts w:ascii="Arial" w:eastAsia="Times New Roman" w:hAnsi="Arial" w:cs="Arial"/>
          <w:b/>
          <w:bCs/>
          <w:kern w:val="0"/>
          <w:lang w:eastAsia="en-GB"/>
          <w14:ligatures w14:val="none"/>
        </w:rPr>
        <w:t xml:space="preserve">drawing </w:t>
      </w:r>
      <w:r w:rsidR="007505A2" w:rsidRPr="00B83200">
        <w:rPr>
          <w:rFonts w:ascii="Arial" w:eastAsia="Times New Roman" w:hAnsi="Arial" w:cs="Arial"/>
          <w:b/>
          <w:bCs/>
          <w:kern w:val="0"/>
          <w:lang w:eastAsia="en-GB"/>
          <w14:ligatures w14:val="none"/>
        </w:rPr>
        <w:t xml:space="preserve">and simulate </w:t>
      </w:r>
      <w:r w:rsidR="008655A5" w:rsidRPr="00B83200">
        <w:rPr>
          <w:rFonts w:ascii="Arial" w:eastAsia="Times New Roman" w:hAnsi="Arial" w:cs="Arial"/>
          <w:b/>
          <w:bCs/>
          <w:kern w:val="0"/>
          <w:lang w:eastAsia="en-GB"/>
          <w14:ligatures w14:val="none"/>
        </w:rPr>
        <w:t xml:space="preserve">an </w:t>
      </w:r>
      <w:r w:rsidRPr="00B83200">
        <w:rPr>
          <w:rFonts w:ascii="Arial" w:eastAsia="Times New Roman" w:hAnsi="Arial" w:cs="Arial"/>
          <w:b/>
          <w:bCs/>
          <w:kern w:val="0"/>
          <w:lang w:eastAsia="en-GB"/>
          <w14:ligatures w14:val="none"/>
        </w:rPr>
        <w:t xml:space="preserve">electronic </w:t>
      </w:r>
      <w:r w:rsidR="008655A5" w:rsidRPr="00B83200">
        <w:rPr>
          <w:rFonts w:ascii="Arial" w:eastAsia="Times New Roman" w:hAnsi="Arial" w:cs="Arial"/>
          <w:b/>
          <w:bCs/>
          <w:kern w:val="0"/>
          <w:lang w:eastAsia="en-GB"/>
          <w14:ligatures w14:val="none"/>
        </w:rPr>
        <w:t>circuit.</w:t>
      </w:r>
    </w:p>
    <w:p w14:paraId="58A051CE" w14:textId="1555F88F" w:rsidR="00CC0984" w:rsidRPr="00B83200" w:rsidRDefault="00B56DE8" w:rsidP="00BB48E0">
      <w:pPr>
        <w:spacing w:after="0" w:line="240" w:lineRule="auto"/>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Topic Area 2 is assessed in this task</w:t>
      </w:r>
      <w:r w:rsidR="00BC5E0D" w:rsidRPr="00B83200">
        <w:rPr>
          <w:rFonts w:ascii="Arial" w:eastAsia="Times New Roman" w:hAnsi="Arial" w:cs="Arial"/>
          <w:kern w:val="0"/>
          <w:lang w:eastAsia="en-GB"/>
          <w14:ligatures w14:val="none"/>
        </w:rPr>
        <w:t>.</w:t>
      </w:r>
    </w:p>
    <w:p w14:paraId="7557E62C" w14:textId="77777777" w:rsidR="00BB48E0" w:rsidRPr="00B83200" w:rsidRDefault="00BB48E0" w:rsidP="00BB48E0">
      <w:pPr>
        <w:spacing w:after="0" w:line="240" w:lineRule="auto"/>
        <w:textAlignment w:val="baseline"/>
        <w:rPr>
          <w:rFonts w:ascii="Arial" w:eastAsia="Times New Roman" w:hAnsi="Arial" w:cs="Arial"/>
          <w:kern w:val="0"/>
          <w:shd w:val="clear" w:color="auto" w:fill="FFFF00"/>
          <w:lang w:eastAsia="en-GB"/>
          <w14:ligatures w14:val="none"/>
        </w:rPr>
      </w:pPr>
    </w:p>
    <w:p w14:paraId="5804978D" w14:textId="091EA44E" w:rsidR="007B2869" w:rsidRPr="00B83200" w:rsidRDefault="00C27EB5" w:rsidP="007B2869">
      <w:pPr>
        <w:spacing w:after="0" w:line="240" w:lineRule="auto"/>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Th</w:t>
      </w:r>
      <w:r w:rsidR="007240FF" w:rsidRPr="00B83200">
        <w:rPr>
          <w:rFonts w:ascii="Arial" w:eastAsia="Times New Roman" w:hAnsi="Arial" w:cs="Arial"/>
          <w:kern w:val="0"/>
          <w:lang w:eastAsia="en-GB"/>
          <w14:ligatures w14:val="none"/>
        </w:rPr>
        <w:t xml:space="preserve">is is </w:t>
      </w:r>
      <w:r w:rsidR="00E0362E" w:rsidRPr="00B83200">
        <w:rPr>
          <w:rFonts w:ascii="Arial" w:eastAsia="Times New Roman" w:hAnsi="Arial" w:cs="Arial"/>
          <w:kern w:val="0"/>
          <w:lang w:eastAsia="en-GB"/>
          <w14:ligatures w14:val="none"/>
        </w:rPr>
        <w:t xml:space="preserve">a picture </w:t>
      </w:r>
      <w:r w:rsidR="007C4A7A" w:rsidRPr="00B83200">
        <w:rPr>
          <w:rFonts w:ascii="Arial" w:eastAsia="Times New Roman" w:hAnsi="Arial" w:cs="Arial"/>
          <w:kern w:val="0"/>
          <w:lang w:eastAsia="en-GB"/>
          <w14:ligatures w14:val="none"/>
        </w:rPr>
        <w:t xml:space="preserve">of </w:t>
      </w:r>
      <w:r w:rsidR="007240FF" w:rsidRPr="00B83200">
        <w:rPr>
          <w:rFonts w:ascii="Arial" w:eastAsia="Times New Roman" w:hAnsi="Arial" w:cs="Arial"/>
          <w:kern w:val="0"/>
          <w:lang w:eastAsia="en-GB"/>
          <w14:ligatures w14:val="none"/>
        </w:rPr>
        <w:t>th</w:t>
      </w:r>
      <w:r w:rsidRPr="00B83200">
        <w:rPr>
          <w:rFonts w:ascii="Arial" w:eastAsia="Times New Roman" w:hAnsi="Arial" w:cs="Arial"/>
          <w:kern w:val="0"/>
          <w:lang w:eastAsia="en-GB"/>
          <w14:ligatures w14:val="none"/>
        </w:rPr>
        <w:t xml:space="preserve">e electronic circuit </w:t>
      </w:r>
      <w:r w:rsidR="00530B10" w:rsidRPr="00B83200">
        <w:rPr>
          <w:rFonts w:ascii="Arial" w:eastAsia="Times New Roman" w:hAnsi="Arial" w:cs="Arial"/>
          <w:kern w:val="0"/>
          <w:lang w:eastAsia="en-GB"/>
          <w14:ligatures w14:val="none"/>
        </w:rPr>
        <w:t xml:space="preserve">needed </w:t>
      </w:r>
      <w:r w:rsidR="00881291" w:rsidRPr="00B83200">
        <w:rPr>
          <w:rFonts w:ascii="Arial" w:eastAsia="Times New Roman" w:hAnsi="Arial" w:cs="Arial"/>
          <w:kern w:val="0"/>
          <w:lang w:eastAsia="en-GB"/>
          <w14:ligatures w14:val="none"/>
        </w:rPr>
        <w:t xml:space="preserve">to achieve </w:t>
      </w:r>
      <w:r w:rsidR="00F67969" w:rsidRPr="00B83200">
        <w:rPr>
          <w:rFonts w:ascii="Arial" w:eastAsia="Times New Roman" w:hAnsi="Arial" w:cs="Arial"/>
          <w:kern w:val="0"/>
          <w:lang w:eastAsia="en-GB"/>
          <w14:ligatures w14:val="none"/>
        </w:rPr>
        <w:t>the improvement</w:t>
      </w:r>
      <w:r w:rsidR="00650798" w:rsidRPr="00B83200">
        <w:rPr>
          <w:rFonts w:ascii="Arial" w:eastAsia="Times New Roman" w:hAnsi="Arial" w:cs="Arial"/>
          <w:kern w:val="0"/>
          <w:lang w:eastAsia="en-GB"/>
          <w14:ligatures w14:val="none"/>
        </w:rPr>
        <w:t>.</w:t>
      </w:r>
      <w:r w:rsidR="00966E95" w:rsidRPr="00B83200">
        <w:rPr>
          <w:rFonts w:ascii="Arial" w:eastAsia="Times New Roman" w:hAnsi="Arial" w:cs="Arial"/>
          <w:kern w:val="0"/>
          <w:lang w:eastAsia="en-GB"/>
          <w14:ligatures w14:val="none"/>
        </w:rPr>
        <w:t xml:space="preserve">  The LED </w:t>
      </w:r>
      <w:r w:rsidR="00C42F3D" w:rsidRPr="00B83200">
        <w:rPr>
          <w:rFonts w:ascii="Arial" w:eastAsia="Times New Roman" w:hAnsi="Arial" w:cs="Arial"/>
          <w:kern w:val="0"/>
          <w:lang w:eastAsia="en-GB"/>
          <w14:ligatures w14:val="none"/>
        </w:rPr>
        <w:t xml:space="preserve">should </w:t>
      </w:r>
      <w:r w:rsidR="00F929FB" w:rsidRPr="00B83200">
        <w:rPr>
          <w:rFonts w:ascii="Arial" w:eastAsia="Times New Roman" w:hAnsi="Arial" w:cs="Arial"/>
          <w:kern w:val="0"/>
          <w:lang w:eastAsia="en-GB"/>
          <w14:ligatures w14:val="none"/>
        </w:rPr>
        <w:t>turn on</w:t>
      </w:r>
      <w:r w:rsidR="00C42F3D" w:rsidRPr="00B83200">
        <w:rPr>
          <w:rFonts w:ascii="Arial" w:eastAsia="Times New Roman" w:hAnsi="Arial" w:cs="Arial"/>
          <w:kern w:val="0"/>
          <w:lang w:eastAsia="en-GB"/>
          <w14:ligatures w14:val="none"/>
        </w:rPr>
        <w:t xml:space="preserve"> when </w:t>
      </w:r>
      <w:r w:rsidR="005538AB" w:rsidRPr="00B83200">
        <w:rPr>
          <w:rFonts w:ascii="Arial" w:eastAsia="Times New Roman" w:hAnsi="Arial" w:cs="Arial"/>
          <w:kern w:val="0"/>
          <w:lang w:eastAsia="en-GB"/>
          <w14:ligatures w14:val="none"/>
        </w:rPr>
        <w:t>the ambient light falls below a threshold set by the potentio</w:t>
      </w:r>
      <w:r w:rsidR="007A5151" w:rsidRPr="00B83200">
        <w:rPr>
          <w:rFonts w:ascii="Arial" w:eastAsia="Times New Roman" w:hAnsi="Arial" w:cs="Arial"/>
          <w:kern w:val="0"/>
          <w:lang w:eastAsia="en-GB"/>
          <w14:ligatures w14:val="none"/>
        </w:rPr>
        <w:t xml:space="preserve">meter.  The LED should </w:t>
      </w:r>
      <w:r w:rsidR="00F929FB" w:rsidRPr="00B83200">
        <w:rPr>
          <w:rFonts w:ascii="Arial" w:eastAsia="Times New Roman" w:hAnsi="Arial" w:cs="Arial"/>
          <w:kern w:val="0"/>
          <w:lang w:eastAsia="en-GB"/>
          <w14:ligatures w14:val="none"/>
        </w:rPr>
        <w:t>turn off when the ambient light goes above this threshold.</w:t>
      </w:r>
    </w:p>
    <w:p w14:paraId="404C8A23" w14:textId="49E184EA" w:rsidR="007240FF" w:rsidRDefault="007240FF" w:rsidP="007B2869">
      <w:pPr>
        <w:spacing w:after="0" w:line="240" w:lineRule="auto"/>
        <w:textAlignment w:val="baseline"/>
        <w:rPr>
          <w:rFonts w:ascii="Arial" w:eastAsia="Times New Roman" w:hAnsi="Arial" w:cs="Arial"/>
          <w:kern w:val="0"/>
          <w:lang w:eastAsia="en-GB"/>
          <w14:ligatures w14:val="none"/>
        </w:rPr>
      </w:pPr>
      <w:r w:rsidRPr="00B83200">
        <w:rPr>
          <w:rFonts w:ascii="Arial" w:eastAsia="Times New Roman" w:hAnsi="Arial" w:cs="Arial"/>
          <w:b/>
          <w:bCs/>
          <w:noProof/>
          <w:kern w:val="0"/>
          <w:lang w:eastAsia="en-GB"/>
          <w14:ligatures w14:val="none"/>
        </w:rPr>
        <w:drawing>
          <wp:inline distT="0" distB="0" distL="0" distR="0" wp14:anchorId="6BB4E4C4" wp14:editId="67505132">
            <wp:extent cx="5573864" cy="520757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grayscl/>
                      <a:extLst>
                        <a:ext uri="{28A0092B-C50C-407E-A947-70E740481C1C}">
                          <a14:useLocalDpi xmlns:a14="http://schemas.microsoft.com/office/drawing/2010/main" val="0"/>
                        </a:ext>
                      </a:extLst>
                    </a:blip>
                    <a:stretch>
                      <a:fillRect/>
                    </a:stretch>
                  </pic:blipFill>
                  <pic:spPr bwMode="auto">
                    <a:xfrm>
                      <a:off x="0" y="0"/>
                      <a:ext cx="5610951" cy="5242228"/>
                    </a:xfrm>
                    <a:prstGeom prst="rect">
                      <a:avLst/>
                    </a:prstGeom>
                    <a:noFill/>
                    <a:ln>
                      <a:noFill/>
                    </a:ln>
                  </pic:spPr>
                </pic:pic>
              </a:graphicData>
            </a:graphic>
          </wp:inline>
        </w:drawing>
      </w:r>
    </w:p>
    <w:p w14:paraId="5612F046" w14:textId="77777777" w:rsidR="00DD4FDE" w:rsidRDefault="00DD4FDE" w:rsidP="00DD4FDE">
      <w:pPr>
        <w:rPr>
          <w:rFonts w:ascii="Arial" w:hAnsi="Arial" w:cs="Arial"/>
          <w:b/>
          <w:bCs/>
        </w:rPr>
      </w:pPr>
      <w:r>
        <w:rPr>
          <w:rFonts w:ascii="Arial" w:hAnsi="Arial" w:cs="Arial"/>
          <w:b/>
          <w:bCs/>
        </w:rPr>
        <w:lastRenderedPageBreak/>
        <w:t>The task is:</w:t>
      </w:r>
    </w:p>
    <w:p w14:paraId="2F9889E4" w14:textId="47F7B886" w:rsidR="00DD4FDE" w:rsidRDefault="00470868" w:rsidP="00DD4FDE">
      <w:pPr>
        <w:rPr>
          <w:rFonts w:ascii="Arial" w:hAnsi="Arial" w:cs="Arial"/>
        </w:rPr>
      </w:pPr>
      <w:r>
        <w:rPr>
          <w:rFonts w:ascii="Arial" w:hAnsi="Arial" w:cs="Arial"/>
        </w:rPr>
        <w:t xml:space="preserve">Produce </w:t>
      </w:r>
      <w:r w:rsidR="00DD4FDE">
        <w:rPr>
          <w:rFonts w:ascii="Arial" w:hAnsi="Arial" w:cs="Arial"/>
        </w:rPr>
        <w:t>a CAD engineering drawing of the electronic circuit</w:t>
      </w:r>
      <w:r w:rsidR="000F300D">
        <w:rPr>
          <w:rFonts w:ascii="Arial" w:hAnsi="Arial" w:cs="Arial"/>
        </w:rPr>
        <w:t xml:space="preserve"> </w:t>
      </w:r>
      <w:r>
        <w:rPr>
          <w:rFonts w:ascii="Arial" w:hAnsi="Arial" w:cs="Arial"/>
        </w:rPr>
        <w:t xml:space="preserve">diagram </w:t>
      </w:r>
      <w:r w:rsidR="000F300D">
        <w:rPr>
          <w:rFonts w:ascii="Arial" w:hAnsi="Arial" w:cs="Arial"/>
        </w:rPr>
        <w:t>using</w:t>
      </w:r>
      <w:r w:rsidR="00CF0274">
        <w:rPr>
          <w:rFonts w:ascii="Arial" w:hAnsi="Arial" w:cs="Arial"/>
        </w:rPr>
        <w:t xml:space="preserve"> standard</w:t>
      </w:r>
      <w:r w:rsidR="000F300D">
        <w:rPr>
          <w:rFonts w:ascii="Arial" w:hAnsi="Arial" w:cs="Arial"/>
        </w:rPr>
        <w:t xml:space="preserve"> </w:t>
      </w:r>
      <w:r>
        <w:rPr>
          <w:rFonts w:ascii="Arial" w:hAnsi="Arial" w:cs="Arial"/>
        </w:rPr>
        <w:t>drawing</w:t>
      </w:r>
      <w:r w:rsidR="000F300D" w:rsidRPr="000F300D">
        <w:rPr>
          <w:rFonts w:ascii="Arial" w:hAnsi="Arial" w:cs="Arial"/>
        </w:rPr>
        <w:t xml:space="preserve"> conventions</w:t>
      </w:r>
      <w:r w:rsidR="00EB0161">
        <w:rPr>
          <w:rFonts w:ascii="Arial" w:hAnsi="Arial" w:cs="Arial"/>
        </w:rPr>
        <w:t>.</w:t>
      </w:r>
    </w:p>
    <w:p w14:paraId="09EECF37" w14:textId="2AE39207" w:rsidR="00DD4FDE" w:rsidRDefault="002C5C53" w:rsidP="00DD4FDE">
      <w:pPr>
        <w:rPr>
          <w:rFonts w:ascii="Arial" w:hAnsi="Arial" w:cs="Arial"/>
        </w:rPr>
      </w:pPr>
      <w:r w:rsidRPr="24A6EB20">
        <w:rPr>
          <w:rFonts w:ascii="Arial" w:hAnsi="Arial" w:cs="Arial"/>
        </w:rPr>
        <w:t>S</w:t>
      </w:r>
      <w:r w:rsidR="00DD4FDE" w:rsidRPr="24A6EB20">
        <w:rPr>
          <w:rFonts w:ascii="Arial" w:hAnsi="Arial" w:cs="Arial"/>
        </w:rPr>
        <w:t>imulat</w:t>
      </w:r>
      <w:r w:rsidRPr="24A6EB20">
        <w:rPr>
          <w:rFonts w:ascii="Arial" w:hAnsi="Arial" w:cs="Arial"/>
        </w:rPr>
        <w:t>e</w:t>
      </w:r>
      <w:r w:rsidR="00DD4FDE" w:rsidRPr="24A6EB20">
        <w:rPr>
          <w:rFonts w:ascii="Arial" w:hAnsi="Arial" w:cs="Arial"/>
        </w:rPr>
        <w:t xml:space="preserve"> the circuit </w:t>
      </w:r>
      <w:r w:rsidR="00EB0161" w:rsidRPr="24A6EB20">
        <w:rPr>
          <w:rFonts w:ascii="Arial" w:hAnsi="Arial" w:cs="Arial"/>
        </w:rPr>
        <w:t xml:space="preserve">in </w:t>
      </w:r>
      <w:r w:rsidR="00DD4FDE" w:rsidRPr="24A6EB20">
        <w:rPr>
          <w:rFonts w:ascii="Arial" w:hAnsi="Arial" w:cs="Arial"/>
        </w:rPr>
        <w:t xml:space="preserve">operation so you can complete </w:t>
      </w:r>
      <w:r w:rsidR="00B23205" w:rsidRPr="24A6EB20">
        <w:rPr>
          <w:rFonts w:ascii="Arial" w:hAnsi="Arial" w:cs="Arial"/>
        </w:rPr>
        <w:t xml:space="preserve">these </w:t>
      </w:r>
      <w:r w:rsidR="003D39A1" w:rsidRPr="24A6EB20">
        <w:rPr>
          <w:rFonts w:ascii="Arial" w:hAnsi="Arial" w:cs="Arial"/>
        </w:rPr>
        <w:t>test</w:t>
      </w:r>
      <w:r w:rsidR="00B23205" w:rsidRPr="24A6EB20">
        <w:rPr>
          <w:rFonts w:ascii="Arial" w:hAnsi="Arial" w:cs="Arial"/>
        </w:rPr>
        <w:t>s</w:t>
      </w:r>
      <w:r w:rsidR="00DD4FDE" w:rsidRPr="24A6EB20">
        <w:rPr>
          <w:rFonts w:ascii="Arial" w:hAnsi="Arial" w:cs="Arial"/>
        </w:rPr>
        <w:t>.</w:t>
      </w:r>
      <w:r w:rsidR="00B23205" w:rsidRPr="24A6EB20">
        <w:rPr>
          <w:rFonts w:ascii="Arial" w:hAnsi="Arial" w:cs="Arial"/>
        </w:rPr>
        <w:t xml:space="preserve"> Use the test table in Appendix A to record your simulat</w:t>
      </w:r>
      <w:r w:rsidR="00760F07" w:rsidRPr="24A6EB20">
        <w:rPr>
          <w:rFonts w:ascii="Arial" w:hAnsi="Arial" w:cs="Arial"/>
        </w:rPr>
        <w:t>ed</w:t>
      </w:r>
      <w:r w:rsidR="00B23205" w:rsidRPr="24A6EB20">
        <w:rPr>
          <w:rFonts w:ascii="Arial" w:hAnsi="Arial" w:cs="Arial"/>
        </w:rPr>
        <w:t xml:space="preserve"> </w:t>
      </w:r>
      <w:r w:rsidR="00760F07" w:rsidRPr="24A6EB20">
        <w:rPr>
          <w:rFonts w:ascii="Arial" w:hAnsi="Arial" w:cs="Arial"/>
        </w:rPr>
        <w:t>value</w:t>
      </w:r>
      <w:r w:rsidR="00B23205" w:rsidRPr="24A6EB20">
        <w:rPr>
          <w:rFonts w:ascii="Arial" w:hAnsi="Arial" w:cs="Arial"/>
        </w:rPr>
        <w:t>s</w:t>
      </w:r>
      <w:r w:rsidR="00760F07" w:rsidRPr="24A6EB20">
        <w:rPr>
          <w:rFonts w:ascii="Arial" w:hAnsi="Arial" w:cs="Arial"/>
        </w:rPr>
        <w:t>.</w:t>
      </w:r>
    </w:p>
    <w:tbl>
      <w:tblPr>
        <w:tblW w:w="7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5960"/>
      </w:tblGrid>
      <w:tr w:rsidR="00B23205" w:rsidRPr="00B56DE8" w14:paraId="65B5CD07"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478A880" w14:textId="77777777" w:rsidR="00B23205" w:rsidRPr="00B56DE8"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6DE8">
              <w:rPr>
                <w:rFonts w:ascii="Arial" w:eastAsia="Times New Roman" w:hAnsi="Arial" w:cs="Arial"/>
                <w:b/>
                <w:bCs/>
                <w:kern w:val="0"/>
                <w:lang w:eastAsia="en-GB"/>
                <w14:ligatures w14:val="none"/>
              </w:rPr>
              <w:t>Parameter</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13E517FC" w14:textId="77777777" w:rsidR="00B23205" w:rsidRPr="00B56DE8"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6DE8">
              <w:rPr>
                <w:rFonts w:ascii="Arial" w:eastAsia="Times New Roman" w:hAnsi="Arial" w:cs="Arial"/>
                <w:b/>
                <w:bCs/>
                <w:kern w:val="0"/>
                <w:lang w:eastAsia="en-GB"/>
                <w14:ligatures w14:val="none"/>
              </w:rPr>
              <w:t>Explanation</w:t>
            </w:r>
          </w:p>
        </w:tc>
      </w:tr>
      <w:tr w:rsidR="00B23205" w:rsidRPr="00B83200" w14:paraId="15EFE080"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A8779FC"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R2</w:t>
            </w:r>
            <w:r w:rsidRPr="00B83200">
              <w:rPr>
                <w:rFonts w:ascii="Arial" w:eastAsia="Times New Roman" w:hAnsi="Arial" w:cs="Arial"/>
                <w:kern w:val="0"/>
                <w:sz w:val="28"/>
                <w:szCs w:val="28"/>
                <w:lang w:eastAsia="en-GB"/>
                <w14:ligatures w14:val="none"/>
              </w:rPr>
              <w:t>off</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0A5F765E" w14:textId="44D0EEDB"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R2 when the LED is off</w:t>
            </w:r>
          </w:p>
        </w:tc>
      </w:tr>
      <w:tr w:rsidR="00B23205" w:rsidRPr="00B83200" w14:paraId="77370A25"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E8443B3"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LDR</w:t>
            </w:r>
            <w:r w:rsidRPr="00B83200">
              <w:rPr>
                <w:rFonts w:ascii="Arial" w:eastAsia="Times New Roman" w:hAnsi="Arial" w:cs="Arial"/>
                <w:kern w:val="0"/>
                <w:sz w:val="28"/>
                <w:szCs w:val="28"/>
                <w:lang w:eastAsia="en-GB"/>
                <w14:ligatures w14:val="none"/>
              </w:rPr>
              <w:t>off</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23260285" w14:textId="1E683076"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LDR when the LED is off</w:t>
            </w:r>
          </w:p>
        </w:tc>
      </w:tr>
      <w:tr w:rsidR="00B23205" w:rsidRPr="00B83200" w14:paraId="1D1B19EE"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58D1B4A"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I</w:t>
            </w:r>
            <w:r w:rsidRPr="00B83200">
              <w:rPr>
                <w:rFonts w:ascii="Arial" w:eastAsia="Times New Roman" w:hAnsi="Arial" w:cs="Arial"/>
                <w:kern w:val="0"/>
                <w:sz w:val="28"/>
                <w:szCs w:val="28"/>
                <w:vertAlign w:val="subscript"/>
                <w:lang w:eastAsia="en-GB"/>
                <w14:ligatures w14:val="none"/>
              </w:rPr>
              <w:t>T</w:t>
            </w:r>
            <w:r w:rsidRPr="00B83200">
              <w:rPr>
                <w:rFonts w:ascii="Arial" w:eastAsia="Times New Roman" w:hAnsi="Arial" w:cs="Arial"/>
                <w:kern w:val="0"/>
                <w:sz w:val="28"/>
                <w:szCs w:val="28"/>
                <w:lang w:eastAsia="en-GB"/>
                <w14:ligatures w14:val="none"/>
              </w:rPr>
              <w:t>off</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615CA472" w14:textId="1E17DDBC"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Total current through the circuit when the LED is off</w:t>
            </w:r>
          </w:p>
        </w:tc>
      </w:tr>
      <w:tr w:rsidR="00B23205" w:rsidRPr="00B83200" w14:paraId="0F43D918"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3BE7868"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R2</w:t>
            </w:r>
            <w:r w:rsidRPr="00B83200">
              <w:rPr>
                <w:rFonts w:ascii="Arial" w:eastAsia="Times New Roman" w:hAnsi="Arial" w:cs="Arial"/>
                <w:kern w:val="0"/>
                <w:sz w:val="28"/>
                <w:szCs w:val="28"/>
                <w:lang w:eastAsia="en-GB"/>
                <w14:ligatures w14:val="none"/>
              </w:rPr>
              <w:t>on</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2D1E096C" w14:textId="14A237FC"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R2 when the LED is off</w:t>
            </w:r>
          </w:p>
        </w:tc>
      </w:tr>
      <w:tr w:rsidR="00B23205" w:rsidRPr="00B83200" w14:paraId="30CC4AAF"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EC1EA6"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LDR</w:t>
            </w:r>
            <w:r w:rsidRPr="00B83200">
              <w:rPr>
                <w:rFonts w:ascii="Arial" w:eastAsia="Times New Roman" w:hAnsi="Arial" w:cs="Arial"/>
                <w:kern w:val="0"/>
                <w:sz w:val="28"/>
                <w:szCs w:val="28"/>
                <w:lang w:eastAsia="en-GB"/>
                <w14:ligatures w14:val="none"/>
              </w:rPr>
              <w:t>on</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5560913B" w14:textId="2E4A8B5A"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LDR when the LED is off</w:t>
            </w:r>
          </w:p>
        </w:tc>
      </w:tr>
      <w:tr w:rsidR="00B23205" w:rsidRPr="00B56DE8" w14:paraId="0D10FD88"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859EC20"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I</w:t>
            </w:r>
            <w:r w:rsidRPr="00B83200">
              <w:rPr>
                <w:rFonts w:ascii="Arial" w:eastAsia="Times New Roman" w:hAnsi="Arial" w:cs="Arial"/>
                <w:kern w:val="0"/>
                <w:sz w:val="28"/>
                <w:szCs w:val="28"/>
                <w:vertAlign w:val="subscript"/>
                <w:lang w:eastAsia="en-GB"/>
                <w14:ligatures w14:val="none"/>
              </w:rPr>
              <w:t>T</w:t>
            </w:r>
            <w:r w:rsidRPr="00B83200">
              <w:rPr>
                <w:rFonts w:ascii="Arial" w:eastAsia="Times New Roman" w:hAnsi="Arial" w:cs="Arial"/>
                <w:kern w:val="0"/>
                <w:sz w:val="28"/>
                <w:szCs w:val="28"/>
                <w:lang w:eastAsia="en-GB"/>
                <w14:ligatures w14:val="none"/>
              </w:rPr>
              <w:t>on</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1CC44538" w14:textId="7CD0B623"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Total current through the circuit when the LED is on</w:t>
            </w:r>
          </w:p>
        </w:tc>
      </w:tr>
    </w:tbl>
    <w:p w14:paraId="4EAF41B5" w14:textId="77777777" w:rsidR="00DD4FDE" w:rsidRDefault="00DD4FDE" w:rsidP="00DD4FDE">
      <w:pPr>
        <w:rPr>
          <w:rFonts w:ascii="Arial" w:hAnsi="Arial" w:cs="Arial"/>
        </w:rPr>
      </w:pPr>
    </w:p>
    <w:p w14:paraId="354A563C" w14:textId="3ACA2215" w:rsidR="00DD4FDE" w:rsidRDefault="00DD4FDE" w:rsidP="00DD4FDE">
      <w:pPr>
        <w:spacing w:after="0" w:line="240" w:lineRule="auto"/>
        <w:ind w:left="420" w:hanging="420"/>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Your evidence </w:t>
      </w:r>
      <w:r>
        <w:rPr>
          <w:rFonts w:ascii="Arial" w:eastAsia="Times New Roman" w:hAnsi="Arial" w:cs="Arial"/>
          <w:b/>
          <w:bCs/>
          <w:kern w:val="0"/>
          <w:lang w:eastAsia="en-GB"/>
          <w14:ligatures w14:val="none"/>
        </w:rPr>
        <w:t>must</w:t>
      </w:r>
      <w:r>
        <w:rPr>
          <w:rFonts w:ascii="Arial" w:eastAsia="Times New Roman" w:hAnsi="Arial" w:cs="Arial"/>
          <w:kern w:val="0"/>
          <w:lang w:eastAsia="en-GB"/>
          <w14:ligatures w14:val="none"/>
        </w:rPr>
        <w:t xml:space="preserve"> include:</w:t>
      </w:r>
    </w:p>
    <w:p w14:paraId="71F233EA" w14:textId="77777777" w:rsidR="00DD4FDE" w:rsidRDefault="00DD4FDE" w:rsidP="00DD4FDE">
      <w:pPr>
        <w:spacing w:after="0" w:line="240" w:lineRule="auto"/>
        <w:ind w:left="420" w:hanging="420"/>
        <w:textAlignment w:val="baseline"/>
        <w:rPr>
          <w:rFonts w:ascii="Arial" w:eastAsia="Times New Roman" w:hAnsi="Arial" w:cs="Arial"/>
          <w:kern w:val="0"/>
          <w:lang w:eastAsia="en-GB"/>
          <w14:ligatures w14:val="none"/>
        </w:rPr>
      </w:pPr>
    </w:p>
    <w:p w14:paraId="7A17DB69" w14:textId="327D066A" w:rsidR="00DD4FDE" w:rsidRDefault="00CC7720" w:rsidP="00316A36">
      <w:pPr>
        <w:numPr>
          <w:ilvl w:val="0"/>
          <w:numId w:val="3"/>
        </w:num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Final </w:t>
      </w:r>
      <w:r w:rsidR="00AC3973" w:rsidRPr="007B6C52">
        <w:rPr>
          <w:rFonts w:ascii="Arial" w:eastAsia="Times New Roman" w:hAnsi="Arial" w:cs="Arial"/>
          <w:kern w:val="0"/>
          <w:lang w:eastAsia="en-GB"/>
          <w14:ligatures w14:val="none"/>
        </w:rPr>
        <w:t xml:space="preserve">CAD drawing of the electronic circuit </w:t>
      </w:r>
      <w:r w:rsidR="00AC3973">
        <w:rPr>
          <w:rFonts w:ascii="Arial" w:eastAsia="Times New Roman" w:hAnsi="Arial" w:cs="Arial"/>
          <w:kern w:val="0"/>
          <w:lang w:eastAsia="en-GB"/>
          <w14:ligatures w14:val="none"/>
        </w:rPr>
        <w:t>diagram</w:t>
      </w:r>
      <w:r w:rsidR="00DD4FDE" w:rsidRPr="00DD4FDE">
        <w:rPr>
          <w:rFonts w:ascii="Arial" w:eastAsia="Times New Roman" w:hAnsi="Arial" w:cs="Arial"/>
          <w:kern w:val="0"/>
          <w:lang w:eastAsia="en-GB"/>
          <w14:ligatures w14:val="none"/>
        </w:rPr>
        <w:t>.</w:t>
      </w:r>
    </w:p>
    <w:p w14:paraId="338B415D" w14:textId="058DE242" w:rsidR="00AC3973" w:rsidRPr="006462A1" w:rsidRDefault="00AC3973" w:rsidP="00316A36">
      <w:pPr>
        <w:numPr>
          <w:ilvl w:val="0"/>
          <w:numId w:val="3"/>
        </w:numPr>
        <w:spacing w:after="0" w:line="240" w:lineRule="auto"/>
        <w:textAlignment w:val="baseline"/>
        <w:rPr>
          <w:rFonts w:eastAsia="Arial" w:cs="Arial"/>
          <w:color w:val="000000" w:themeColor="text1"/>
        </w:rPr>
      </w:pPr>
      <w:r w:rsidRPr="00AC3973">
        <w:rPr>
          <w:rFonts w:ascii="Arial" w:eastAsia="Times New Roman" w:hAnsi="Arial" w:cs="Arial"/>
          <w:kern w:val="0"/>
          <w:lang w:eastAsia="en-GB"/>
          <w14:ligatures w14:val="none"/>
        </w:rPr>
        <w:t>Annotated</w:t>
      </w:r>
      <w:r>
        <w:rPr>
          <w:rFonts w:ascii="Arial" w:eastAsia="Times New Roman" w:hAnsi="Arial" w:cs="Arial"/>
          <w:kern w:val="0"/>
          <w:lang w:eastAsia="en-GB"/>
          <w14:ligatures w14:val="none"/>
        </w:rPr>
        <w:t xml:space="preserve"> screenshots of </w:t>
      </w:r>
      <w:r w:rsidRPr="00337988">
        <w:rPr>
          <w:rFonts w:ascii="Arial" w:eastAsia="Times New Roman" w:hAnsi="Arial" w:cs="Arial"/>
          <w:lang w:eastAsia="en-GB"/>
        </w:rPr>
        <w:t>the simulation of the electronic circuit in operation.</w:t>
      </w:r>
      <w:r w:rsidRPr="004221D0">
        <w:rPr>
          <w:rFonts w:eastAsia="Times New Roman" w:cs="Arial"/>
          <w:lang w:eastAsia="en-GB"/>
        </w:rPr>
        <w:t xml:space="preserve"> </w:t>
      </w:r>
    </w:p>
    <w:p w14:paraId="0049426F" w14:textId="1BD7FBE1" w:rsidR="00DD4FDE" w:rsidRDefault="00DD4FDE" w:rsidP="00316A36">
      <w:pPr>
        <w:numPr>
          <w:ilvl w:val="0"/>
          <w:numId w:val="3"/>
        </w:numPr>
        <w:spacing w:after="0" w:line="240" w:lineRule="auto"/>
        <w:textAlignment w:val="baseline"/>
        <w:rPr>
          <w:rFonts w:ascii="Arial" w:eastAsia="Times New Roman" w:hAnsi="Arial" w:cs="Arial"/>
          <w:kern w:val="0"/>
          <w:lang w:eastAsia="en-GB"/>
          <w14:ligatures w14:val="none"/>
        </w:rPr>
      </w:pPr>
      <w:r w:rsidRPr="00DD4FDE">
        <w:rPr>
          <w:rFonts w:ascii="Arial" w:eastAsia="Times New Roman" w:hAnsi="Arial" w:cs="Arial"/>
          <w:kern w:val="0"/>
          <w:lang w:eastAsia="en-GB"/>
          <w14:ligatures w14:val="none"/>
        </w:rPr>
        <w:t>A completed</w:t>
      </w:r>
      <w:r w:rsidR="00AC3973">
        <w:rPr>
          <w:rFonts w:ascii="Arial" w:eastAsia="Times New Roman" w:hAnsi="Arial" w:cs="Arial"/>
          <w:kern w:val="0"/>
          <w:lang w:eastAsia="en-GB"/>
          <w14:ligatures w14:val="none"/>
        </w:rPr>
        <w:t xml:space="preserve"> </w:t>
      </w:r>
      <w:r w:rsidR="006141B9">
        <w:rPr>
          <w:rFonts w:ascii="Arial" w:eastAsia="Times New Roman" w:hAnsi="Arial" w:cs="Arial"/>
          <w:kern w:val="0"/>
          <w:lang w:eastAsia="en-GB"/>
          <w14:ligatures w14:val="none"/>
        </w:rPr>
        <w:t>test</w:t>
      </w:r>
      <w:r w:rsidR="006141B9" w:rsidRPr="00DD4FDE">
        <w:rPr>
          <w:rFonts w:ascii="Arial" w:eastAsia="Times New Roman" w:hAnsi="Arial" w:cs="Arial"/>
          <w:kern w:val="0"/>
          <w:lang w:eastAsia="en-GB"/>
          <w14:ligatures w14:val="none"/>
        </w:rPr>
        <w:t xml:space="preserve"> </w:t>
      </w:r>
      <w:r w:rsidRPr="00DD4FDE">
        <w:rPr>
          <w:rFonts w:ascii="Arial" w:eastAsia="Times New Roman" w:hAnsi="Arial" w:cs="Arial"/>
          <w:kern w:val="0"/>
          <w:lang w:eastAsia="en-GB"/>
          <w14:ligatures w14:val="none"/>
        </w:rPr>
        <w:t>table</w:t>
      </w:r>
      <w:r w:rsidR="00AC3973">
        <w:rPr>
          <w:rFonts w:ascii="Arial" w:eastAsia="Times New Roman" w:hAnsi="Arial" w:cs="Arial"/>
          <w:kern w:val="0"/>
          <w:lang w:eastAsia="en-GB"/>
          <w14:ligatures w14:val="none"/>
        </w:rPr>
        <w:t xml:space="preserve"> </w:t>
      </w:r>
      <w:r w:rsidR="00760F07">
        <w:rPr>
          <w:rFonts w:ascii="Arial" w:eastAsia="Times New Roman" w:hAnsi="Arial" w:cs="Arial"/>
          <w:kern w:val="0"/>
          <w:lang w:eastAsia="en-GB"/>
          <w14:ligatures w14:val="none"/>
        </w:rPr>
        <w:t xml:space="preserve">(Appendix A) </w:t>
      </w:r>
      <w:r w:rsidR="00AC3973">
        <w:rPr>
          <w:rFonts w:ascii="Arial" w:eastAsia="Times New Roman" w:hAnsi="Arial" w:cs="Arial"/>
          <w:kern w:val="0"/>
          <w:lang w:eastAsia="en-GB"/>
          <w14:ligatures w14:val="none"/>
        </w:rPr>
        <w:t>showing simulated values</w:t>
      </w:r>
      <w:r w:rsidRPr="00DD4FDE">
        <w:rPr>
          <w:rFonts w:ascii="Arial" w:eastAsia="Times New Roman" w:hAnsi="Arial" w:cs="Arial"/>
          <w:kern w:val="0"/>
          <w:lang w:eastAsia="en-GB"/>
          <w14:ligatures w14:val="none"/>
        </w:rPr>
        <w:t>.</w:t>
      </w:r>
    </w:p>
    <w:p w14:paraId="6C72A5CD" w14:textId="1FC48607" w:rsidR="00D10E4C" w:rsidRPr="00DD4FDE" w:rsidRDefault="00D10E4C" w:rsidP="00316A36">
      <w:pPr>
        <w:numPr>
          <w:ilvl w:val="0"/>
          <w:numId w:val="3"/>
        </w:num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Annotated screenshots of</w:t>
      </w:r>
      <w:r w:rsidR="001C0997">
        <w:rPr>
          <w:rFonts w:ascii="Arial" w:eastAsia="Times New Roman" w:hAnsi="Arial" w:cs="Arial"/>
          <w:kern w:val="0"/>
          <w:lang w:eastAsia="en-GB"/>
          <w14:ligatures w14:val="none"/>
        </w:rPr>
        <w:t xml:space="preserve"> </w:t>
      </w:r>
      <w:r w:rsidR="00760F07">
        <w:rPr>
          <w:rFonts w:ascii="Arial" w:eastAsia="Times New Roman" w:hAnsi="Arial" w:cs="Arial"/>
          <w:kern w:val="0"/>
          <w:lang w:eastAsia="en-GB"/>
          <w14:ligatures w14:val="none"/>
        </w:rPr>
        <w:t xml:space="preserve">any </w:t>
      </w:r>
      <w:r w:rsidR="001C0997">
        <w:rPr>
          <w:rFonts w:ascii="Arial" w:eastAsia="Times New Roman" w:hAnsi="Arial" w:cs="Arial"/>
          <w:kern w:val="0"/>
          <w:lang w:eastAsia="en-GB"/>
          <w14:ligatures w14:val="none"/>
        </w:rPr>
        <w:t>simulated</w:t>
      </w:r>
      <w:r>
        <w:rPr>
          <w:rFonts w:ascii="Arial" w:eastAsia="Times New Roman" w:hAnsi="Arial" w:cs="Arial"/>
          <w:kern w:val="0"/>
          <w:lang w:eastAsia="en-GB"/>
          <w14:ligatures w14:val="none"/>
        </w:rPr>
        <w:t xml:space="preserve"> </w:t>
      </w:r>
      <w:r w:rsidR="007C4A3B">
        <w:rPr>
          <w:rFonts w:ascii="Arial" w:eastAsia="Times New Roman" w:hAnsi="Arial" w:cs="Arial"/>
          <w:kern w:val="0"/>
          <w:lang w:eastAsia="en-GB"/>
          <w14:ligatures w14:val="none"/>
        </w:rPr>
        <w:t>testing</w:t>
      </w:r>
      <w:r w:rsidR="00760F07">
        <w:rPr>
          <w:rFonts w:ascii="Arial" w:eastAsia="Times New Roman" w:hAnsi="Arial" w:cs="Arial"/>
          <w:kern w:val="0"/>
          <w:lang w:eastAsia="en-GB"/>
          <w14:ligatures w14:val="none"/>
        </w:rPr>
        <w:t xml:space="preserve"> completed,</w:t>
      </w:r>
      <w:r w:rsidR="007C4A3B">
        <w:rPr>
          <w:rFonts w:ascii="Arial" w:eastAsia="Times New Roman" w:hAnsi="Arial" w:cs="Arial"/>
          <w:kern w:val="0"/>
          <w:lang w:eastAsia="en-GB"/>
          <w14:ligatures w14:val="none"/>
        </w:rPr>
        <w:t xml:space="preserve"> including connections of </w:t>
      </w:r>
      <w:r w:rsidR="001C0997">
        <w:rPr>
          <w:rFonts w:ascii="Arial" w:eastAsia="Times New Roman" w:hAnsi="Arial" w:cs="Arial"/>
          <w:kern w:val="0"/>
          <w:lang w:eastAsia="en-GB"/>
          <w14:ligatures w14:val="none"/>
        </w:rPr>
        <w:t xml:space="preserve">virtual </w:t>
      </w:r>
      <w:r w:rsidR="007C4A3B">
        <w:rPr>
          <w:rFonts w:ascii="Arial" w:eastAsia="Times New Roman" w:hAnsi="Arial" w:cs="Arial"/>
          <w:kern w:val="0"/>
          <w:lang w:eastAsia="en-GB"/>
          <w14:ligatures w14:val="none"/>
        </w:rPr>
        <w:t>test</w:t>
      </w:r>
      <w:r w:rsidR="001C0997">
        <w:rPr>
          <w:rFonts w:ascii="Arial" w:eastAsia="Times New Roman" w:hAnsi="Arial" w:cs="Arial"/>
          <w:kern w:val="0"/>
          <w:lang w:eastAsia="en-GB"/>
          <w14:ligatures w14:val="none"/>
        </w:rPr>
        <w:t xml:space="preserve"> </w:t>
      </w:r>
      <w:r w:rsidR="007C4A3B">
        <w:rPr>
          <w:rFonts w:ascii="Arial" w:eastAsia="Times New Roman" w:hAnsi="Arial" w:cs="Arial"/>
          <w:kern w:val="0"/>
          <w:lang w:eastAsia="en-GB"/>
          <w14:ligatures w14:val="none"/>
        </w:rPr>
        <w:t>equipment and readings.</w:t>
      </w:r>
    </w:p>
    <w:p w14:paraId="52A9BE00" w14:textId="77777777" w:rsidR="00DD4FDE" w:rsidRDefault="00DD4FDE" w:rsidP="00423116">
      <w:pPr>
        <w:rPr>
          <w:rFonts w:ascii="Arial" w:eastAsia="Arial" w:hAnsi="Arial" w:cs="Arial"/>
        </w:rPr>
      </w:pPr>
    </w:p>
    <w:p w14:paraId="68BC971B" w14:textId="77777777" w:rsidR="000C2596" w:rsidRPr="006476C3" w:rsidRDefault="000C2596" w:rsidP="000C2596">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19974360" w14:textId="77777777" w:rsidTr="00EE226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6EAB8BB8"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461BF9EB"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A4F91C0"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Distinction</w:t>
            </w:r>
          </w:p>
        </w:tc>
      </w:tr>
      <w:tr w:rsidR="00B83200" w:rsidRPr="00B83200" w14:paraId="409D94B4" w14:textId="77777777" w:rsidTr="24A6EB2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EEB1420" w14:textId="77777777" w:rsidR="00DE2357" w:rsidRPr="00B83200" w:rsidRDefault="00B56DE8"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w:t>
            </w:r>
            <w:r w:rsidR="088ED91F" w:rsidRPr="00B83200">
              <w:rPr>
                <w:rFonts w:ascii="Arial" w:eastAsia="Times New Roman" w:hAnsi="Arial" w:cs="Arial"/>
                <w:b/>
                <w:bCs/>
                <w:kern w:val="0"/>
                <w:lang w:eastAsia="en-GB"/>
                <w14:ligatures w14:val="none"/>
              </w:rPr>
              <w:t>8</w:t>
            </w:r>
            <w:r w:rsidRPr="00B83200">
              <w:rPr>
                <w:rFonts w:ascii="Arial" w:eastAsia="Times New Roman" w:hAnsi="Arial" w:cs="Arial"/>
                <w:b/>
                <w:bCs/>
                <w:kern w:val="0"/>
                <w:lang w:eastAsia="en-GB"/>
                <w14:ligatures w14:val="none"/>
              </w:rPr>
              <w:t xml:space="preserve">: </w:t>
            </w:r>
            <w:r w:rsidR="00470868" w:rsidRPr="00B83200">
              <w:rPr>
                <w:rFonts w:ascii="Arial" w:eastAsia="Times New Roman" w:hAnsi="Arial" w:cs="Arial"/>
                <w:b/>
                <w:bCs/>
                <w:kern w:val="0"/>
                <w:lang w:eastAsia="en-GB"/>
                <w14:ligatures w14:val="none"/>
              </w:rPr>
              <w:t>Produce</w:t>
            </w:r>
            <w:r w:rsidR="00470868" w:rsidRPr="00B83200">
              <w:rPr>
                <w:rFonts w:ascii="Arial" w:eastAsia="Times New Roman" w:hAnsi="Arial" w:cs="Arial"/>
                <w:kern w:val="0"/>
                <w:lang w:eastAsia="en-GB"/>
                <w14:ligatures w14:val="none"/>
              </w:rPr>
              <w:t xml:space="preserve"> </w:t>
            </w:r>
            <w:r w:rsidRPr="00B83200">
              <w:rPr>
                <w:rFonts w:ascii="Arial" w:eastAsia="Times New Roman" w:hAnsi="Arial" w:cs="Arial"/>
                <w:kern w:val="0"/>
                <w:lang w:eastAsia="en-GB"/>
                <w14:ligatures w14:val="none"/>
              </w:rPr>
              <w:t xml:space="preserve">a CAD drawing of </w:t>
            </w:r>
            <w:r w:rsidR="5474F260" w:rsidRPr="00B83200">
              <w:rPr>
                <w:rFonts w:ascii="Arial" w:eastAsia="Times New Roman" w:hAnsi="Arial" w:cs="Arial"/>
                <w:kern w:val="0"/>
                <w:lang w:eastAsia="en-GB"/>
                <w14:ligatures w14:val="none"/>
              </w:rPr>
              <w:t>the</w:t>
            </w:r>
            <w:r w:rsidRPr="00B83200">
              <w:rPr>
                <w:rFonts w:ascii="Arial" w:eastAsia="Times New Roman" w:hAnsi="Arial" w:cs="Arial"/>
                <w:kern w:val="0"/>
                <w:lang w:eastAsia="en-GB"/>
                <w14:ligatures w14:val="none"/>
              </w:rPr>
              <w:t xml:space="preserve"> electronic circuit</w:t>
            </w:r>
            <w:r w:rsidR="1FAAB1EF" w:rsidRPr="00B83200">
              <w:rPr>
                <w:rFonts w:ascii="Arial" w:eastAsia="Times New Roman" w:hAnsi="Arial" w:cs="Arial"/>
                <w:kern w:val="0"/>
                <w:lang w:eastAsia="en-GB"/>
                <w14:ligatures w14:val="none"/>
              </w:rPr>
              <w:t xml:space="preserve"> </w:t>
            </w:r>
            <w:r w:rsidR="00470868" w:rsidRPr="00B83200">
              <w:rPr>
                <w:rFonts w:ascii="Arial" w:eastAsia="Times New Roman" w:hAnsi="Arial" w:cs="Arial"/>
                <w:kern w:val="0"/>
                <w:lang w:eastAsia="en-GB"/>
                <w14:ligatures w14:val="none"/>
              </w:rPr>
              <w:t xml:space="preserve">diagram </w:t>
            </w:r>
            <w:r w:rsidR="1FAAB1EF" w:rsidRPr="00B83200">
              <w:rPr>
                <w:rFonts w:ascii="Arial" w:eastAsia="Times New Roman" w:hAnsi="Arial" w:cs="Arial"/>
                <w:kern w:val="0"/>
                <w:lang w:eastAsia="en-GB"/>
                <w14:ligatures w14:val="none"/>
              </w:rPr>
              <w:t xml:space="preserve">using </w:t>
            </w:r>
            <w:r w:rsidR="45F3A7A0" w:rsidRPr="00B83200">
              <w:rPr>
                <w:rFonts w:ascii="Arial" w:eastAsia="Times New Roman" w:hAnsi="Arial" w:cs="Arial"/>
                <w:kern w:val="0"/>
                <w:lang w:eastAsia="en-GB"/>
                <w14:ligatures w14:val="none"/>
              </w:rPr>
              <w:t xml:space="preserve">engineering drawing </w:t>
            </w:r>
            <w:r w:rsidR="042D7429" w:rsidRPr="00B83200">
              <w:rPr>
                <w:rFonts w:ascii="Arial" w:eastAsia="Times New Roman" w:hAnsi="Arial" w:cs="Arial"/>
                <w:kern w:val="0"/>
                <w:lang w:eastAsia="en-GB"/>
                <w14:ligatures w14:val="none"/>
              </w:rPr>
              <w:t>standard</w:t>
            </w:r>
            <w:r w:rsidR="45F3A7A0" w:rsidRPr="00B83200">
              <w:rPr>
                <w:rFonts w:ascii="Arial" w:eastAsia="Times New Roman" w:hAnsi="Arial" w:cs="Arial"/>
                <w:kern w:val="0"/>
                <w:lang w:eastAsia="en-GB"/>
                <w14:ligatures w14:val="none"/>
              </w:rPr>
              <w:t>s</w:t>
            </w:r>
            <w:r w:rsidR="08135622"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13D58C44" w14:textId="138275BA" w:rsidR="00B56DE8" w:rsidRPr="00B83200" w:rsidRDefault="00FA4DDD"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p w14:paraId="14B56D0F" w14:textId="0D83992E" w:rsidR="009A1BF4" w:rsidRPr="00B83200" w:rsidRDefault="009A1BF4" w:rsidP="00220110">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F258DF4" w14:textId="0A49D447" w:rsidR="00B56DE8" w:rsidRPr="00B83200" w:rsidRDefault="00B56DE8" w:rsidP="004D6D10">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ADD8E02" w14:textId="34B27AE8" w:rsidR="00B56DE8" w:rsidRPr="00B83200" w:rsidRDefault="00B56DE8" w:rsidP="004D6D10">
            <w:pPr>
              <w:spacing w:after="0" w:line="240" w:lineRule="auto"/>
              <w:ind w:left="127" w:right="23"/>
              <w:textAlignment w:val="baseline"/>
              <w:rPr>
                <w:rFonts w:ascii="Arial" w:eastAsia="Times New Roman" w:hAnsi="Arial" w:cs="Arial"/>
                <w:kern w:val="0"/>
                <w:lang w:eastAsia="en-GB"/>
                <w14:ligatures w14:val="none"/>
              </w:rPr>
            </w:pPr>
          </w:p>
        </w:tc>
      </w:tr>
      <w:tr w:rsidR="00B83200" w:rsidRPr="00B83200" w14:paraId="3854702F" w14:textId="77777777" w:rsidTr="24A6EB2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396E9030" w14:textId="77777777" w:rsidR="00DE2357" w:rsidRPr="00B83200" w:rsidRDefault="002B65CE"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w:t>
            </w:r>
            <w:r w:rsidR="006023A2" w:rsidRPr="00B83200">
              <w:rPr>
                <w:rFonts w:ascii="Arial" w:eastAsia="Times New Roman" w:hAnsi="Arial" w:cs="Arial"/>
                <w:b/>
                <w:bCs/>
                <w:kern w:val="0"/>
                <w:lang w:eastAsia="en-GB"/>
                <w14:ligatures w14:val="none"/>
              </w:rPr>
              <w:t>9</w:t>
            </w:r>
            <w:r w:rsidR="00294F7A" w:rsidRPr="00B83200">
              <w:rPr>
                <w:rFonts w:ascii="Arial" w:eastAsia="Times New Roman" w:hAnsi="Arial" w:cs="Arial"/>
                <w:b/>
                <w:bCs/>
                <w:kern w:val="0"/>
                <w:lang w:eastAsia="en-GB"/>
                <w14:ligatures w14:val="none"/>
              </w:rPr>
              <w:t>: Simulate</w:t>
            </w:r>
            <w:r w:rsidR="004A21AC" w:rsidRPr="00B83200">
              <w:rPr>
                <w:rFonts w:ascii="Arial" w:eastAsia="Times New Roman" w:hAnsi="Arial" w:cs="Arial"/>
                <w:kern w:val="0"/>
                <w:lang w:eastAsia="en-GB"/>
                <w14:ligatures w14:val="none"/>
              </w:rPr>
              <w:t xml:space="preserve"> the electronic circuit to demonstrate its </w:t>
            </w:r>
            <w:r w:rsidR="00350EF7" w:rsidRPr="00B83200">
              <w:rPr>
                <w:rFonts w:ascii="Arial" w:eastAsia="Times New Roman" w:hAnsi="Arial" w:cs="Arial"/>
                <w:kern w:val="0"/>
                <w:lang w:eastAsia="en-GB"/>
                <w14:ligatures w14:val="none"/>
              </w:rPr>
              <w:t xml:space="preserve">correct </w:t>
            </w:r>
            <w:r w:rsidR="004A21AC" w:rsidRPr="00B83200">
              <w:rPr>
                <w:rFonts w:ascii="Arial" w:eastAsia="Times New Roman" w:hAnsi="Arial" w:cs="Arial"/>
                <w:kern w:val="0"/>
                <w:lang w:eastAsia="en-GB"/>
                <w14:ligatures w14:val="none"/>
              </w:rPr>
              <w:t>operation</w:t>
            </w:r>
            <w:r w:rsidR="00350EF7"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6D79537B" w14:textId="6B6FC1E6" w:rsidR="00B74826" w:rsidRPr="00B83200" w:rsidRDefault="00FA4DDD"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2849942" w14:textId="77777777" w:rsidR="00294F7A" w:rsidRPr="00B83200" w:rsidRDefault="00294F7A" w:rsidP="004D6D10">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177179C" w14:textId="77777777" w:rsidR="00DE2357" w:rsidRPr="00B83200" w:rsidRDefault="3141E8FB" w:rsidP="004D6D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 xml:space="preserve">D4: </w:t>
            </w:r>
            <w:r w:rsidR="0A1991BA" w:rsidRPr="00B83200">
              <w:rPr>
                <w:rFonts w:ascii="Arial" w:eastAsia="Times New Roman" w:hAnsi="Arial" w:cs="Arial"/>
                <w:b/>
                <w:bCs/>
                <w:kern w:val="0"/>
                <w:lang w:eastAsia="en-GB"/>
                <w14:ligatures w14:val="none"/>
              </w:rPr>
              <w:t>Use</w:t>
            </w:r>
            <w:r w:rsidR="0A1991BA" w:rsidRPr="00B83200">
              <w:rPr>
                <w:rFonts w:ascii="Arial" w:eastAsia="Times New Roman" w:hAnsi="Arial" w:cs="Arial"/>
                <w:kern w:val="0"/>
                <w:lang w:eastAsia="en-GB"/>
                <w14:ligatures w14:val="none"/>
              </w:rPr>
              <w:t xml:space="preserve"> correct methods to measure </w:t>
            </w:r>
            <w:r w:rsidR="0A854C65" w:rsidRPr="00B83200">
              <w:rPr>
                <w:rFonts w:ascii="Arial" w:eastAsia="Times New Roman" w:hAnsi="Arial" w:cs="Arial"/>
                <w:kern w:val="0"/>
                <w:lang w:eastAsia="en-GB"/>
                <w14:ligatures w14:val="none"/>
              </w:rPr>
              <w:t>appropriate values and voltages from the simulated circuit</w:t>
            </w:r>
            <w:r w:rsidR="00D10E4C"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13F85152" w14:textId="42FAAAFE" w:rsidR="009A1BF4" w:rsidRPr="00B83200" w:rsidDel="003A7302" w:rsidRDefault="00FA4DDD" w:rsidP="00DE2357">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(PO2)</w:t>
            </w:r>
          </w:p>
        </w:tc>
      </w:tr>
    </w:tbl>
    <w:p w14:paraId="67CD5358" w14:textId="77777777" w:rsidR="00220110" w:rsidRDefault="00220110" w:rsidP="00220110">
      <w:pPr>
        <w:spacing w:after="0" w:line="240" w:lineRule="auto"/>
        <w:textAlignment w:val="baseline"/>
        <w:rPr>
          <w:rFonts w:ascii="Arial" w:eastAsia="Times New Roman" w:hAnsi="Arial" w:cs="Arial"/>
          <w:b/>
          <w:bCs/>
          <w:lang w:eastAsia="en-GB"/>
        </w:rPr>
      </w:pPr>
    </w:p>
    <w:p w14:paraId="35457330" w14:textId="77777777" w:rsidR="00003A4B" w:rsidRDefault="00003A4B">
      <w:pPr>
        <w:rPr>
          <w:rFonts w:ascii="Arial" w:eastAsia="Times New Roman" w:hAnsi="Arial" w:cs="Arial"/>
          <w:b/>
          <w:bCs/>
          <w:lang w:eastAsia="en-GB"/>
        </w:rPr>
      </w:pPr>
      <w:r>
        <w:rPr>
          <w:rFonts w:ascii="Arial" w:eastAsia="Times New Roman" w:hAnsi="Arial" w:cs="Arial"/>
          <w:b/>
          <w:bCs/>
          <w:lang w:eastAsia="en-GB"/>
        </w:rPr>
        <w:br w:type="page"/>
      </w:r>
    </w:p>
    <w:p w14:paraId="1359FE7A" w14:textId="796510E1" w:rsidR="00220110" w:rsidRPr="00892420" w:rsidRDefault="00220110" w:rsidP="00220110">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lastRenderedPageBreak/>
        <w:t>Assessment Guidance</w:t>
      </w:r>
    </w:p>
    <w:p w14:paraId="0AD143EC"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220110" w:rsidRPr="00C064E8" w14:paraId="14E766C3" w14:textId="77777777" w:rsidTr="00EE226D">
        <w:tc>
          <w:tcPr>
            <w:tcW w:w="2318" w:type="dxa"/>
            <w:shd w:val="clear" w:color="auto" w:fill="auto"/>
          </w:tcPr>
          <w:p w14:paraId="32FF7F3B" w14:textId="77777777" w:rsidR="00220110" w:rsidRPr="00EE226D" w:rsidRDefault="00220110" w:rsidP="00944533">
            <w:pPr>
              <w:spacing w:line="245" w:lineRule="auto"/>
              <w:rPr>
                <w:rFonts w:ascii="Arial" w:hAnsi="Arial" w:cs="Arial"/>
                <w:b/>
                <w:bCs/>
              </w:rPr>
            </w:pPr>
            <w:r w:rsidRPr="00EE226D">
              <w:rPr>
                <w:rFonts w:ascii="Arial" w:hAnsi="Arial" w:cs="Arial"/>
                <w:b/>
                <w:bCs/>
              </w:rPr>
              <w:t>Assessment Criteria</w:t>
            </w:r>
          </w:p>
        </w:tc>
        <w:tc>
          <w:tcPr>
            <w:tcW w:w="6698" w:type="dxa"/>
            <w:shd w:val="clear" w:color="auto" w:fill="auto"/>
          </w:tcPr>
          <w:p w14:paraId="0EC0C8E3" w14:textId="77777777" w:rsidR="00220110" w:rsidRPr="00C064E8" w:rsidRDefault="00220110" w:rsidP="00AF188A">
            <w:pPr>
              <w:spacing w:line="245" w:lineRule="auto"/>
              <w:ind w:right="122"/>
              <w:rPr>
                <w:rFonts w:ascii="Arial" w:hAnsi="Arial" w:cs="Arial"/>
                <w:b/>
                <w:bCs/>
              </w:rPr>
            </w:pPr>
            <w:r w:rsidRPr="00EE226D">
              <w:rPr>
                <w:rFonts w:ascii="Arial" w:hAnsi="Arial" w:cs="Arial"/>
                <w:b/>
                <w:bCs/>
              </w:rPr>
              <w:t>Assessment guidance</w:t>
            </w:r>
          </w:p>
        </w:tc>
      </w:tr>
      <w:tr w:rsidR="00220110" w:rsidRPr="00C064E8" w14:paraId="0D69E5C3" w14:textId="77777777" w:rsidTr="24A6EB20">
        <w:tc>
          <w:tcPr>
            <w:tcW w:w="2318" w:type="dxa"/>
          </w:tcPr>
          <w:p w14:paraId="0C5E0675" w14:textId="578DA32D" w:rsidR="00220110" w:rsidRPr="00C064E8" w:rsidRDefault="00220110" w:rsidP="00944533">
            <w:pPr>
              <w:spacing w:line="245" w:lineRule="auto"/>
              <w:rPr>
                <w:rFonts w:ascii="Arial" w:hAnsi="Arial" w:cs="Arial"/>
              </w:rPr>
            </w:pPr>
            <w:r>
              <w:rPr>
                <w:rFonts w:ascii="Arial" w:hAnsi="Arial" w:cs="Arial"/>
              </w:rPr>
              <w:t>P8</w:t>
            </w:r>
          </w:p>
        </w:tc>
        <w:tc>
          <w:tcPr>
            <w:tcW w:w="6698" w:type="dxa"/>
          </w:tcPr>
          <w:p w14:paraId="0E2A7226" w14:textId="13D2703D" w:rsidR="00220110" w:rsidRPr="00C064E8" w:rsidRDefault="4BC34E41" w:rsidP="00316A36">
            <w:pPr>
              <w:numPr>
                <w:ilvl w:val="0"/>
                <w:numId w:val="21"/>
              </w:numPr>
              <w:spacing w:line="245" w:lineRule="auto"/>
              <w:ind w:left="458" w:right="122" w:hanging="425"/>
              <w:contextualSpacing/>
              <w:rPr>
                <w:rFonts w:ascii="Arial" w:hAnsi="Arial" w:cs="Arial"/>
              </w:rPr>
            </w:pPr>
            <w:r w:rsidRPr="24A6EB20">
              <w:rPr>
                <w:rFonts w:ascii="Arial" w:hAnsi="Arial" w:cs="Arial"/>
              </w:rPr>
              <w:t>The circuit diagram must be</w:t>
            </w:r>
            <w:r w:rsidR="0C16CEF3" w:rsidRPr="24A6EB20">
              <w:rPr>
                <w:rFonts w:ascii="Arial" w:hAnsi="Arial" w:cs="Arial"/>
              </w:rPr>
              <w:t xml:space="preserve"> an</w:t>
            </w:r>
            <w:r w:rsidRPr="24A6EB20">
              <w:rPr>
                <w:rFonts w:ascii="Arial" w:hAnsi="Arial" w:cs="Arial"/>
              </w:rPr>
              <w:t xml:space="preserve"> accurate </w:t>
            </w:r>
            <w:r w:rsidR="6CFBEB79" w:rsidRPr="24A6EB20">
              <w:rPr>
                <w:rFonts w:ascii="Arial" w:hAnsi="Arial" w:cs="Arial"/>
              </w:rPr>
              <w:t xml:space="preserve">representation of the required circuit and be drawn to meet current </w:t>
            </w:r>
            <w:r w:rsidR="4B4419CF" w:rsidRPr="24A6EB20">
              <w:rPr>
                <w:rFonts w:ascii="Arial" w:eastAsia="Times New Roman" w:hAnsi="Arial" w:cs="Arial"/>
                <w:lang w:eastAsia="en-GB"/>
              </w:rPr>
              <w:t>engineering drawing standards</w:t>
            </w:r>
            <w:r w:rsidR="4B4419CF" w:rsidRPr="24A6EB20">
              <w:rPr>
                <w:rFonts w:ascii="Arial" w:hAnsi="Arial" w:cs="Arial"/>
              </w:rPr>
              <w:t xml:space="preserve"> (e.g. </w:t>
            </w:r>
            <w:r w:rsidR="6CFBEB79" w:rsidRPr="24A6EB20">
              <w:rPr>
                <w:rFonts w:ascii="Arial" w:hAnsi="Arial" w:cs="Arial"/>
              </w:rPr>
              <w:t>BS 6</w:t>
            </w:r>
            <w:r w:rsidR="4B60E428" w:rsidRPr="24A6EB20">
              <w:rPr>
                <w:rFonts w:ascii="Arial" w:hAnsi="Arial" w:cs="Arial"/>
              </w:rPr>
              <w:t>0</w:t>
            </w:r>
            <w:r w:rsidR="6CFBEB79" w:rsidRPr="24A6EB20">
              <w:rPr>
                <w:rFonts w:ascii="Arial" w:hAnsi="Arial" w:cs="Arial"/>
              </w:rPr>
              <w:t>6</w:t>
            </w:r>
            <w:r w:rsidR="52C719F1" w:rsidRPr="24A6EB20">
              <w:rPr>
                <w:rFonts w:ascii="Arial" w:hAnsi="Arial" w:cs="Arial"/>
              </w:rPr>
              <w:t>1</w:t>
            </w:r>
            <w:r w:rsidR="6CFBEB79" w:rsidRPr="24A6EB20">
              <w:rPr>
                <w:rFonts w:ascii="Arial" w:hAnsi="Arial" w:cs="Arial"/>
              </w:rPr>
              <w:t>7</w:t>
            </w:r>
            <w:r w:rsidR="0F4B4A13" w:rsidRPr="24A6EB20">
              <w:rPr>
                <w:rFonts w:ascii="Arial" w:hAnsi="Arial" w:cs="Arial"/>
              </w:rPr>
              <w:t>)</w:t>
            </w:r>
            <w:r w:rsidR="006C1D8D">
              <w:rPr>
                <w:rFonts w:ascii="Arial" w:hAnsi="Arial" w:cs="Arial"/>
              </w:rPr>
              <w:t>.</w:t>
            </w:r>
          </w:p>
        </w:tc>
      </w:tr>
      <w:tr w:rsidR="00220110" w:rsidRPr="00C064E8" w14:paraId="58F484D6" w14:textId="77777777" w:rsidTr="24A6EB20">
        <w:tc>
          <w:tcPr>
            <w:tcW w:w="2318" w:type="dxa"/>
          </w:tcPr>
          <w:p w14:paraId="32A02808" w14:textId="48425F9B" w:rsidR="00220110" w:rsidRPr="00C064E8" w:rsidRDefault="00220110" w:rsidP="00944533">
            <w:pPr>
              <w:spacing w:line="245" w:lineRule="auto"/>
              <w:rPr>
                <w:rFonts w:ascii="Arial" w:hAnsi="Arial" w:cs="Arial"/>
              </w:rPr>
            </w:pPr>
            <w:r>
              <w:rPr>
                <w:rFonts w:ascii="Arial" w:hAnsi="Arial" w:cs="Arial"/>
              </w:rPr>
              <w:t>P9</w:t>
            </w:r>
          </w:p>
        </w:tc>
        <w:tc>
          <w:tcPr>
            <w:tcW w:w="6698" w:type="dxa"/>
          </w:tcPr>
          <w:p w14:paraId="452C8B9B" w14:textId="0224E0DA" w:rsidR="00220110" w:rsidRPr="00C064E8" w:rsidRDefault="01930876" w:rsidP="00316A36">
            <w:pPr>
              <w:numPr>
                <w:ilvl w:val="0"/>
                <w:numId w:val="21"/>
              </w:numPr>
              <w:spacing w:line="245" w:lineRule="auto"/>
              <w:ind w:left="458" w:right="122" w:hanging="425"/>
              <w:contextualSpacing/>
              <w:rPr>
                <w:rFonts w:ascii="Arial" w:hAnsi="Arial" w:cs="Arial"/>
              </w:rPr>
            </w:pPr>
            <w:r w:rsidRPr="24A6EB20">
              <w:rPr>
                <w:rFonts w:ascii="Arial" w:hAnsi="Arial" w:cs="Arial"/>
              </w:rPr>
              <w:t>S</w:t>
            </w:r>
            <w:r w:rsidR="5C452AAF" w:rsidRPr="24A6EB20">
              <w:rPr>
                <w:rFonts w:ascii="Arial" w:hAnsi="Arial" w:cs="Arial"/>
              </w:rPr>
              <w:t>tudents must use simul</w:t>
            </w:r>
            <w:r w:rsidR="13724870" w:rsidRPr="24A6EB20">
              <w:rPr>
                <w:rFonts w:ascii="Arial" w:hAnsi="Arial" w:cs="Arial"/>
              </w:rPr>
              <w:t>ation to</w:t>
            </w:r>
            <w:r w:rsidR="5C452AAF" w:rsidRPr="24A6EB20">
              <w:rPr>
                <w:rFonts w:ascii="Arial" w:hAnsi="Arial" w:cs="Arial"/>
              </w:rPr>
              <w:t xml:space="preserve"> show the function of the circuit to meet the stated requirement(s)</w:t>
            </w:r>
            <w:r w:rsidR="3959826F" w:rsidRPr="24A6EB20">
              <w:rPr>
                <w:rFonts w:ascii="Arial" w:hAnsi="Arial" w:cs="Arial"/>
              </w:rPr>
              <w:t>.</w:t>
            </w:r>
          </w:p>
        </w:tc>
      </w:tr>
      <w:tr w:rsidR="00220110" w:rsidRPr="00C064E8" w14:paraId="404BF49D" w14:textId="77777777" w:rsidTr="24A6EB20">
        <w:tc>
          <w:tcPr>
            <w:tcW w:w="2318" w:type="dxa"/>
          </w:tcPr>
          <w:p w14:paraId="3798E32E" w14:textId="78A97E3C" w:rsidR="00220110" w:rsidRPr="00C064E8" w:rsidRDefault="00220110" w:rsidP="00944533">
            <w:pPr>
              <w:spacing w:line="245" w:lineRule="auto"/>
              <w:rPr>
                <w:rFonts w:ascii="Arial" w:hAnsi="Arial" w:cs="Arial"/>
              </w:rPr>
            </w:pPr>
            <w:r>
              <w:rPr>
                <w:rFonts w:ascii="Arial" w:hAnsi="Arial" w:cs="Arial"/>
              </w:rPr>
              <w:t>D4</w:t>
            </w:r>
          </w:p>
        </w:tc>
        <w:tc>
          <w:tcPr>
            <w:tcW w:w="6698" w:type="dxa"/>
          </w:tcPr>
          <w:p w14:paraId="7F502297" w14:textId="1964BF96" w:rsidR="00220110" w:rsidRPr="00C064E8" w:rsidRDefault="2BDAAAA1" w:rsidP="00316A36">
            <w:pPr>
              <w:numPr>
                <w:ilvl w:val="0"/>
                <w:numId w:val="21"/>
              </w:numPr>
              <w:spacing w:line="245" w:lineRule="auto"/>
              <w:ind w:left="458" w:right="122" w:hanging="425"/>
              <w:contextualSpacing/>
              <w:rPr>
                <w:rFonts w:ascii="Arial" w:hAnsi="Arial" w:cs="Arial"/>
              </w:rPr>
            </w:pPr>
            <w:r w:rsidRPr="24A6EB20">
              <w:rPr>
                <w:rFonts w:ascii="Arial" w:hAnsi="Arial" w:cs="Arial"/>
              </w:rPr>
              <w:t>Students need</w:t>
            </w:r>
            <w:r w:rsidR="08F6EFDE" w:rsidRPr="24A6EB20">
              <w:rPr>
                <w:rFonts w:ascii="Arial" w:hAnsi="Arial" w:cs="Arial"/>
              </w:rPr>
              <w:t xml:space="preserve"> to use correct testing methods and virtual test equipment to </w:t>
            </w:r>
            <w:r w:rsidR="63A4F470" w:rsidRPr="24A6EB20">
              <w:rPr>
                <w:rFonts w:ascii="Arial" w:hAnsi="Arial" w:cs="Arial"/>
              </w:rPr>
              <w:t>generate the results required</w:t>
            </w:r>
            <w:r w:rsidR="00447C30">
              <w:rPr>
                <w:rFonts w:ascii="Arial" w:hAnsi="Arial" w:cs="Arial"/>
              </w:rPr>
              <w:t>.</w:t>
            </w:r>
          </w:p>
        </w:tc>
      </w:tr>
    </w:tbl>
    <w:p w14:paraId="1AF2BF82" w14:textId="77777777" w:rsidR="003B3813" w:rsidRDefault="003B3813" w:rsidP="002B083D">
      <w:pPr>
        <w:pStyle w:val="Heading2"/>
        <w:rPr>
          <w:rFonts w:eastAsia="Arial" w:cs="Arial"/>
          <w:bCs/>
          <w:color w:val="000000" w:themeColor="text1"/>
        </w:rPr>
      </w:pPr>
    </w:p>
    <w:p w14:paraId="1EC8A6BC" w14:textId="77777777" w:rsidR="003B3813" w:rsidRDefault="003B3813">
      <w:pPr>
        <w:rPr>
          <w:rFonts w:ascii="Arial" w:eastAsia="Arial" w:hAnsi="Arial" w:cs="Arial"/>
          <w:b/>
          <w:bCs/>
          <w:color w:val="000000" w:themeColor="text1"/>
          <w:kern w:val="0"/>
          <w:sz w:val="26"/>
          <w:szCs w:val="26"/>
          <w14:ligatures w14:val="none"/>
        </w:rPr>
      </w:pPr>
      <w:r>
        <w:rPr>
          <w:rFonts w:eastAsia="Arial" w:cs="Arial"/>
          <w:bCs/>
          <w:color w:val="000000" w:themeColor="text1"/>
        </w:rPr>
        <w:br w:type="page"/>
      </w:r>
    </w:p>
    <w:p w14:paraId="069B2520" w14:textId="6DA99BBD" w:rsidR="00BB48E0" w:rsidRPr="002B083D" w:rsidRDefault="00CE0AC8" w:rsidP="002B083D">
      <w:pPr>
        <w:pStyle w:val="Heading2"/>
        <w:rPr>
          <w:rFonts w:eastAsia="Arial" w:cs="Arial"/>
          <w:bCs/>
          <w:color w:val="000000" w:themeColor="text1"/>
        </w:rPr>
      </w:pPr>
      <w:bookmarkStart w:id="31" w:name="_Toc166838636"/>
      <w:r w:rsidRPr="002B083D">
        <w:rPr>
          <w:rFonts w:eastAsia="Arial" w:cs="Arial"/>
          <w:bCs/>
          <w:color w:val="000000" w:themeColor="text1"/>
        </w:rPr>
        <w:lastRenderedPageBreak/>
        <w:t>Task 7</w:t>
      </w:r>
      <w:bookmarkEnd w:id="31"/>
    </w:p>
    <w:p w14:paraId="4283D1BB" w14:textId="251B9BB7" w:rsidR="00CE0AC8" w:rsidRPr="00CE0AC8" w:rsidRDefault="00CE0AC8" w:rsidP="00220110">
      <w:pPr>
        <w:spacing w:line="240" w:lineRule="auto"/>
        <w:textAlignment w:val="baseline"/>
        <w:rPr>
          <w:rFonts w:ascii="Segoe UI" w:eastAsia="Times New Roman" w:hAnsi="Segoe UI" w:cs="Segoe UI"/>
          <w:b/>
          <w:bCs/>
          <w:kern w:val="0"/>
          <w:sz w:val="18"/>
          <w:szCs w:val="18"/>
          <w:lang w:eastAsia="en-GB"/>
          <w14:ligatures w14:val="none"/>
        </w:rPr>
      </w:pPr>
      <w:r w:rsidRPr="00CE0AC8">
        <w:rPr>
          <w:rFonts w:ascii="Arial" w:eastAsia="Times New Roman" w:hAnsi="Arial" w:cs="Arial"/>
          <w:b/>
          <w:bCs/>
          <w:kern w:val="0"/>
          <w:lang w:eastAsia="en-GB"/>
          <w14:ligatures w14:val="none"/>
        </w:rPr>
        <w:t xml:space="preserve">Plan the </w:t>
      </w:r>
      <w:r w:rsidR="00EC7F59">
        <w:rPr>
          <w:rFonts w:ascii="Arial" w:eastAsia="Times New Roman" w:hAnsi="Arial" w:cs="Arial"/>
          <w:b/>
          <w:bCs/>
          <w:kern w:val="0"/>
          <w:lang w:eastAsia="en-GB"/>
          <w14:ligatures w14:val="none"/>
        </w:rPr>
        <w:t xml:space="preserve">safe </w:t>
      </w:r>
      <w:r w:rsidRPr="00CE0AC8">
        <w:rPr>
          <w:rFonts w:ascii="Arial" w:eastAsia="Times New Roman" w:hAnsi="Arial" w:cs="Arial"/>
          <w:b/>
          <w:bCs/>
          <w:kern w:val="0"/>
          <w:lang w:eastAsia="en-GB"/>
          <w14:ligatures w14:val="none"/>
        </w:rPr>
        <w:t>manufacture of a</w:t>
      </w:r>
      <w:r w:rsidR="00582E76">
        <w:rPr>
          <w:rFonts w:ascii="Arial" w:eastAsia="Times New Roman" w:hAnsi="Arial" w:cs="Arial"/>
          <w:b/>
          <w:bCs/>
          <w:kern w:val="0"/>
          <w:lang w:eastAsia="en-GB"/>
          <w14:ligatures w14:val="none"/>
        </w:rPr>
        <w:t xml:space="preserve"> prototype </w:t>
      </w:r>
      <w:r w:rsidRPr="00CE0AC8">
        <w:rPr>
          <w:rFonts w:ascii="Arial" w:eastAsia="Times New Roman" w:hAnsi="Arial" w:cs="Arial"/>
          <w:b/>
          <w:bCs/>
          <w:kern w:val="0"/>
          <w:lang w:eastAsia="en-GB"/>
          <w14:ligatures w14:val="none"/>
        </w:rPr>
        <w:t>electronic circuit</w:t>
      </w:r>
    </w:p>
    <w:p w14:paraId="69BE6C3B" w14:textId="160BEEDB" w:rsidR="009D64A8" w:rsidRDefault="00CE0AC8" w:rsidP="004D0DCC">
      <w:pPr>
        <w:spacing w:after="0" w:line="240" w:lineRule="auto"/>
        <w:textAlignment w:val="baseline"/>
        <w:rPr>
          <w:rFonts w:ascii="Arial" w:eastAsia="Times New Roman" w:hAnsi="Arial" w:cs="Arial"/>
          <w:kern w:val="0"/>
          <w:lang w:eastAsia="en-GB"/>
          <w14:ligatures w14:val="none"/>
        </w:rPr>
      </w:pPr>
      <w:r w:rsidRPr="00CE0AC8">
        <w:rPr>
          <w:rFonts w:ascii="Arial" w:eastAsia="Times New Roman" w:hAnsi="Arial" w:cs="Arial"/>
          <w:kern w:val="0"/>
          <w:lang w:eastAsia="en-GB"/>
          <w14:ligatures w14:val="none"/>
        </w:rPr>
        <w:t>Topic Area 3 is assessed in this task</w:t>
      </w:r>
      <w:r w:rsidR="00BC5E0D">
        <w:rPr>
          <w:rFonts w:ascii="Arial" w:eastAsia="Times New Roman" w:hAnsi="Arial" w:cs="Arial"/>
          <w:kern w:val="0"/>
          <w:lang w:eastAsia="en-GB"/>
          <w14:ligatures w14:val="none"/>
        </w:rPr>
        <w:t>.</w:t>
      </w:r>
    </w:p>
    <w:p w14:paraId="00903049" w14:textId="77777777" w:rsidR="00564B89" w:rsidRDefault="00564B89" w:rsidP="004D0DCC">
      <w:pPr>
        <w:spacing w:after="0" w:line="240" w:lineRule="auto"/>
        <w:textAlignment w:val="baseline"/>
        <w:rPr>
          <w:rFonts w:ascii="Arial" w:eastAsia="Times New Roman" w:hAnsi="Arial" w:cs="Arial"/>
          <w:kern w:val="0"/>
          <w:lang w:eastAsia="en-GB"/>
          <w14:ligatures w14:val="none"/>
        </w:rPr>
      </w:pPr>
    </w:p>
    <w:p w14:paraId="77459D96" w14:textId="603FE7D9" w:rsidR="002810A2" w:rsidRDefault="00615685" w:rsidP="002810A2">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Before you can </w:t>
      </w:r>
      <w:r w:rsidR="00BD0BF8">
        <w:rPr>
          <w:rFonts w:ascii="Arial" w:eastAsia="Times New Roman" w:hAnsi="Arial" w:cs="Arial"/>
          <w:kern w:val="0"/>
          <w:lang w:eastAsia="en-GB"/>
          <w14:ligatures w14:val="none"/>
        </w:rPr>
        <w:t>ma</w:t>
      </w:r>
      <w:r>
        <w:rPr>
          <w:rFonts w:ascii="Arial" w:eastAsia="Times New Roman" w:hAnsi="Arial" w:cs="Arial"/>
          <w:kern w:val="0"/>
          <w:lang w:eastAsia="en-GB"/>
          <w14:ligatures w14:val="none"/>
        </w:rPr>
        <w:t>nufacture</w:t>
      </w:r>
      <w:r w:rsidR="00BD0BF8">
        <w:rPr>
          <w:rFonts w:ascii="Arial" w:eastAsia="Times New Roman" w:hAnsi="Arial" w:cs="Arial"/>
          <w:kern w:val="0"/>
          <w:lang w:eastAsia="en-GB"/>
          <w14:ligatures w14:val="none"/>
        </w:rPr>
        <w:t xml:space="preserve"> a prototype of the electronic circuit </w:t>
      </w:r>
      <w:r w:rsidR="004626DF">
        <w:rPr>
          <w:rFonts w:ascii="Arial" w:eastAsia="Times New Roman" w:hAnsi="Arial" w:cs="Arial"/>
          <w:kern w:val="0"/>
          <w:lang w:eastAsia="en-GB"/>
          <w14:ligatures w14:val="none"/>
        </w:rPr>
        <w:t>(</w:t>
      </w:r>
      <w:r w:rsidR="00BD0BF8">
        <w:rPr>
          <w:rFonts w:ascii="Arial" w:eastAsia="Times New Roman" w:hAnsi="Arial" w:cs="Arial"/>
          <w:kern w:val="0"/>
          <w:lang w:eastAsia="en-GB"/>
          <w14:ligatures w14:val="none"/>
        </w:rPr>
        <w:t xml:space="preserve">Task </w:t>
      </w:r>
      <w:r>
        <w:rPr>
          <w:rFonts w:ascii="Arial" w:eastAsia="Times New Roman" w:hAnsi="Arial" w:cs="Arial"/>
          <w:kern w:val="0"/>
          <w:lang w:eastAsia="en-GB"/>
          <w14:ligatures w14:val="none"/>
        </w:rPr>
        <w:t>8</w:t>
      </w:r>
      <w:r w:rsidR="004626DF">
        <w:rPr>
          <w:rFonts w:ascii="Arial" w:eastAsia="Times New Roman" w:hAnsi="Arial" w:cs="Arial"/>
          <w:kern w:val="0"/>
          <w:lang w:eastAsia="en-GB"/>
          <w14:ligatures w14:val="none"/>
        </w:rPr>
        <w:t>)</w:t>
      </w:r>
      <w:r>
        <w:rPr>
          <w:rFonts w:ascii="Arial" w:eastAsia="Times New Roman" w:hAnsi="Arial" w:cs="Arial"/>
          <w:kern w:val="0"/>
          <w:lang w:eastAsia="en-GB"/>
          <w14:ligatures w14:val="none"/>
        </w:rPr>
        <w:t>, you need to plan how you will do this</w:t>
      </w:r>
      <w:r w:rsidR="0063433C">
        <w:rPr>
          <w:rFonts w:ascii="Arial" w:eastAsia="Times New Roman" w:hAnsi="Arial" w:cs="Arial"/>
          <w:kern w:val="0"/>
          <w:lang w:eastAsia="en-GB"/>
          <w14:ligatures w14:val="none"/>
        </w:rPr>
        <w:t xml:space="preserve"> including</w:t>
      </w:r>
      <w:r w:rsidR="00A34261">
        <w:rPr>
          <w:rFonts w:ascii="Arial" w:eastAsia="Times New Roman" w:hAnsi="Arial" w:cs="Arial"/>
          <w:kern w:val="0"/>
          <w:lang w:eastAsia="en-GB"/>
          <w14:ligatures w14:val="none"/>
        </w:rPr>
        <w:t xml:space="preserve"> component</w:t>
      </w:r>
      <w:r w:rsidR="009D33DB">
        <w:rPr>
          <w:rFonts w:ascii="Arial" w:eastAsia="Times New Roman" w:hAnsi="Arial" w:cs="Arial"/>
          <w:kern w:val="0"/>
          <w:lang w:eastAsia="en-GB"/>
          <w14:ligatures w14:val="none"/>
        </w:rPr>
        <w:t xml:space="preserve"> </w:t>
      </w:r>
      <w:r w:rsidR="00A34261">
        <w:rPr>
          <w:rFonts w:ascii="Arial" w:eastAsia="Times New Roman" w:hAnsi="Arial" w:cs="Arial"/>
          <w:kern w:val="0"/>
          <w:lang w:eastAsia="en-GB"/>
          <w14:ligatures w14:val="none"/>
        </w:rPr>
        <w:t xml:space="preserve">layout, </w:t>
      </w:r>
      <w:r w:rsidR="009D33DB">
        <w:rPr>
          <w:rFonts w:ascii="Arial" w:eastAsia="Times New Roman" w:hAnsi="Arial" w:cs="Arial"/>
          <w:kern w:val="0"/>
          <w:lang w:eastAsia="en-GB"/>
          <w14:ligatures w14:val="none"/>
        </w:rPr>
        <w:t xml:space="preserve">what </w:t>
      </w:r>
      <w:r w:rsidR="009D33DB" w:rsidRPr="009D33DB">
        <w:rPr>
          <w:rFonts w:ascii="Arial" w:eastAsia="Times New Roman" w:hAnsi="Arial" w:cs="Arial"/>
          <w:kern w:val="0"/>
          <w:lang w:eastAsia="en-GB"/>
          <w14:ligatures w14:val="none"/>
        </w:rPr>
        <w:t xml:space="preserve">equipment and tools </w:t>
      </w:r>
      <w:r w:rsidR="009D33DB">
        <w:rPr>
          <w:rFonts w:ascii="Arial" w:eastAsia="Times New Roman" w:hAnsi="Arial" w:cs="Arial"/>
          <w:kern w:val="0"/>
          <w:lang w:eastAsia="en-GB"/>
          <w14:ligatures w14:val="none"/>
        </w:rPr>
        <w:t>you will use and the safety considerations.</w:t>
      </w:r>
      <w:r w:rsidR="002810A2">
        <w:rPr>
          <w:rFonts w:ascii="Arial" w:eastAsia="Times New Roman" w:hAnsi="Arial" w:cs="Arial"/>
          <w:kern w:val="0"/>
          <w:lang w:eastAsia="en-GB"/>
          <w14:ligatures w14:val="none"/>
        </w:rPr>
        <w:t xml:space="preserve"> It is important that you also think about sustainability considerations as part of this process.</w:t>
      </w:r>
    </w:p>
    <w:p w14:paraId="02DAA6CB" w14:textId="4FC2E95D" w:rsidR="001D71A3" w:rsidRDefault="001D71A3" w:rsidP="001D71A3">
      <w:pPr>
        <w:rPr>
          <w:rFonts w:ascii="Arial" w:hAnsi="Arial" w:cs="Arial"/>
        </w:rPr>
      </w:pPr>
      <w:r>
        <w:rPr>
          <w:rFonts w:ascii="Arial" w:hAnsi="Arial" w:cs="Arial"/>
        </w:rPr>
        <w:t>The prototype of the electronic circuit can be made using either stripboard or a printed circuit board.</w:t>
      </w:r>
    </w:p>
    <w:p w14:paraId="696E04A3" w14:textId="2003B2E7" w:rsidR="001D71A3" w:rsidRDefault="001D71A3" w:rsidP="004D0DCC">
      <w:pPr>
        <w:spacing w:after="0" w:line="240" w:lineRule="auto"/>
        <w:textAlignment w:val="baseline"/>
        <w:rPr>
          <w:rFonts w:ascii="Arial" w:eastAsia="Times New Roman" w:hAnsi="Arial" w:cs="Arial"/>
          <w:kern w:val="0"/>
          <w:lang w:eastAsia="en-GB"/>
          <w14:ligatures w14:val="none"/>
        </w:rPr>
      </w:pPr>
    </w:p>
    <w:p w14:paraId="7EABE625" w14:textId="77777777" w:rsidR="00564B89" w:rsidRDefault="00564B89" w:rsidP="00564B89">
      <w:pPr>
        <w:rPr>
          <w:rFonts w:ascii="Arial" w:hAnsi="Arial" w:cs="Arial"/>
          <w:b/>
          <w:bCs/>
        </w:rPr>
      </w:pPr>
      <w:r>
        <w:rPr>
          <w:rFonts w:ascii="Arial" w:hAnsi="Arial" w:cs="Arial"/>
          <w:b/>
          <w:bCs/>
        </w:rPr>
        <w:t>The task is:</w:t>
      </w:r>
    </w:p>
    <w:p w14:paraId="09897334" w14:textId="14BF9A54" w:rsidR="00B15A98" w:rsidRDefault="001D71A3" w:rsidP="00564B89">
      <w:pPr>
        <w:rPr>
          <w:rFonts w:ascii="Arial" w:hAnsi="Arial" w:cs="Arial"/>
        </w:rPr>
      </w:pPr>
      <w:r w:rsidRPr="00A825BB">
        <w:rPr>
          <w:rFonts w:ascii="Arial" w:hAnsi="Arial" w:cs="Arial"/>
        </w:rPr>
        <w:t xml:space="preserve">Produce </w:t>
      </w:r>
      <w:r>
        <w:rPr>
          <w:rFonts w:ascii="Arial" w:hAnsi="Arial" w:cs="Arial"/>
        </w:rPr>
        <w:t>p</w:t>
      </w:r>
      <w:r w:rsidRPr="00A825BB">
        <w:rPr>
          <w:rFonts w:ascii="Arial" w:hAnsi="Arial" w:cs="Arial"/>
        </w:rPr>
        <w:t>lan</w:t>
      </w:r>
      <w:r>
        <w:rPr>
          <w:rFonts w:ascii="Arial" w:hAnsi="Arial" w:cs="Arial"/>
        </w:rPr>
        <w:t xml:space="preserve">ning documentation to use when manufacturing the </w:t>
      </w:r>
      <w:r w:rsidR="00B15A98">
        <w:rPr>
          <w:rFonts w:ascii="Arial" w:hAnsi="Arial" w:cs="Arial"/>
        </w:rPr>
        <w:t>prototype of the electronic circuit.</w:t>
      </w:r>
    </w:p>
    <w:p w14:paraId="25B7FEEA" w14:textId="61634D52" w:rsidR="00564B89" w:rsidRDefault="00564B89" w:rsidP="00564B89">
      <w:pPr>
        <w:ind w:left="426" w:hanging="426"/>
        <w:rPr>
          <w:rFonts w:ascii="Arial" w:eastAsia="Calibri" w:hAnsi="Arial" w:cs="Arial"/>
        </w:rPr>
      </w:pPr>
      <w:r>
        <w:rPr>
          <w:rFonts w:ascii="Arial" w:eastAsia="Calibri" w:hAnsi="Arial" w:cs="Arial"/>
        </w:rPr>
        <w:t xml:space="preserve">Your evidence </w:t>
      </w:r>
      <w:r>
        <w:rPr>
          <w:rFonts w:ascii="Arial" w:eastAsia="Calibri" w:hAnsi="Arial" w:cs="Arial"/>
          <w:b/>
          <w:bCs/>
        </w:rPr>
        <w:t>must</w:t>
      </w:r>
      <w:r>
        <w:rPr>
          <w:rFonts w:ascii="Arial" w:eastAsia="Calibri" w:hAnsi="Arial" w:cs="Arial"/>
        </w:rPr>
        <w:t xml:space="preserve"> include:</w:t>
      </w:r>
    </w:p>
    <w:p w14:paraId="2D7FABBC" w14:textId="77777777" w:rsidR="001D71A3" w:rsidRPr="0079440D" w:rsidRDefault="001D71A3" w:rsidP="001D71A3">
      <w:pPr>
        <w:pStyle w:val="ListParagraph"/>
        <w:numPr>
          <w:ilvl w:val="0"/>
          <w:numId w:val="2"/>
        </w:numPr>
        <w:spacing w:after="0" w:line="240" w:lineRule="auto"/>
        <w:textAlignment w:val="baseline"/>
        <w:rPr>
          <w:rFonts w:cs="Arial"/>
        </w:rPr>
      </w:pPr>
      <w:r>
        <w:rPr>
          <w:rFonts w:eastAsia="Times New Roman" w:cs="Arial"/>
          <w:lang w:eastAsia="en-GB"/>
        </w:rPr>
        <w:t xml:space="preserve">Written </w:t>
      </w:r>
      <w:r>
        <w:rPr>
          <w:rFonts w:cs="Arial"/>
        </w:rPr>
        <w:t>p</w:t>
      </w:r>
      <w:r w:rsidRPr="00A825BB">
        <w:rPr>
          <w:rFonts w:cs="Arial"/>
        </w:rPr>
        <w:t>lan</w:t>
      </w:r>
      <w:r>
        <w:rPr>
          <w:rFonts w:cs="Arial"/>
        </w:rPr>
        <w:t>ning</w:t>
      </w:r>
      <w:r>
        <w:rPr>
          <w:rFonts w:eastAsia="Times New Roman" w:cs="Arial"/>
          <w:lang w:eastAsia="en-GB"/>
        </w:rPr>
        <w:t xml:space="preserve"> documentation.</w:t>
      </w:r>
    </w:p>
    <w:p w14:paraId="50249E41" w14:textId="77777777" w:rsidR="00666488" w:rsidRDefault="00666488" w:rsidP="000C2596">
      <w:pPr>
        <w:rPr>
          <w:rFonts w:ascii="Arial" w:hAnsi="Arial" w:cs="Arial"/>
          <w:b/>
          <w:bCs/>
          <w:lang w:eastAsia="en-GB"/>
        </w:rPr>
      </w:pPr>
    </w:p>
    <w:p w14:paraId="0881D3C6" w14:textId="5A56D48A" w:rsidR="000C2596" w:rsidRPr="006476C3" w:rsidRDefault="000C2596" w:rsidP="000C2596">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22796802" w14:textId="77777777" w:rsidTr="00EE226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1DD7A0A1"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743A0BDD"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71E61325"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Distinction</w:t>
            </w:r>
          </w:p>
        </w:tc>
      </w:tr>
      <w:tr w:rsidR="00B83200" w:rsidRPr="00B83200" w14:paraId="5EA7B49B" w14:textId="77777777" w:rsidTr="6A25428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575BF0B" w14:textId="77777777" w:rsidR="00DE2357" w:rsidRPr="00B83200" w:rsidRDefault="00AC5C17"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P10: Produce</w:t>
            </w:r>
            <w:r w:rsidRPr="00B83200">
              <w:rPr>
                <w:rFonts w:ascii="Arial" w:eastAsia="Times New Roman" w:hAnsi="Arial" w:cs="Arial"/>
                <w:kern w:val="0"/>
                <w:lang w:eastAsia="en-GB"/>
                <w14:ligatures w14:val="none"/>
              </w:rPr>
              <w:t xml:space="preserve"> a layout diagram for either a strip board or a printed circuit board substrate</w:t>
            </w:r>
            <w:r w:rsidR="00220110"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4E397AA8" w14:textId="257E9DBA" w:rsidR="00AC5C17" w:rsidRPr="00B83200" w:rsidRDefault="00FA4DDD"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tc>
        <w:tc>
          <w:tcPr>
            <w:tcW w:w="3000" w:type="dxa"/>
            <w:tcBorders>
              <w:top w:val="single" w:sz="6" w:space="0" w:color="auto"/>
              <w:left w:val="single" w:sz="6" w:space="0" w:color="auto"/>
              <w:bottom w:val="single" w:sz="4" w:space="0" w:color="auto"/>
              <w:right w:val="single" w:sz="6" w:space="0" w:color="auto"/>
            </w:tcBorders>
            <w:shd w:val="clear" w:color="auto" w:fill="auto"/>
          </w:tcPr>
          <w:p w14:paraId="0E236157" w14:textId="6B06ACD0" w:rsidR="00AC5C17" w:rsidRPr="00B83200" w:rsidRDefault="00AC5C17" w:rsidP="00220110">
            <w:pPr>
              <w:spacing w:after="0" w:line="240" w:lineRule="auto"/>
              <w:ind w:left="127" w:right="23"/>
              <w:textAlignment w:val="baseline"/>
              <w:rPr>
                <w:rFonts w:ascii="Arial" w:eastAsia="Times New Roman" w:hAnsi="Arial" w:cs="Arial"/>
                <w:b/>
                <w:bCs/>
                <w:kern w:val="0"/>
                <w:sz w:val="28"/>
                <w:szCs w:val="28"/>
                <w:lang w:eastAsia="en-GB"/>
                <w14:ligatures w14:val="none"/>
              </w:rPr>
            </w:pPr>
            <w:r w:rsidRPr="00B83200">
              <w:rPr>
                <w:rFonts w:ascii="Arial" w:eastAsia="Times New Roman" w:hAnsi="Arial" w:cs="Arial"/>
                <w:b/>
                <w:bCs/>
                <w:kern w:val="0"/>
                <w:lang w:eastAsia="en-GB"/>
                <w14:ligatures w14:val="none"/>
              </w:rPr>
              <w:t xml:space="preserve">M6: </w:t>
            </w:r>
            <w:r w:rsidR="0063433C" w:rsidRPr="00B83200">
              <w:rPr>
                <w:rStyle w:val="cf01"/>
                <w:rFonts w:ascii="Arial" w:hAnsi="Arial" w:cs="Arial"/>
                <w:b/>
                <w:bCs/>
                <w:sz w:val="22"/>
                <w:szCs w:val="22"/>
              </w:rPr>
              <w:t>Explain</w:t>
            </w:r>
            <w:r w:rsidR="0063433C" w:rsidRPr="00B83200">
              <w:rPr>
                <w:rStyle w:val="cf01"/>
                <w:rFonts w:ascii="Arial" w:hAnsi="Arial" w:cs="Arial"/>
                <w:sz w:val="22"/>
                <w:szCs w:val="22"/>
              </w:rPr>
              <w:t xml:space="preserve"> how you have considered</w:t>
            </w:r>
            <w:r w:rsidR="0063433C" w:rsidRPr="00B83200">
              <w:rPr>
                <w:rStyle w:val="cf11"/>
                <w:rFonts w:ascii="Arial" w:hAnsi="Arial" w:cs="Arial"/>
                <w:sz w:val="22"/>
                <w:szCs w:val="22"/>
              </w:rPr>
              <w:t xml:space="preserve"> </w:t>
            </w:r>
            <w:r w:rsidR="0063433C" w:rsidRPr="00B83200">
              <w:rPr>
                <w:rStyle w:val="cf01"/>
                <w:rFonts w:ascii="Arial" w:hAnsi="Arial" w:cs="Arial"/>
                <w:sz w:val="22"/>
                <w:szCs w:val="22"/>
              </w:rPr>
              <w:t xml:space="preserve">sustainability in your </w:t>
            </w:r>
            <w:r w:rsidR="00D50138" w:rsidRPr="00B83200">
              <w:rPr>
                <w:rStyle w:val="cf01"/>
                <w:rFonts w:ascii="Arial" w:hAnsi="Arial" w:cs="Arial"/>
                <w:sz w:val="22"/>
                <w:szCs w:val="22"/>
              </w:rPr>
              <w:t>planning</w:t>
            </w:r>
            <w:r w:rsidR="0063433C" w:rsidRPr="00B83200">
              <w:rPr>
                <w:rStyle w:val="cf01"/>
                <w:rFonts w:ascii="Arial" w:hAnsi="Arial" w:cs="Arial"/>
                <w:sz w:val="22"/>
                <w:szCs w:val="22"/>
              </w:rPr>
              <w:t xml:space="preserve"> of the prototype electronic circuit</w:t>
            </w:r>
            <w:r w:rsidR="00220110" w:rsidRPr="00B83200">
              <w:rPr>
                <w:rStyle w:val="cf01"/>
                <w:rFonts w:ascii="Arial" w:hAnsi="Arial" w:cs="Arial"/>
                <w:sz w:val="22"/>
                <w:szCs w:val="22"/>
              </w:rPr>
              <w:t>.</w:t>
            </w:r>
            <w:r w:rsidR="00FA4DDD" w:rsidRPr="00B83200">
              <w:rPr>
                <w:rStyle w:val="cf01"/>
                <w:rFonts w:ascii="Arial" w:hAnsi="Arial" w:cs="Arial"/>
                <w:sz w:val="22"/>
                <w:szCs w:val="22"/>
              </w:rPr>
              <w:t xml:space="preserve"> </w:t>
            </w:r>
            <w:r w:rsidR="00FA4DDD" w:rsidRPr="00B83200">
              <w:rPr>
                <w:rFonts w:ascii="Arial" w:eastAsia="Times New Roman" w:hAnsi="Arial" w:cs="Arial"/>
                <w:kern w:val="0"/>
                <w:lang w:eastAsia="en-GB"/>
                <w14:ligatures w14:val="none"/>
              </w:rPr>
              <w:t>(PO2)</w:t>
            </w:r>
          </w:p>
        </w:tc>
        <w:tc>
          <w:tcPr>
            <w:tcW w:w="3000" w:type="dxa"/>
            <w:tcBorders>
              <w:top w:val="single" w:sz="6" w:space="0" w:color="auto"/>
              <w:left w:val="single" w:sz="6" w:space="0" w:color="auto"/>
              <w:bottom w:val="single" w:sz="4" w:space="0" w:color="auto"/>
              <w:right w:val="single" w:sz="6" w:space="0" w:color="auto"/>
            </w:tcBorders>
            <w:shd w:val="clear" w:color="auto" w:fill="auto"/>
            <w:hideMark/>
          </w:tcPr>
          <w:p w14:paraId="7E5A0611" w14:textId="078CFD99" w:rsidR="00AC5C17" w:rsidRPr="00B83200" w:rsidRDefault="00AC5C17" w:rsidP="00721EE9">
            <w:pPr>
              <w:spacing w:after="0" w:line="240" w:lineRule="auto"/>
              <w:ind w:left="369" w:hanging="287"/>
              <w:textAlignment w:val="baseline"/>
              <w:rPr>
                <w:rFonts w:ascii="Arial" w:eastAsia="Times New Roman" w:hAnsi="Arial" w:cs="Arial"/>
                <w:kern w:val="0"/>
                <w:lang w:eastAsia="en-GB"/>
                <w14:ligatures w14:val="none"/>
              </w:rPr>
            </w:pPr>
          </w:p>
        </w:tc>
      </w:tr>
      <w:tr w:rsidR="00B83200" w:rsidRPr="00B83200" w14:paraId="1FA39057" w14:textId="77777777" w:rsidTr="6A254284">
        <w:trPr>
          <w:trHeight w:val="300"/>
        </w:trPr>
        <w:tc>
          <w:tcPr>
            <w:tcW w:w="3000" w:type="dxa"/>
            <w:tcBorders>
              <w:top w:val="single" w:sz="6" w:space="0" w:color="auto"/>
              <w:left w:val="single" w:sz="6" w:space="0" w:color="auto"/>
              <w:right w:val="single" w:sz="6" w:space="0" w:color="auto"/>
            </w:tcBorders>
            <w:shd w:val="clear" w:color="auto" w:fill="auto"/>
          </w:tcPr>
          <w:p w14:paraId="7DC94142" w14:textId="079B801B" w:rsidR="00AC5C17" w:rsidRPr="00B83200" w:rsidRDefault="00AC5C17" w:rsidP="00220110">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b/>
                <w:bCs/>
                <w:kern w:val="0"/>
                <w:lang w:eastAsia="en-GB"/>
                <w14:ligatures w14:val="none"/>
              </w:rPr>
              <w:t>P11: Produce</w:t>
            </w:r>
            <w:r w:rsidRPr="00B83200">
              <w:rPr>
                <w:rFonts w:ascii="Arial" w:eastAsia="Times New Roman" w:hAnsi="Arial" w:cs="Arial"/>
                <w:kern w:val="0"/>
                <w:lang w:eastAsia="en-GB"/>
                <w14:ligatures w14:val="none"/>
              </w:rPr>
              <w:t xml:space="preserve"> an appropriate risk assessment for manufacturing the prototype electronic circuit</w:t>
            </w:r>
            <w:r w:rsidR="00220110"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(PO4)</w:t>
            </w:r>
          </w:p>
        </w:tc>
        <w:tc>
          <w:tcPr>
            <w:tcW w:w="3000" w:type="dxa"/>
            <w:tcBorders>
              <w:top w:val="single" w:sz="4" w:space="0" w:color="auto"/>
              <w:left w:val="single" w:sz="6" w:space="0" w:color="auto"/>
              <w:bottom w:val="single" w:sz="4" w:space="0" w:color="auto"/>
              <w:right w:val="single" w:sz="6" w:space="0" w:color="auto"/>
            </w:tcBorders>
            <w:shd w:val="clear" w:color="auto" w:fill="auto"/>
          </w:tcPr>
          <w:p w14:paraId="2CD979EA" w14:textId="5141226A" w:rsidR="00AC5C17" w:rsidRPr="00B83200" w:rsidRDefault="0063433C" w:rsidP="00220110">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b/>
                <w:bCs/>
                <w:lang w:eastAsia="en-GB"/>
              </w:rPr>
              <w:t>M7:</w:t>
            </w:r>
            <w:r w:rsidR="00030A72" w:rsidRPr="00B83200">
              <w:rPr>
                <w:rFonts w:ascii="Arial" w:eastAsia="Times New Roman" w:hAnsi="Arial" w:cs="Arial"/>
                <w:b/>
                <w:bCs/>
                <w:lang w:eastAsia="en-GB"/>
              </w:rPr>
              <w:t xml:space="preserve"> </w:t>
            </w:r>
            <w:r w:rsidRPr="00B83200">
              <w:rPr>
                <w:rFonts w:ascii="Arial" w:eastAsia="Times New Roman" w:hAnsi="Arial" w:cs="Arial"/>
                <w:b/>
                <w:bCs/>
                <w:kern w:val="0"/>
                <w:lang w:eastAsia="en-GB"/>
                <w14:ligatures w14:val="none"/>
              </w:rPr>
              <w:t>Produce</w:t>
            </w:r>
            <w:r w:rsidRPr="00B83200">
              <w:rPr>
                <w:rFonts w:ascii="Arial" w:eastAsia="Times New Roman" w:hAnsi="Arial" w:cs="Arial"/>
                <w:kern w:val="0"/>
                <w:lang w:eastAsia="en-GB"/>
                <w14:ligatures w14:val="none"/>
              </w:rPr>
              <w:t xml:space="preserve"> a manufacturing plan for the prototype electronic circuit, including the correct sequence of operations and use of equipment/tools</w:t>
            </w:r>
            <w:r w:rsidR="00220110"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(PO4)</w:t>
            </w:r>
          </w:p>
        </w:tc>
        <w:tc>
          <w:tcPr>
            <w:tcW w:w="3000" w:type="dxa"/>
            <w:tcBorders>
              <w:top w:val="single" w:sz="4" w:space="0" w:color="auto"/>
              <w:left w:val="single" w:sz="6" w:space="0" w:color="auto"/>
              <w:bottom w:val="single" w:sz="4" w:space="0" w:color="auto"/>
              <w:right w:val="single" w:sz="6" w:space="0" w:color="auto"/>
            </w:tcBorders>
            <w:shd w:val="clear" w:color="auto" w:fill="auto"/>
          </w:tcPr>
          <w:p w14:paraId="2E26C014" w14:textId="77777777" w:rsidR="00AC5C17" w:rsidRPr="00B83200" w:rsidRDefault="00AC5C17" w:rsidP="00721EE9">
            <w:pPr>
              <w:spacing w:after="0" w:line="240" w:lineRule="auto"/>
              <w:ind w:left="369" w:hanging="287"/>
              <w:textAlignment w:val="baseline"/>
              <w:rPr>
                <w:rFonts w:ascii="Arial" w:eastAsia="Times New Roman" w:hAnsi="Arial" w:cs="Arial"/>
                <w:kern w:val="0"/>
                <w:lang w:eastAsia="en-GB"/>
                <w14:ligatures w14:val="none"/>
              </w:rPr>
            </w:pPr>
          </w:p>
        </w:tc>
      </w:tr>
    </w:tbl>
    <w:p w14:paraId="6085E120" w14:textId="77777777" w:rsidR="00220110" w:rsidRDefault="00220110">
      <w:pPr>
        <w:rPr>
          <w:rFonts w:ascii="Arial" w:eastAsia="Arial" w:hAnsi="Arial" w:cs="Arial"/>
          <w:b/>
          <w:bCs/>
          <w:color w:val="000000" w:themeColor="text1"/>
          <w:kern w:val="0"/>
          <w:sz w:val="26"/>
          <w:szCs w:val="26"/>
          <w14:ligatures w14:val="none"/>
        </w:rPr>
      </w:pPr>
      <w:r>
        <w:rPr>
          <w:rFonts w:eastAsia="Arial" w:cs="Arial"/>
          <w:bCs/>
          <w:color w:val="000000" w:themeColor="text1"/>
        </w:rPr>
        <w:br w:type="page"/>
      </w:r>
    </w:p>
    <w:p w14:paraId="49F0518F" w14:textId="0E294698" w:rsidR="00BB48E0" w:rsidRPr="002B083D" w:rsidRDefault="005809F0" w:rsidP="002B083D">
      <w:pPr>
        <w:pStyle w:val="Heading2"/>
        <w:rPr>
          <w:rFonts w:eastAsia="Arial" w:cs="Arial"/>
          <w:bCs/>
          <w:color w:val="000000" w:themeColor="text1"/>
        </w:rPr>
      </w:pPr>
      <w:bookmarkStart w:id="32" w:name="_Toc166838637"/>
      <w:r w:rsidRPr="002B083D">
        <w:rPr>
          <w:rFonts w:eastAsia="Arial" w:cs="Arial"/>
          <w:bCs/>
          <w:color w:val="000000" w:themeColor="text1"/>
        </w:rPr>
        <w:lastRenderedPageBreak/>
        <w:t>Task 8</w:t>
      </w:r>
      <w:bookmarkEnd w:id="32"/>
    </w:p>
    <w:p w14:paraId="010BD199" w14:textId="6F9629F2" w:rsidR="005F0F11" w:rsidRDefault="00083E03" w:rsidP="00030A72">
      <w:pPr>
        <w:spacing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Manufacture</w:t>
      </w:r>
      <w:r w:rsidRPr="00BB48E0">
        <w:rPr>
          <w:rFonts w:ascii="Arial" w:eastAsia="Times New Roman" w:hAnsi="Arial" w:cs="Arial"/>
          <w:b/>
          <w:bCs/>
          <w:kern w:val="0"/>
          <w:lang w:eastAsia="en-GB"/>
          <w14:ligatures w14:val="none"/>
        </w:rPr>
        <w:t xml:space="preserve"> </w:t>
      </w:r>
      <w:r w:rsidR="008613DB" w:rsidRPr="00BB48E0">
        <w:rPr>
          <w:rFonts w:ascii="Arial" w:eastAsia="Times New Roman" w:hAnsi="Arial" w:cs="Arial"/>
          <w:b/>
          <w:bCs/>
          <w:kern w:val="0"/>
          <w:lang w:eastAsia="en-GB"/>
          <w14:ligatures w14:val="none"/>
        </w:rPr>
        <w:t>a</w:t>
      </w:r>
      <w:r w:rsidR="00AA4443" w:rsidRPr="00BB48E0">
        <w:rPr>
          <w:rFonts w:ascii="Arial" w:eastAsia="Times New Roman" w:hAnsi="Arial" w:cs="Arial"/>
          <w:b/>
          <w:bCs/>
          <w:kern w:val="0"/>
          <w:lang w:eastAsia="en-GB"/>
          <w14:ligatures w14:val="none"/>
        </w:rPr>
        <w:t xml:space="preserve"> </w:t>
      </w:r>
      <w:r w:rsidR="008613DB" w:rsidRPr="00BB48E0">
        <w:rPr>
          <w:rFonts w:ascii="Arial" w:eastAsia="Times New Roman" w:hAnsi="Arial" w:cs="Arial"/>
          <w:b/>
          <w:bCs/>
          <w:kern w:val="0"/>
          <w:lang w:eastAsia="en-GB"/>
          <w14:ligatures w14:val="none"/>
        </w:rPr>
        <w:t>prototype</w:t>
      </w:r>
      <w:r w:rsidR="00F72A3B" w:rsidRPr="00BB48E0">
        <w:rPr>
          <w:rFonts w:ascii="Arial" w:eastAsia="Times New Roman" w:hAnsi="Arial" w:cs="Arial"/>
          <w:b/>
          <w:kern w:val="0"/>
          <w:lang w:eastAsia="en-GB"/>
          <w14:ligatures w14:val="none"/>
        </w:rPr>
        <w:t xml:space="preserve"> </w:t>
      </w:r>
      <w:r w:rsidR="00AA4443" w:rsidRPr="00BB48E0">
        <w:rPr>
          <w:rFonts w:ascii="Arial" w:eastAsia="Times New Roman" w:hAnsi="Arial" w:cs="Arial"/>
          <w:b/>
          <w:bCs/>
          <w:kern w:val="0"/>
          <w:lang w:eastAsia="en-GB"/>
          <w14:ligatures w14:val="none"/>
        </w:rPr>
        <w:t>of an electronic circuit</w:t>
      </w:r>
    </w:p>
    <w:p w14:paraId="0B87C320" w14:textId="6FFA1F8F" w:rsidR="00C67B37" w:rsidRDefault="005809F0" w:rsidP="00BB48E0">
      <w:pPr>
        <w:spacing w:after="0" w:line="240" w:lineRule="auto"/>
        <w:textAlignment w:val="baseline"/>
        <w:rPr>
          <w:rFonts w:ascii="Arial" w:eastAsia="Times New Roman" w:hAnsi="Arial" w:cs="Arial"/>
          <w:kern w:val="0"/>
          <w:lang w:eastAsia="en-GB"/>
          <w14:ligatures w14:val="none"/>
        </w:rPr>
      </w:pPr>
      <w:r w:rsidRPr="005809F0">
        <w:rPr>
          <w:rFonts w:ascii="Arial" w:eastAsia="Times New Roman" w:hAnsi="Arial" w:cs="Arial"/>
          <w:kern w:val="0"/>
          <w:lang w:eastAsia="en-GB"/>
          <w14:ligatures w14:val="none"/>
        </w:rPr>
        <w:t>Topic Area 4 is assessed in this task</w:t>
      </w:r>
      <w:r w:rsidR="00030A72">
        <w:rPr>
          <w:rFonts w:ascii="Arial" w:eastAsia="Times New Roman" w:hAnsi="Arial" w:cs="Arial"/>
          <w:kern w:val="0"/>
          <w:lang w:eastAsia="en-GB"/>
          <w14:ligatures w14:val="none"/>
        </w:rPr>
        <w:t>.</w:t>
      </w:r>
    </w:p>
    <w:p w14:paraId="56BD4BB7" w14:textId="77777777" w:rsidR="00BB48E0" w:rsidRDefault="00BB48E0" w:rsidP="00BB48E0">
      <w:pPr>
        <w:spacing w:after="0" w:line="240" w:lineRule="auto"/>
        <w:textAlignment w:val="baseline"/>
        <w:rPr>
          <w:rFonts w:ascii="Arial" w:eastAsia="Times New Roman" w:hAnsi="Arial" w:cs="Arial"/>
          <w:kern w:val="0"/>
          <w:lang w:eastAsia="en-GB"/>
          <w14:ligatures w14:val="none"/>
        </w:rPr>
      </w:pPr>
    </w:p>
    <w:p w14:paraId="1F30D2CC" w14:textId="0D31DA1B" w:rsidR="00CD4327" w:rsidRDefault="00897A42" w:rsidP="00C67B37">
      <w:pPr>
        <w:rPr>
          <w:rFonts w:ascii="Arial" w:eastAsia="Times New Roman" w:hAnsi="Arial" w:cs="Arial"/>
          <w:kern w:val="0"/>
          <w:lang w:eastAsia="en-GB"/>
          <w14:ligatures w14:val="none"/>
        </w:rPr>
      </w:pPr>
      <w:r w:rsidRPr="3A82CBB3">
        <w:rPr>
          <w:rFonts w:ascii="Arial" w:eastAsia="Times New Roman" w:hAnsi="Arial" w:cs="Arial"/>
          <w:lang w:eastAsia="en-GB"/>
        </w:rPr>
        <w:t xml:space="preserve">Now that you have produced your </w:t>
      </w:r>
      <w:r w:rsidRPr="3A82CBB3">
        <w:rPr>
          <w:rFonts w:ascii="Arial" w:hAnsi="Arial" w:cs="Arial"/>
        </w:rPr>
        <w:t xml:space="preserve">electronic circuit diagram </w:t>
      </w:r>
      <w:r w:rsidRPr="3A82CBB3">
        <w:rPr>
          <w:rFonts w:ascii="Arial" w:eastAsia="Times New Roman" w:hAnsi="Arial" w:cs="Arial"/>
          <w:lang w:eastAsia="en-GB"/>
        </w:rPr>
        <w:t xml:space="preserve">and planning documentation, you are ready to manufacture </w:t>
      </w:r>
      <w:r w:rsidR="00C67B37">
        <w:rPr>
          <w:rFonts w:ascii="Arial" w:eastAsia="Times New Roman" w:hAnsi="Arial" w:cs="Arial"/>
          <w:kern w:val="0"/>
          <w:lang w:eastAsia="en-GB"/>
          <w14:ligatures w14:val="none"/>
        </w:rPr>
        <w:t>a</w:t>
      </w:r>
      <w:r w:rsidR="00C67B37" w:rsidRPr="00E6319A">
        <w:rPr>
          <w:rFonts w:ascii="Arial" w:eastAsia="Times New Roman" w:hAnsi="Arial" w:cs="Arial"/>
          <w:kern w:val="0"/>
          <w:lang w:eastAsia="en-GB"/>
          <w14:ligatures w14:val="none"/>
        </w:rPr>
        <w:t xml:space="preserve"> prototype of </w:t>
      </w:r>
      <w:r w:rsidR="00C67B37">
        <w:rPr>
          <w:rFonts w:ascii="Arial" w:eastAsia="Times New Roman" w:hAnsi="Arial" w:cs="Arial"/>
          <w:kern w:val="0"/>
          <w:lang w:eastAsia="en-GB"/>
          <w14:ligatures w14:val="none"/>
        </w:rPr>
        <w:t xml:space="preserve">the electronic </w:t>
      </w:r>
      <w:r w:rsidR="0099045B">
        <w:rPr>
          <w:rFonts w:ascii="Arial" w:eastAsia="Times New Roman" w:hAnsi="Arial" w:cs="Arial"/>
          <w:kern w:val="0"/>
          <w:lang w:eastAsia="en-GB"/>
          <w14:ligatures w14:val="none"/>
        </w:rPr>
        <w:t>circuit</w:t>
      </w:r>
      <w:r w:rsidRPr="3A82CBB3">
        <w:rPr>
          <w:rFonts w:ascii="Arial" w:eastAsia="Times New Roman" w:hAnsi="Arial" w:cs="Arial"/>
          <w:lang w:eastAsia="en-GB"/>
        </w:rPr>
        <w:t>.</w:t>
      </w:r>
      <w:r w:rsidR="009E0FC0">
        <w:rPr>
          <w:rFonts w:ascii="Arial" w:eastAsia="Times New Roman" w:hAnsi="Arial" w:cs="Arial"/>
          <w:kern w:val="0"/>
          <w:lang w:eastAsia="en-GB"/>
          <w14:ligatures w14:val="none"/>
        </w:rPr>
        <w:t xml:space="preserve"> </w:t>
      </w:r>
      <w:r w:rsidR="00317863" w:rsidRPr="3A82CBB3">
        <w:rPr>
          <w:rFonts w:ascii="Arial" w:eastAsia="Times New Roman" w:hAnsi="Arial" w:cs="Arial"/>
          <w:lang w:eastAsia="en-GB"/>
        </w:rPr>
        <w:t xml:space="preserve"> It is important that you also think about sustainability considerations as part of this process.</w:t>
      </w:r>
    </w:p>
    <w:p w14:paraId="43739141" w14:textId="57E5936E" w:rsidR="00EC1A72" w:rsidRDefault="002968D2" w:rsidP="00C67B37">
      <w:pPr>
        <w:rPr>
          <w:rFonts w:ascii="Arial" w:eastAsia="Times New Roman" w:hAnsi="Arial" w:cs="Arial"/>
          <w:kern w:val="0"/>
          <w:lang w:eastAsia="en-GB"/>
          <w14:ligatures w14:val="none"/>
        </w:rPr>
      </w:pPr>
      <w:r w:rsidRPr="3A82CBB3">
        <w:rPr>
          <w:rFonts w:ascii="Arial" w:eastAsia="Times New Roman" w:hAnsi="Arial" w:cs="Arial"/>
          <w:lang w:eastAsia="en-GB"/>
        </w:rPr>
        <w:t xml:space="preserve">You will now manufacture your prototype using your electronic circuit </w:t>
      </w:r>
      <w:r w:rsidR="00B23A4E" w:rsidRPr="3A82CBB3">
        <w:rPr>
          <w:rFonts w:ascii="Arial" w:eastAsia="Times New Roman" w:hAnsi="Arial" w:cs="Arial"/>
          <w:lang w:eastAsia="en-GB"/>
        </w:rPr>
        <w:t xml:space="preserve">diagram </w:t>
      </w:r>
      <w:r w:rsidRPr="3A82CBB3">
        <w:rPr>
          <w:rFonts w:ascii="Arial" w:eastAsia="Times New Roman" w:hAnsi="Arial" w:cs="Arial"/>
          <w:lang w:eastAsia="en-GB"/>
        </w:rPr>
        <w:t>and planning documentation.</w:t>
      </w:r>
    </w:p>
    <w:p w14:paraId="1F717580" w14:textId="6E801A08" w:rsidR="00C67B37" w:rsidRDefault="00C67B37" w:rsidP="00C67B37">
      <w:pPr>
        <w:rPr>
          <w:rFonts w:ascii="Arial" w:eastAsia="Arial" w:hAnsi="Arial" w:cs="Arial"/>
          <w:color w:val="000000" w:themeColor="text1"/>
        </w:rPr>
      </w:pPr>
      <w:r w:rsidRPr="006476C3">
        <w:rPr>
          <w:rFonts w:ascii="Arial" w:eastAsia="Times New Roman" w:hAnsi="Arial" w:cs="Arial"/>
          <w:kern w:val="0"/>
          <w:lang w:eastAsia="en-GB"/>
          <w14:ligatures w14:val="none"/>
        </w:rPr>
        <w:t>Your teacher will need to observe you.</w:t>
      </w:r>
    </w:p>
    <w:p w14:paraId="7E98D909" w14:textId="77777777" w:rsidR="00564B89" w:rsidRDefault="00564B89" w:rsidP="00564B89">
      <w:pPr>
        <w:rPr>
          <w:rFonts w:ascii="Arial" w:hAnsi="Arial" w:cs="Arial"/>
          <w:b/>
          <w:bCs/>
        </w:rPr>
      </w:pPr>
      <w:r>
        <w:rPr>
          <w:rFonts w:ascii="Arial" w:hAnsi="Arial" w:cs="Arial"/>
          <w:b/>
          <w:bCs/>
        </w:rPr>
        <w:t>The task is:</w:t>
      </w:r>
    </w:p>
    <w:p w14:paraId="48CB2807" w14:textId="62BC98C0" w:rsidR="00564B89" w:rsidRDefault="000C603A" w:rsidP="00564B89">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To m</w:t>
      </w:r>
      <w:r w:rsidR="00564B89">
        <w:rPr>
          <w:rFonts w:ascii="Arial" w:eastAsia="Times New Roman" w:hAnsi="Arial" w:cs="Arial"/>
          <w:kern w:val="0"/>
          <w:lang w:eastAsia="en-GB"/>
          <w14:ligatures w14:val="none"/>
        </w:rPr>
        <w:t xml:space="preserve">anufacture the prototype </w:t>
      </w:r>
      <w:r w:rsidR="00564B89" w:rsidRPr="002B083D">
        <w:rPr>
          <w:rFonts w:ascii="Arial" w:eastAsia="Times New Roman" w:hAnsi="Arial" w:cs="Arial"/>
          <w:kern w:val="0"/>
          <w:lang w:eastAsia="en-GB"/>
          <w14:ligatures w14:val="none"/>
        </w:rPr>
        <w:t>following safe working practices</w:t>
      </w:r>
      <w:r w:rsidR="00597C37">
        <w:rPr>
          <w:rFonts w:ascii="Arial" w:eastAsia="Times New Roman" w:hAnsi="Arial" w:cs="Arial"/>
          <w:kern w:val="0"/>
          <w:lang w:eastAsia="en-GB"/>
          <w14:ligatures w14:val="none"/>
        </w:rPr>
        <w:t xml:space="preserve">.  </w:t>
      </w:r>
    </w:p>
    <w:p w14:paraId="3059702E" w14:textId="6437EDE5" w:rsidR="00D42FCB" w:rsidRDefault="00D42FCB" w:rsidP="006C5916">
      <w:p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kern w:val="0"/>
          <w:lang w:eastAsia="en-GB"/>
          <w14:ligatures w14:val="none"/>
        </w:rPr>
        <w:t xml:space="preserve">The prototype must </w:t>
      </w:r>
      <w:r>
        <w:rPr>
          <w:rFonts w:ascii="Arial" w:eastAsia="Times New Roman" w:hAnsi="Arial" w:cs="Arial"/>
          <w:color w:val="000000"/>
          <w:kern w:val="0"/>
          <w:lang w:eastAsia="en-GB"/>
          <w14:ligatures w14:val="none"/>
        </w:rPr>
        <w:t>work to the minimum level of operation:</w:t>
      </w:r>
    </w:p>
    <w:p w14:paraId="060B843A" w14:textId="77777777" w:rsidR="00D42FCB" w:rsidRDefault="006C5916" w:rsidP="001E050C">
      <w:pPr>
        <w:pStyle w:val="ListParagraph"/>
        <w:numPr>
          <w:ilvl w:val="0"/>
          <w:numId w:val="16"/>
        </w:numPr>
        <w:spacing w:after="0" w:line="240" w:lineRule="auto"/>
        <w:ind w:left="426"/>
        <w:textAlignment w:val="baseline"/>
        <w:rPr>
          <w:rFonts w:eastAsia="Times New Roman" w:cs="Arial"/>
          <w:lang w:eastAsia="en-GB"/>
        </w:rPr>
      </w:pPr>
      <w:r w:rsidRPr="00337988">
        <w:rPr>
          <w:rFonts w:eastAsia="Times New Roman" w:cs="Arial"/>
          <w:lang w:eastAsia="en-GB"/>
        </w:rPr>
        <w:t xml:space="preserve">The LED should turn on when the ambient light falls below a threshold set by the potentiometer.  </w:t>
      </w:r>
    </w:p>
    <w:p w14:paraId="5D8E867D" w14:textId="054D6AEC" w:rsidR="006C5916" w:rsidRPr="00337988" w:rsidRDefault="006C5916" w:rsidP="001E050C">
      <w:pPr>
        <w:pStyle w:val="ListParagraph"/>
        <w:numPr>
          <w:ilvl w:val="0"/>
          <w:numId w:val="16"/>
        </w:numPr>
        <w:spacing w:after="0" w:line="240" w:lineRule="auto"/>
        <w:ind w:left="426"/>
        <w:textAlignment w:val="baseline"/>
        <w:rPr>
          <w:rFonts w:eastAsia="Times New Roman" w:cs="Arial"/>
          <w:lang w:eastAsia="en-GB"/>
        </w:rPr>
      </w:pPr>
      <w:r w:rsidRPr="00337988">
        <w:rPr>
          <w:rFonts w:eastAsia="Times New Roman" w:cs="Arial"/>
          <w:lang w:eastAsia="en-GB"/>
        </w:rPr>
        <w:t>The LED should turn off when the ambient light goes above this threshold.</w:t>
      </w:r>
    </w:p>
    <w:p w14:paraId="042ABBA9" w14:textId="77777777" w:rsidR="006C5916" w:rsidRDefault="006C5916" w:rsidP="00564B89">
      <w:pPr>
        <w:rPr>
          <w:rFonts w:ascii="Arial" w:eastAsia="Times New Roman" w:hAnsi="Arial" w:cs="Arial"/>
          <w:kern w:val="0"/>
          <w:lang w:eastAsia="en-GB"/>
          <w14:ligatures w14:val="none"/>
        </w:rPr>
      </w:pPr>
    </w:p>
    <w:p w14:paraId="7C4DAC26" w14:textId="648A7608" w:rsidR="00564B89" w:rsidRDefault="00564B89" w:rsidP="00564B89">
      <w:pPr>
        <w:ind w:left="426" w:hanging="426"/>
        <w:rPr>
          <w:rFonts w:ascii="Arial" w:eastAsia="Calibri" w:hAnsi="Arial" w:cs="Arial"/>
        </w:rPr>
      </w:pPr>
      <w:r>
        <w:rPr>
          <w:rFonts w:ascii="Arial" w:eastAsia="Calibri" w:hAnsi="Arial" w:cs="Arial"/>
        </w:rPr>
        <w:t xml:space="preserve">Your evidence </w:t>
      </w:r>
      <w:r>
        <w:rPr>
          <w:rFonts w:ascii="Arial" w:eastAsia="Calibri" w:hAnsi="Arial" w:cs="Arial"/>
          <w:b/>
          <w:bCs/>
        </w:rPr>
        <w:t>must</w:t>
      </w:r>
      <w:r>
        <w:rPr>
          <w:rFonts w:ascii="Arial" w:eastAsia="Calibri" w:hAnsi="Arial" w:cs="Arial"/>
        </w:rPr>
        <w:t xml:space="preserve"> include:</w:t>
      </w:r>
    </w:p>
    <w:p w14:paraId="4AD2246A" w14:textId="3EC18BDF" w:rsidR="00564B89" w:rsidRPr="006476C3" w:rsidRDefault="00564B89" w:rsidP="00316A36">
      <w:pPr>
        <w:pStyle w:val="ListParagraph"/>
        <w:numPr>
          <w:ilvl w:val="0"/>
          <w:numId w:val="5"/>
        </w:numPr>
        <w:rPr>
          <w:rFonts w:cs="Arial"/>
        </w:rPr>
      </w:pPr>
      <w:r w:rsidRPr="006476C3">
        <w:rPr>
          <w:rFonts w:cs="Arial"/>
        </w:rPr>
        <w:t xml:space="preserve">A teacher observation record </w:t>
      </w:r>
      <w:r w:rsidR="00931A6C" w:rsidRPr="006476C3">
        <w:rPr>
          <w:rFonts w:cs="Arial"/>
        </w:rPr>
        <w:t xml:space="preserve">describing </w:t>
      </w:r>
      <w:r w:rsidR="009A3F5F" w:rsidRPr="009A3F5F">
        <w:rPr>
          <w:rFonts w:eastAsia="Times New Roman" w:cs="Arial"/>
          <w:lang w:eastAsia="en-GB"/>
        </w:rPr>
        <w:t>how you manufactured the prototype</w:t>
      </w:r>
      <w:r w:rsidRPr="006476C3">
        <w:rPr>
          <w:rFonts w:cs="Arial"/>
        </w:rPr>
        <w:t>.</w:t>
      </w:r>
      <w:r w:rsidR="00770687" w:rsidRPr="006476C3">
        <w:rPr>
          <w:rFonts w:cs="Arial"/>
        </w:rPr>
        <w:t xml:space="preserve"> This should be completed by you</w:t>
      </w:r>
      <w:r w:rsidR="009F7136" w:rsidRPr="006476C3">
        <w:rPr>
          <w:rFonts w:cs="Arial"/>
        </w:rPr>
        <w:t>r</w:t>
      </w:r>
      <w:r w:rsidR="00770687" w:rsidRPr="006476C3">
        <w:rPr>
          <w:rFonts w:cs="Arial"/>
        </w:rPr>
        <w:t xml:space="preserve"> teacher and signed by you and your teacher.</w:t>
      </w:r>
    </w:p>
    <w:p w14:paraId="7ACBE506" w14:textId="04B6F51B" w:rsidR="00564B89" w:rsidRPr="006476C3" w:rsidRDefault="00532100" w:rsidP="00316A36">
      <w:pPr>
        <w:pStyle w:val="ListParagraph"/>
        <w:numPr>
          <w:ilvl w:val="0"/>
          <w:numId w:val="5"/>
        </w:numPr>
        <w:rPr>
          <w:rFonts w:cs="Arial"/>
        </w:rPr>
      </w:pPr>
      <w:r w:rsidRPr="24A6EB20">
        <w:rPr>
          <w:rFonts w:eastAsia="Times New Roman" w:cs="Arial"/>
          <w:lang w:eastAsia="en-GB"/>
        </w:rPr>
        <w:t xml:space="preserve">Annotated photographs and/or </w:t>
      </w:r>
      <w:r w:rsidR="42F37466" w:rsidRPr="24A6EB20">
        <w:rPr>
          <w:rFonts w:eastAsia="Times New Roman" w:cs="Arial"/>
          <w:lang w:eastAsia="en-GB"/>
        </w:rPr>
        <w:t>audio-visual</w:t>
      </w:r>
      <w:r w:rsidRPr="24A6EB20">
        <w:rPr>
          <w:rFonts w:eastAsia="Times New Roman" w:cs="Arial"/>
          <w:lang w:eastAsia="en-GB"/>
        </w:rPr>
        <w:t xml:space="preserve"> evidence of the processes used when manufacturing the prototype electronic circuit board.</w:t>
      </w:r>
    </w:p>
    <w:p w14:paraId="7B1E144F" w14:textId="4DEE1141" w:rsidR="00564B89" w:rsidRPr="006476C3" w:rsidRDefault="001404A9" w:rsidP="00316A36">
      <w:pPr>
        <w:pStyle w:val="ListParagraph"/>
        <w:numPr>
          <w:ilvl w:val="0"/>
          <w:numId w:val="5"/>
        </w:numPr>
        <w:rPr>
          <w:rFonts w:cs="Arial"/>
        </w:rPr>
      </w:pPr>
      <w:r w:rsidRPr="24A6EB20">
        <w:rPr>
          <w:rFonts w:cs="Arial"/>
        </w:rPr>
        <w:t>Annotated p</w:t>
      </w:r>
      <w:r w:rsidR="00564B89" w:rsidRPr="24A6EB20">
        <w:rPr>
          <w:rFonts w:cs="Arial"/>
        </w:rPr>
        <w:t>hotograph</w:t>
      </w:r>
      <w:r w:rsidRPr="24A6EB20">
        <w:rPr>
          <w:rFonts w:cs="Arial"/>
        </w:rPr>
        <w:t>s</w:t>
      </w:r>
      <w:r w:rsidR="00564B89" w:rsidRPr="24A6EB20">
        <w:rPr>
          <w:rFonts w:cs="Arial"/>
        </w:rPr>
        <w:t xml:space="preserve"> </w:t>
      </w:r>
      <w:r w:rsidR="00737E69" w:rsidRPr="24A6EB20">
        <w:rPr>
          <w:rFonts w:eastAsia="Times New Roman" w:cs="Arial"/>
          <w:lang w:eastAsia="en-GB"/>
        </w:rPr>
        <w:t xml:space="preserve">and/or </w:t>
      </w:r>
      <w:r w:rsidR="71FD8C45" w:rsidRPr="24A6EB20">
        <w:rPr>
          <w:rFonts w:cs="Arial"/>
        </w:rPr>
        <w:t>audio-visual</w:t>
      </w:r>
      <w:r w:rsidR="00564B89" w:rsidRPr="24A6EB20">
        <w:rPr>
          <w:rFonts w:cs="Arial"/>
        </w:rPr>
        <w:t xml:space="preserve"> evidence </w:t>
      </w:r>
      <w:r w:rsidR="003E0773" w:rsidRPr="24A6EB20">
        <w:rPr>
          <w:rFonts w:cs="Arial"/>
        </w:rPr>
        <w:t xml:space="preserve">to show </w:t>
      </w:r>
      <w:r w:rsidR="00737E69" w:rsidRPr="24A6EB20">
        <w:rPr>
          <w:rFonts w:cs="Arial"/>
        </w:rPr>
        <w:t>the prototype electronic circuit</w:t>
      </w:r>
      <w:r w:rsidR="00564B89" w:rsidRPr="24A6EB20">
        <w:rPr>
          <w:rFonts w:cs="Arial"/>
        </w:rPr>
        <w:t xml:space="preserve"> working as described </w:t>
      </w:r>
      <w:r w:rsidR="00737E69" w:rsidRPr="24A6EB20">
        <w:rPr>
          <w:rFonts w:cs="Arial"/>
        </w:rPr>
        <w:t>in the task</w:t>
      </w:r>
      <w:r w:rsidR="00564B89" w:rsidRPr="24A6EB20">
        <w:rPr>
          <w:rFonts w:cs="Arial"/>
        </w:rPr>
        <w:t>.</w:t>
      </w:r>
    </w:p>
    <w:p w14:paraId="2346682D" w14:textId="77777777" w:rsidR="00666488" w:rsidRDefault="00666488" w:rsidP="000C2596">
      <w:pPr>
        <w:rPr>
          <w:rFonts w:ascii="Arial" w:hAnsi="Arial" w:cs="Arial"/>
          <w:b/>
          <w:bCs/>
          <w:lang w:eastAsia="en-GB"/>
        </w:rPr>
      </w:pPr>
    </w:p>
    <w:p w14:paraId="6AEB370B" w14:textId="3D709665" w:rsidR="000C2596" w:rsidRPr="006476C3" w:rsidRDefault="000C2596" w:rsidP="000C2596">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0CB07E0A" w14:textId="77777777" w:rsidTr="00EE226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29BC0040"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C6262A1"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56E89FC"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Distinction</w:t>
            </w:r>
          </w:p>
        </w:tc>
      </w:tr>
      <w:tr w:rsidR="00B83200" w:rsidRPr="00B83200" w14:paraId="23B80499" w14:textId="77777777" w:rsidTr="00D36D2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D876545" w14:textId="77777777" w:rsidR="00DE2357" w:rsidRPr="00B83200" w:rsidRDefault="005809F0" w:rsidP="00030A72">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P1</w:t>
            </w:r>
            <w:r w:rsidR="006023A2" w:rsidRPr="00B83200">
              <w:rPr>
                <w:rFonts w:ascii="Arial" w:eastAsia="Times New Roman" w:hAnsi="Arial" w:cs="Arial"/>
                <w:b/>
                <w:bCs/>
                <w:kern w:val="0"/>
                <w:lang w:eastAsia="en-GB"/>
                <w14:ligatures w14:val="none"/>
              </w:rPr>
              <w:t>2</w:t>
            </w:r>
            <w:r w:rsidRPr="00B83200">
              <w:rPr>
                <w:rFonts w:ascii="Arial" w:eastAsia="Times New Roman" w:hAnsi="Arial" w:cs="Arial"/>
                <w:b/>
                <w:bCs/>
                <w:kern w:val="0"/>
                <w:lang w:eastAsia="en-GB"/>
                <w14:ligatures w14:val="none"/>
              </w:rPr>
              <w:t>:</w:t>
            </w:r>
            <w:r w:rsidRPr="00B83200">
              <w:rPr>
                <w:rFonts w:ascii="Arial" w:eastAsia="Times New Roman" w:hAnsi="Arial" w:cs="Arial"/>
                <w:kern w:val="0"/>
                <w:lang w:eastAsia="en-GB"/>
                <w14:ligatures w14:val="none"/>
              </w:rPr>
              <w:t xml:space="preserve"> </w:t>
            </w:r>
            <w:r w:rsidR="00325F20" w:rsidRPr="00B83200">
              <w:rPr>
                <w:rFonts w:ascii="Arial" w:eastAsia="Arial" w:hAnsi="Arial" w:cs="Arial"/>
              </w:rPr>
              <w:t xml:space="preserve">Safely </w:t>
            </w:r>
            <w:r w:rsidR="00325F20" w:rsidRPr="00B83200">
              <w:rPr>
                <w:rFonts w:ascii="Arial" w:eastAsia="Arial" w:hAnsi="Arial" w:cs="Arial"/>
                <w:b/>
                <w:bCs/>
              </w:rPr>
              <w:t>manufacture</w:t>
            </w:r>
            <w:r w:rsidR="00325F20" w:rsidRPr="00B83200">
              <w:rPr>
                <w:rFonts w:ascii="Arial" w:eastAsia="Arial" w:hAnsi="Arial" w:cs="Arial"/>
              </w:rPr>
              <w:t xml:space="preserve"> </w:t>
            </w:r>
            <w:r w:rsidR="00662737" w:rsidRPr="00B83200">
              <w:rPr>
                <w:rFonts w:ascii="Arial" w:eastAsia="Times New Roman" w:hAnsi="Arial" w:cs="Arial"/>
                <w:kern w:val="0"/>
                <w:lang w:eastAsia="en-GB"/>
                <w14:ligatures w14:val="none"/>
              </w:rPr>
              <w:t>the</w:t>
            </w:r>
            <w:r w:rsidR="000A7249" w:rsidRPr="00B83200">
              <w:rPr>
                <w:rFonts w:ascii="Arial" w:eastAsia="Times New Roman" w:hAnsi="Arial" w:cs="Arial"/>
                <w:kern w:val="0"/>
                <w:lang w:eastAsia="en-GB"/>
                <w14:ligatures w14:val="none"/>
              </w:rPr>
              <w:t xml:space="preserve"> </w:t>
            </w:r>
            <w:r w:rsidR="009C70ED" w:rsidRPr="00B83200">
              <w:rPr>
                <w:rFonts w:ascii="Arial" w:eastAsia="Times New Roman" w:hAnsi="Arial" w:cs="Arial"/>
                <w:kern w:val="0"/>
                <w:lang w:eastAsia="en-GB"/>
                <w14:ligatures w14:val="none"/>
              </w:rPr>
              <w:t xml:space="preserve">prototype </w:t>
            </w:r>
            <w:r w:rsidRPr="00B83200">
              <w:rPr>
                <w:rFonts w:ascii="Arial" w:eastAsia="Times New Roman" w:hAnsi="Arial" w:cs="Arial"/>
                <w:kern w:val="0"/>
                <w:lang w:eastAsia="en-GB"/>
                <w14:ligatures w14:val="none"/>
              </w:rPr>
              <w:t>electronic circuit</w:t>
            </w:r>
            <w:r w:rsidR="00662737" w:rsidRPr="00B83200">
              <w:rPr>
                <w:rFonts w:ascii="Arial" w:eastAsia="Times New Roman" w:hAnsi="Arial" w:cs="Arial"/>
                <w:kern w:val="0"/>
                <w:lang w:eastAsia="en-GB"/>
                <w14:ligatures w14:val="none"/>
              </w:rPr>
              <w:t xml:space="preserve"> </w:t>
            </w:r>
            <w:r w:rsidR="00324EED" w:rsidRPr="00B83200">
              <w:rPr>
                <w:rFonts w:ascii="Arial" w:eastAsia="Times New Roman" w:hAnsi="Arial" w:cs="Arial"/>
                <w:kern w:val="0"/>
                <w:lang w:eastAsia="en-GB"/>
                <w14:ligatures w14:val="none"/>
              </w:rPr>
              <w:t>on stripboard or printed circuit board substrate</w:t>
            </w:r>
            <w:r w:rsidR="00325F20" w:rsidRPr="00B83200">
              <w:rPr>
                <w:rFonts w:ascii="Arial" w:eastAsia="Times New Roman" w:hAnsi="Arial" w:cs="Arial"/>
                <w:kern w:val="0"/>
                <w:lang w:eastAsia="en-GB"/>
                <w14:ligatures w14:val="none"/>
              </w:rPr>
              <w:t xml:space="preserve"> using appropriate processes</w:t>
            </w:r>
            <w:r w:rsidR="00DD7148" w:rsidRPr="00B83200">
              <w:rPr>
                <w:rFonts w:ascii="Arial" w:eastAsia="Times New Roman" w:hAnsi="Arial" w:cs="Arial"/>
                <w:kern w:val="0"/>
                <w:lang w:eastAsia="en-GB"/>
                <w14:ligatures w14:val="none"/>
              </w:rPr>
              <w:t xml:space="preserve"> and considering sustainability</w:t>
            </w:r>
            <w:r w:rsidR="002039C3"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4FDEC395" w14:textId="63F08767" w:rsidR="005809F0" w:rsidRPr="00B83200" w:rsidRDefault="00FA4DDD" w:rsidP="00030A72">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00209C4" w14:textId="2104CB95" w:rsidR="005809F0" w:rsidRPr="00B83200" w:rsidRDefault="005809F0" w:rsidP="00997942">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93D677D" w14:textId="533DE1EA" w:rsidR="005809F0" w:rsidRPr="00B83200" w:rsidRDefault="005809F0" w:rsidP="00997942">
            <w:pPr>
              <w:spacing w:after="0" w:line="240" w:lineRule="auto"/>
              <w:ind w:left="127" w:right="23"/>
              <w:textAlignment w:val="baseline"/>
              <w:rPr>
                <w:rFonts w:ascii="Arial" w:eastAsia="Times New Roman" w:hAnsi="Arial" w:cs="Arial"/>
                <w:kern w:val="0"/>
                <w:lang w:eastAsia="en-GB"/>
                <w14:ligatures w14:val="none"/>
              </w:rPr>
            </w:pPr>
          </w:p>
        </w:tc>
      </w:tr>
      <w:tr w:rsidR="00B83200" w:rsidRPr="00B83200" w14:paraId="7A170E59" w14:textId="77777777" w:rsidTr="00E87F9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DF853E0" w14:textId="77777777" w:rsidR="00DE2357" w:rsidRPr="00B83200" w:rsidRDefault="00E87F93" w:rsidP="00030A72">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P1</w:t>
            </w:r>
            <w:r w:rsidR="006023A2" w:rsidRPr="00B83200">
              <w:rPr>
                <w:rFonts w:ascii="Arial" w:eastAsia="Times New Roman" w:hAnsi="Arial" w:cs="Arial"/>
                <w:b/>
                <w:bCs/>
                <w:kern w:val="0"/>
                <w:lang w:eastAsia="en-GB"/>
                <w14:ligatures w14:val="none"/>
              </w:rPr>
              <w:t>3</w:t>
            </w:r>
            <w:r w:rsidRPr="00B83200">
              <w:rPr>
                <w:rFonts w:ascii="Arial" w:eastAsia="Times New Roman" w:hAnsi="Arial" w:cs="Arial"/>
                <w:b/>
                <w:bCs/>
                <w:kern w:val="0"/>
                <w:lang w:eastAsia="en-GB"/>
                <w14:ligatures w14:val="none"/>
              </w:rPr>
              <w:t>:</w:t>
            </w:r>
            <w:r w:rsidRPr="00B83200">
              <w:rPr>
                <w:rFonts w:ascii="Arial" w:eastAsia="Times New Roman" w:hAnsi="Arial" w:cs="Arial"/>
                <w:kern w:val="0"/>
                <w:lang w:eastAsia="en-GB"/>
                <w14:ligatures w14:val="none"/>
              </w:rPr>
              <w:t xml:space="preserve"> </w:t>
            </w:r>
            <w:r w:rsidR="00020102" w:rsidRPr="00B83200">
              <w:rPr>
                <w:rFonts w:ascii="Arial" w:eastAsia="Times New Roman" w:hAnsi="Arial" w:cs="Arial"/>
                <w:b/>
                <w:bCs/>
                <w:kern w:val="0"/>
                <w:lang w:eastAsia="en-GB"/>
                <w14:ligatures w14:val="none"/>
              </w:rPr>
              <w:t>Demonstrate</w:t>
            </w:r>
            <w:r w:rsidR="00CF0D38" w:rsidRPr="00B83200">
              <w:rPr>
                <w:rFonts w:ascii="Arial" w:eastAsia="Times New Roman" w:hAnsi="Arial" w:cs="Arial"/>
                <w:kern w:val="0"/>
                <w:lang w:eastAsia="en-GB"/>
                <w14:ligatures w14:val="none"/>
              </w:rPr>
              <w:t xml:space="preserve"> that</w:t>
            </w:r>
            <w:r w:rsidR="00020102" w:rsidRPr="00B83200">
              <w:rPr>
                <w:rFonts w:ascii="Arial" w:eastAsia="Times New Roman" w:hAnsi="Arial" w:cs="Arial"/>
                <w:kern w:val="0"/>
                <w:lang w:eastAsia="en-GB"/>
                <w14:ligatures w14:val="none"/>
              </w:rPr>
              <w:t xml:space="preserve"> the prototype electronic circuit operates as </w:t>
            </w:r>
            <w:r w:rsidR="0073114B" w:rsidRPr="00B83200">
              <w:rPr>
                <w:rFonts w:ascii="Arial" w:eastAsia="Times New Roman" w:hAnsi="Arial" w:cs="Arial"/>
                <w:kern w:val="0"/>
                <w:lang w:eastAsia="en-GB"/>
                <w14:ligatures w14:val="none"/>
              </w:rPr>
              <w:t>required</w:t>
            </w:r>
            <w:r w:rsidR="00020102"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6595216B" w14:textId="6E44BC4A" w:rsidR="00B74826" w:rsidRPr="00B83200" w:rsidRDefault="00FA4DDD" w:rsidP="00030A72">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52FFCC9" w14:textId="3A4E0067" w:rsidR="00B74826" w:rsidRPr="00B83200" w:rsidRDefault="00B74826" w:rsidP="00030A72">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D01689C" w14:textId="03EA6C00" w:rsidR="005809F0" w:rsidRPr="00B83200" w:rsidRDefault="005809F0" w:rsidP="00997942">
            <w:pPr>
              <w:spacing w:after="0" w:line="240" w:lineRule="auto"/>
              <w:ind w:left="127" w:right="23"/>
              <w:textAlignment w:val="baseline"/>
              <w:rPr>
                <w:rFonts w:ascii="Arial" w:eastAsia="Times New Roman" w:hAnsi="Arial" w:cs="Arial"/>
                <w:kern w:val="0"/>
                <w:lang w:eastAsia="en-GB"/>
                <w14:ligatures w14:val="none"/>
              </w:rPr>
            </w:pPr>
          </w:p>
        </w:tc>
      </w:tr>
    </w:tbl>
    <w:p w14:paraId="56DD4F65" w14:textId="5C935C1B" w:rsidR="00D50138" w:rsidRPr="00030A72" w:rsidRDefault="00D50138" w:rsidP="00B163EB">
      <w:pPr>
        <w:spacing w:after="0" w:line="240" w:lineRule="auto"/>
        <w:textAlignment w:val="baseline"/>
        <w:rPr>
          <w:rFonts w:ascii="Arial" w:eastAsia="Times New Roman" w:hAnsi="Arial" w:cs="Arial"/>
          <w:kern w:val="0"/>
          <w:lang w:eastAsia="en-GB"/>
          <w14:ligatures w14:val="none"/>
        </w:rPr>
      </w:pPr>
    </w:p>
    <w:p w14:paraId="7948BEAF" w14:textId="77777777" w:rsidR="003F7BDB" w:rsidRDefault="003F7BDB">
      <w:pPr>
        <w:rPr>
          <w:rFonts w:ascii="Arial" w:eastAsia="Times New Roman" w:hAnsi="Arial" w:cs="Arial"/>
          <w:b/>
          <w:bCs/>
          <w:lang w:eastAsia="en-GB"/>
        </w:rPr>
      </w:pPr>
      <w:r>
        <w:rPr>
          <w:rFonts w:ascii="Arial" w:eastAsia="Times New Roman" w:hAnsi="Arial" w:cs="Arial"/>
          <w:b/>
          <w:bCs/>
          <w:lang w:eastAsia="en-GB"/>
        </w:rPr>
        <w:br w:type="page"/>
      </w:r>
    </w:p>
    <w:p w14:paraId="618888B5" w14:textId="5BFFA423" w:rsidR="0011752A" w:rsidRPr="00892420" w:rsidRDefault="0011752A" w:rsidP="0011752A">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lastRenderedPageBreak/>
        <w:t>Assessment Guidance</w:t>
      </w:r>
    </w:p>
    <w:p w14:paraId="5A9A2F52"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11752A" w:rsidRPr="00C064E8" w14:paraId="576B78A8" w14:textId="77777777" w:rsidTr="00EE226D">
        <w:tc>
          <w:tcPr>
            <w:tcW w:w="2318" w:type="dxa"/>
            <w:shd w:val="clear" w:color="auto" w:fill="auto"/>
          </w:tcPr>
          <w:p w14:paraId="4164C871" w14:textId="77777777" w:rsidR="0011752A" w:rsidRPr="00EE226D" w:rsidRDefault="0011752A" w:rsidP="00944533">
            <w:pPr>
              <w:spacing w:line="245" w:lineRule="auto"/>
              <w:rPr>
                <w:rFonts w:ascii="Arial" w:hAnsi="Arial" w:cs="Arial"/>
                <w:b/>
                <w:bCs/>
              </w:rPr>
            </w:pPr>
            <w:r w:rsidRPr="00EE226D">
              <w:rPr>
                <w:rFonts w:ascii="Arial" w:hAnsi="Arial" w:cs="Arial"/>
                <w:b/>
                <w:bCs/>
              </w:rPr>
              <w:t>Assessment Criteria</w:t>
            </w:r>
          </w:p>
        </w:tc>
        <w:tc>
          <w:tcPr>
            <w:tcW w:w="6698" w:type="dxa"/>
            <w:shd w:val="clear" w:color="auto" w:fill="auto"/>
          </w:tcPr>
          <w:p w14:paraId="526A69D9" w14:textId="77777777" w:rsidR="0011752A" w:rsidRPr="00C064E8" w:rsidRDefault="0011752A" w:rsidP="00AF188A">
            <w:pPr>
              <w:spacing w:line="245" w:lineRule="auto"/>
              <w:ind w:right="122"/>
              <w:rPr>
                <w:rFonts w:ascii="Arial" w:hAnsi="Arial" w:cs="Arial"/>
                <w:b/>
                <w:bCs/>
              </w:rPr>
            </w:pPr>
            <w:r w:rsidRPr="00EE226D">
              <w:rPr>
                <w:rFonts w:ascii="Arial" w:hAnsi="Arial" w:cs="Arial"/>
                <w:b/>
                <w:bCs/>
              </w:rPr>
              <w:t>Assessment guidance</w:t>
            </w:r>
          </w:p>
        </w:tc>
      </w:tr>
      <w:tr w:rsidR="00B83200" w:rsidRPr="00B83200" w14:paraId="3C172027" w14:textId="77777777" w:rsidTr="24A6EB20">
        <w:tc>
          <w:tcPr>
            <w:tcW w:w="2318" w:type="dxa"/>
          </w:tcPr>
          <w:p w14:paraId="5100A22B" w14:textId="2F627922" w:rsidR="0011752A" w:rsidRPr="00B83200" w:rsidRDefault="0011752A" w:rsidP="00944533">
            <w:pPr>
              <w:spacing w:line="245" w:lineRule="auto"/>
              <w:rPr>
                <w:rFonts w:ascii="Arial" w:hAnsi="Arial" w:cs="Arial"/>
              </w:rPr>
            </w:pPr>
            <w:r w:rsidRPr="00B83200">
              <w:rPr>
                <w:rFonts w:ascii="Arial" w:hAnsi="Arial" w:cs="Arial"/>
              </w:rPr>
              <w:t>P12</w:t>
            </w:r>
          </w:p>
        </w:tc>
        <w:tc>
          <w:tcPr>
            <w:tcW w:w="6698" w:type="dxa"/>
          </w:tcPr>
          <w:p w14:paraId="5DBD8F9A" w14:textId="77777777" w:rsidR="0011752A" w:rsidRPr="00B83200" w:rsidRDefault="001A8674" w:rsidP="00316A36">
            <w:pPr>
              <w:numPr>
                <w:ilvl w:val="0"/>
                <w:numId w:val="21"/>
              </w:numPr>
              <w:spacing w:line="245" w:lineRule="auto"/>
              <w:ind w:left="458" w:right="122" w:hanging="425"/>
              <w:contextualSpacing/>
              <w:rPr>
                <w:rFonts w:ascii="Arial" w:hAnsi="Arial" w:cs="Arial"/>
              </w:rPr>
            </w:pPr>
            <w:r w:rsidRPr="00B83200">
              <w:rPr>
                <w:rFonts w:ascii="Arial" w:hAnsi="Arial" w:cs="Arial"/>
              </w:rPr>
              <w:t>Teacher observation records should describe whether the processes and equipment/tools were set-up, operated and shutdown appropriately and their use was appropriate to the required task, including evidence of sustainability considerations being taken into account.</w:t>
            </w:r>
          </w:p>
          <w:p w14:paraId="205A1CFF" w14:textId="12C06EC3" w:rsidR="00520C72" w:rsidRPr="00B83200" w:rsidRDefault="00520C72" w:rsidP="00316A36">
            <w:pPr>
              <w:numPr>
                <w:ilvl w:val="0"/>
                <w:numId w:val="21"/>
              </w:numPr>
              <w:spacing w:line="245" w:lineRule="auto"/>
              <w:ind w:left="458" w:right="122" w:hanging="425"/>
              <w:contextualSpacing/>
              <w:rPr>
                <w:rFonts w:ascii="Arial" w:hAnsi="Arial" w:cs="Arial"/>
              </w:rPr>
            </w:pPr>
            <w:r w:rsidRPr="00B83200">
              <w:rPr>
                <w:rFonts w:ascii="Arial" w:hAnsi="Arial" w:cs="Arial"/>
              </w:rPr>
              <w:t>Students must be able to perform the task safely to achieve this criterion. Staff must intervene if safe working practices are not being followed but where this happens the criteria cannot be awarded as achieved.</w:t>
            </w:r>
          </w:p>
        </w:tc>
      </w:tr>
      <w:tr w:rsidR="0011752A" w:rsidRPr="00C064E8" w14:paraId="5BC04D56" w14:textId="77777777" w:rsidTr="24A6EB20">
        <w:tc>
          <w:tcPr>
            <w:tcW w:w="2318" w:type="dxa"/>
          </w:tcPr>
          <w:p w14:paraId="5E3956E0" w14:textId="49421370" w:rsidR="0011752A" w:rsidRPr="00C064E8" w:rsidRDefault="0011752A" w:rsidP="00944533">
            <w:pPr>
              <w:spacing w:line="245" w:lineRule="auto"/>
              <w:rPr>
                <w:rFonts w:ascii="Arial" w:hAnsi="Arial" w:cs="Arial"/>
              </w:rPr>
            </w:pPr>
            <w:r>
              <w:rPr>
                <w:rFonts w:ascii="Arial" w:hAnsi="Arial" w:cs="Arial"/>
              </w:rPr>
              <w:t>P13</w:t>
            </w:r>
          </w:p>
        </w:tc>
        <w:tc>
          <w:tcPr>
            <w:tcW w:w="6698" w:type="dxa"/>
          </w:tcPr>
          <w:p w14:paraId="58C6BFFE" w14:textId="3914084C" w:rsidR="0011752A" w:rsidRPr="00C064E8" w:rsidRDefault="001A8674" w:rsidP="00316A36">
            <w:pPr>
              <w:numPr>
                <w:ilvl w:val="0"/>
                <w:numId w:val="21"/>
              </w:numPr>
              <w:spacing w:line="245" w:lineRule="auto"/>
              <w:ind w:left="458" w:right="122" w:hanging="425"/>
              <w:contextualSpacing/>
              <w:rPr>
                <w:rFonts w:ascii="Arial" w:hAnsi="Arial" w:cs="Arial"/>
              </w:rPr>
            </w:pPr>
            <w:r w:rsidRPr="24A6EB20">
              <w:rPr>
                <w:rFonts w:ascii="Arial" w:hAnsi="Arial" w:cs="Arial"/>
              </w:rPr>
              <w:t xml:space="preserve">It is acceptable </w:t>
            </w:r>
            <w:r w:rsidR="1E645907" w:rsidRPr="24A6EB20">
              <w:rPr>
                <w:rFonts w:ascii="Arial" w:hAnsi="Arial" w:cs="Arial"/>
              </w:rPr>
              <w:t xml:space="preserve">for any faults found to be </w:t>
            </w:r>
            <w:r w:rsidRPr="24A6EB20">
              <w:rPr>
                <w:rFonts w:ascii="Arial" w:hAnsi="Arial" w:cs="Arial"/>
              </w:rPr>
              <w:t>correct</w:t>
            </w:r>
            <w:r w:rsidR="1E645907" w:rsidRPr="24A6EB20">
              <w:rPr>
                <w:rFonts w:ascii="Arial" w:hAnsi="Arial" w:cs="Arial"/>
              </w:rPr>
              <w:t>ed</w:t>
            </w:r>
            <w:r w:rsidRPr="24A6EB20">
              <w:rPr>
                <w:rFonts w:ascii="Arial" w:hAnsi="Arial" w:cs="Arial"/>
              </w:rPr>
              <w:t xml:space="preserve"> in order to be able to </w:t>
            </w:r>
            <w:r w:rsidR="1E645907" w:rsidRPr="24A6EB20">
              <w:rPr>
                <w:rFonts w:ascii="Arial" w:hAnsi="Arial" w:cs="Arial"/>
              </w:rPr>
              <w:t xml:space="preserve">show </w:t>
            </w:r>
            <w:r w:rsidRPr="24A6EB20">
              <w:rPr>
                <w:rFonts w:ascii="Arial" w:hAnsi="Arial" w:cs="Arial"/>
              </w:rPr>
              <w:t>that the prototype electronic circuit works</w:t>
            </w:r>
            <w:r w:rsidR="1661F7BB" w:rsidRPr="24A6EB20">
              <w:rPr>
                <w:rFonts w:ascii="Arial" w:hAnsi="Arial" w:cs="Arial"/>
              </w:rPr>
              <w:t>.</w:t>
            </w:r>
          </w:p>
        </w:tc>
      </w:tr>
    </w:tbl>
    <w:p w14:paraId="4D317A8E" w14:textId="77777777" w:rsidR="0011752A" w:rsidRDefault="0011752A" w:rsidP="0011752A">
      <w:pPr>
        <w:rPr>
          <w:rFonts w:ascii="Arial" w:hAnsi="Arial" w:cs="Arial"/>
        </w:rPr>
      </w:pPr>
    </w:p>
    <w:p w14:paraId="68594E74" w14:textId="78A38C2F" w:rsidR="00475678" w:rsidRPr="00997942" w:rsidRDefault="00475678" w:rsidP="006476C3">
      <w:pPr>
        <w:rPr>
          <w:rFonts w:ascii="Arial" w:eastAsia="Times New Roman" w:hAnsi="Arial" w:cs="Arial"/>
          <w:kern w:val="0"/>
          <w:lang w:eastAsia="en-GB"/>
          <w14:ligatures w14:val="none"/>
        </w:rPr>
      </w:pPr>
      <w:r w:rsidRPr="00997942">
        <w:rPr>
          <w:rFonts w:ascii="Arial" w:eastAsia="Times New Roman" w:hAnsi="Arial" w:cs="Arial"/>
          <w:kern w:val="0"/>
          <w:lang w:eastAsia="en-GB"/>
          <w14:ligatures w14:val="none"/>
        </w:rPr>
        <w:br w:type="page"/>
      </w:r>
    </w:p>
    <w:p w14:paraId="42DAF512" w14:textId="15154DD6" w:rsidR="00BB48E0" w:rsidRPr="002B083D" w:rsidRDefault="00D67973" w:rsidP="002B083D">
      <w:pPr>
        <w:pStyle w:val="Heading2"/>
        <w:rPr>
          <w:rFonts w:eastAsia="Arial" w:cs="Arial"/>
          <w:bCs/>
          <w:color w:val="000000" w:themeColor="text1"/>
        </w:rPr>
      </w:pPr>
      <w:bookmarkStart w:id="33" w:name="_Toc166838638"/>
      <w:r w:rsidRPr="002B083D">
        <w:rPr>
          <w:rFonts w:eastAsia="Arial" w:cs="Arial"/>
          <w:bCs/>
          <w:color w:val="000000" w:themeColor="text1"/>
        </w:rPr>
        <w:lastRenderedPageBreak/>
        <w:t>Task 9</w:t>
      </w:r>
      <w:bookmarkEnd w:id="33"/>
    </w:p>
    <w:p w14:paraId="3056E33C" w14:textId="04D8B5FF" w:rsidR="00D67973" w:rsidRPr="00D67973" w:rsidRDefault="00D67973" w:rsidP="00153695">
      <w:pPr>
        <w:spacing w:line="240" w:lineRule="auto"/>
        <w:textAlignment w:val="baseline"/>
        <w:rPr>
          <w:rFonts w:ascii="Segoe UI" w:eastAsia="Times New Roman" w:hAnsi="Segoe UI" w:cs="Segoe UI"/>
          <w:b/>
          <w:bCs/>
          <w:kern w:val="0"/>
          <w:sz w:val="18"/>
          <w:szCs w:val="18"/>
          <w:lang w:eastAsia="en-GB"/>
          <w14:ligatures w14:val="none"/>
        </w:rPr>
      </w:pPr>
      <w:r w:rsidRPr="00D67973">
        <w:rPr>
          <w:rFonts w:ascii="Arial" w:eastAsia="Times New Roman" w:hAnsi="Arial" w:cs="Arial"/>
          <w:b/>
          <w:bCs/>
          <w:color w:val="000000"/>
          <w:kern w:val="0"/>
          <w:lang w:eastAsia="en-GB"/>
          <w14:ligatures w14:val="none"/>
        </w:rPr>
        <w:t>Evaluation of the</w:t>
      </w:r>
      <w:r w:rsidR="009B24A3">
        <w:rPr>
          <w:rFonts w:ascii="Arial" w:eastAsia="Times New Roman" w:hAnsi="Arial" w:cs="Arial"/>
          <w:b/>
          <w:bCs/>
          <w:color w:val="000000"/>
          <w:kern w:val="0"/>
          <w:lang w:eastAsia="en-GB"/>
          <w14:ligatures w14:val="none"/>
        </w:rPr>
        <w:t xml:space="preserve"> prototype</w:t>
      </w:r>
      <w:r w:rsidR="00C3092F">
        <w:rPr>
          <w:rFonts w:ascii="Arial" w:eastAsia="Times New Roman" w:hAnsi="Arial" w:cs="Arial"/>
          <w:b/>
          <w:bCs/>
          <w:color w:val="000000"/>
          <w:kern w:val="0"/>
          <w:lang w:eastAsia="en-GB"/>
          <w14:ligatures w14:val="none"/>
        </w:rPr>
        <w:t xml:space="preserve"> electronic circuit</w:t>
      </w:r>
    </w:p>
    <w:p w14:paraId="178C065A" w14:textId="7D958A63" w:rsidR="009B24A3" w:rsidRDefault="00D67973" w:rsidP="002B083D">
      <w:pPr>
        <w:spacing w:after="0" w:line="240" w:lineRule="auto"/>
        <w:textAlignment w:val="baseline"/>
        <w:rPr>
          <w:rFonts w:ascii="Arial" w:eastAsia="Times New Roman" w:hAnsi="Arial" w:cs="Arial"/>
          <w:kern w:val="0"/>
          <w:lang w:eastAsia="en-GB"/>
          <w14:ligatures w14:val="none"/>
        </w:rPr>
      </w:pPr>
      <w:r w:rsidRPr="00D67973">
        <w:rPr>
          <w:rFonts w:ascii="Arial" w:eastAsia="Times New Roman" w:hAnsi="Arial" w:cs="Arial"/>
          <w:kern w:val="0"/>
          <w:lang w:eastAsia="en-GB"/>
          <w14:ligatures w14:val="none"/>
        </w:rPr>
        <w:t>Topic Area 5 is assessed in this task</w:t>
      </w:r>
      <w:r w:rsidR="004D1F67">
        <w:rPr>
          <w:rFonts w:ascii="Arial" w:eastAsia="Times New Roman" w:hAnsi="Arial" w:cs="Arial"/>
          <w:kern w:val="0"/>
          <w:lang w:eastAsia="en-GB"/>
          <w14:ligatures w14:val="none"/>
        </w:rPr>
        <w:t>.</w:t>
      </w:r>
    </w:p>
    <w:p w14:paraId="23909E71" w14:textId="77777777" w:rsidR="002B083D" w:rsidRDefault="002B083D" w:rsidP="002B083D">
      <w:pPr>
        <w:spacing w:after="0" w:line="240" w:lineRule="auto"/>
        <w:textAlignment w:val="baseline"/>
        <w:rPr>
          <w:rFonts w:ascii="Arial" w:eastAsia="Times New Roman" w:hAnsi="Arial" w:cs="Arial"/>
          <w:kern w:val="0"/>
          <w:lang w:eastAsia="en-GB"/>
          <w14:ligatures w14:val="none"/>
        </w:rPr>
      </w:pPr>
    </w:p>
    <w:p w14:paraId="010EF9D5" w14:textId="77777777" w:rsidR="00BC3A1D" w:rsidRDefault="00BC3A1D" w:rsidP="00BC3A1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It is good practice in industry to review the ways in which you work and the processes used as well as the end product.</w:t>
      </w:r>
    </w:p>
    <w:p w14:paraId="446F7C44" w14:textId="77777777" w:rsidR="00BC3A1D" w:rsidRDefault="00BC3A1D" w:rsidP="00BC3A1D">
      <w:pPr>
        <w:spacing w:after="0" w:line="240" w:lineRule="auto"/>
        <w:textAlignment w:val="baseline"/>
        <w:rPr>
          <w:rFonts w:ascii="Arial" w:eastAsia="Times New Roman" w:hAnsi="Arial" w:cs="Arial"/>
          <w:kern w:val="0"/>
          <w:lang w:eastAsia="en-GB"/>
          <w14:ligatures w14:val="none"/>
        </w:rPr>
      </w:pPr>
    </w:p>
    <w:p w14:paraId="7130CD2D" w14:textId="52901303" w:rsidR="009B24A3" w:rsidRPr="00255B3D" w:rsidRDefault="009B24A3" w:rsidP="009B24A3">
      <w:pPr>
        <w:spacing w:after="0" w:line="240" w:lineRule="auto"/>
        <w:textAlignment w:val="baseline"/>
        <w:rPr>
          <w:rFonts w:ascii="Arial" w:eastAsia="Times New Roman" w:hAnsi="Arial" w:cs="Arial"/>
          <w:kern w:val="0"/>
          <w:lang w:eastAsia="en-GB"/>
          <w14:ligatures w14:val="none"/>
        </w:rPr>
      </w:pPr>
      <w:r w:rsidRPr="00A9082D">
        <w:rPr>
          <w:rFonts w:ascii="Arial" w:eastAsia="Times New Roman" w:hAnsi="Arial" w:cs="Arial"/>
          <w:kern w:val="0"/>
          <w:lang w:eastAsia="en-GB"/>
          <w14:ligatures w14:val="none"/>
        </w:rPr>
        <w:t>You will</w:t>
      </w:r>
      <w:r>
        <w:rPr>
          <w:rFonts w:ascii="Arial" w:eastAsia="Times New Roman" w:hAnsi="Arial" w:cs="Arial"/>
          <w:kern w:val="0"/>
          <w:lang w:eastAsia="en-GB"/>
          <w14:ligatures w14:val="none"/>
        </w:rPr>
        <w:t xml:space="preserve"> now evaluate the</w:t>
      </w:r>
      <w:r w:rsidR="006F1085">
        <w:rPr>
          <w:rFonts w:ascii="Arial" w:eastAsia="Times New Roman" w:hAnsi="Arial" w:cs="Arial"/>
          <w:kern w:val="0"/>
          <w:lang w:eastAsia="en-GB"/>
          <w14:ligatures w14:val="none"/>
        </w:rPr>
        <w:t xml:space="preserve"> prototype</w:t>
      </w:r>
      <w:r w:rsidR="00C3092F">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electro</w:t>
      </w:r>
      <w:r w:rsidR="0012423F">
        <w:rPr>
          <w:rFonts w:ascii="Arial" w:eastAsia="Times New Roman" w:hAnsi="Arial" w:cs="Arial"/>
          <w:kern w:val="0"/>
          <w:lang w:eastAsia="en-GB"/>
          <w14:ligatures w14:val="none"/>
        </w:rPr>
        <w:t>nic</w:t>
      </w:r>
      <w:r>
        <w:rPr>
          <w:rFonts w:ascii="Arial" w:eastAsia="Times New Roman" w:hAnsi="Arial" w:cs="Arial"/>
          <w:kern w:val="0"/>
          <w:lang w:eastAsia="en-GB"/>
          <w14:ligatures w14:val="none"/>
        </w:rPr>
        <w:t xml:space="preserve"> </w:t>
      </w:r>
      <w:r w:rsidR="00C3092F">
        <w:rPr>
          <w:rFonts w:ascii="Arial" w:eastAsia="Times New Roman" w:hAnsi="Arial" w:cs="Arial"/>
          <w:kern w:val="0"/>
          <w:lang w:eastAsia="en-GB"/>
          <w14:ligatures w14:val="none"/>
        </w:rPr>
        <w:t xml:space="preserve">circuit </w:t>
      </w:r>
      <w:r>
        <w:rPr>
          <w:rFonts w:ascii="Arial" w:eastAsia="Times New Roman" w:hAnsi="Arial" w:cs="Arial"/>
          <w:kern w:val="0"/>
          <w:lang w:eastAsia="en-GB"/>
          <w14:ligatures w14:val="none"/>
        </w:rPr>
        <w:t xml:space="preserve">made in Task </w:t>
      </w:r>
      <w:r w:rsidR="0012423F">
        <w:rPr>
          <w:rFonts w:ascii="Arial" w:eastAsia="Times New Roman" w:hAnsi="Arial" w:cs="Arial"/>
          <w:kern w:val="0"/>
          <w:lang w:eastAsia="en-GB"/>
          <w14:ligatures w14:val="none"/>
        </w:rPr>
        <w:t>8</w:t>
      </w:r>
      <w:r>
        <w:rPr>
          <w:rFonts w:ascii="Arial" w:eastAsia="Times New Roman" w:hAnsi="Arial" w:cs="Arial"/>
          <w:kern w:val="0"/>
          <w:lang w:eastAsia="en-GB"/>
          <w14:ligatures w14:val="none"/>
        </w:rPr>
        <w:t>.</w:t>
      </w:r>
    </w:p>
    <w:p w14:paraId="7DCD2BB5" w14:textId="1BF5C99A" w:rsidR="009B24A3" w:rsidRDefault="009B24A3" w:rsidP="009B24A3">
      <w:pPr>
        <w:spacing w:after="0" w:line="240" w:lineRule="auto"/>
        <w:textAlignment w:val="baseline"/>
        <w:rPr>
          <w:rFonts w:ascii="Arial" w:eastAsia="Times New Roman" w:hAnsi="Arial" w:cs="Arial"/>
          <w:kern w:val="0"/>
          <w:lang w:eastAsia="en-GB"/>
          <w14:ligatures w14:val="none"/>
        </w:rPr>
      </w:pPr>
    </w:p>
    <w:p w14:paraId="594B28F0" w14:textId="77777777" w:rsidR="003E0773" w:rsidRDefault="003E0773" w:rsidP="003E0773">
      <w:pPr>
        <w:rPr>
          <w:rFonts w:ascii="Arial" w:hAnsi="Arial" w:cs="Arial"/>
          <w:b/>
          <w:bCs/>
        </w:rPr>
      </w:pPr>
      <w:r>
        <w:rPr>
          <w:rFonts w:ascii="Arial" w:hAnsi="Arial" w:cs="Arial"/>
          <w:b/>
          <w:bCs/>
        </w:rPr>
        <w:t>The task is:</w:t>
      </w:r>
    </w:p>
    <w:p w14:paraId="3043E537" w14:textId="3B3BF6E2" w:rsidR="00657BD3" w:rsidRDefault="00657BD3" w:rsidP="00657BD3">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Evaluate the prototype electronic circuit you have manufactured and the processes you followed.</w:t>
      </w:r>
    </w:p>
    <w:p w14:paraId="65F9A06A" w14:textId="77777777" w:rsidR="00657BD3" w:rsidRDefault="00657BD3" w:rsidP="003E0773">
      <w:pPr>
        <w:spacing w:after="0" w:line="240" w:lineRule="auto"/>
        <w:textAlignment w:val="baseline"/>
        <w:rPr>
          <w:rFonts w:ascii="Arial" w:eastAsia="Times New Roman" w:hAnsi="Arial" w:cs="Arial"/>
          <w:kern w:val="0"/>
          <w:lang w:eastAsia="en-GB"/>
          <w14:ligatures w14:val="none"/>
        </w:rPr>
      </w:pPr>
    </w:p>
    <w:p w14:paraId="2D6A6768" w14:textId="7DEA6317" w:rsidR="00657BD3" w:rsidRDefault="00657BD3" w:rsidP="00DE2357">
      <w:pPr>
        <w:spacing w:after="0"/>
        <w:rPr>
          <w:rFonts w:ascii="Arial" w:hAnsi="Arial" w:cs="Arial"/>
        </w:rPr>
      </w:pPr>
      <w:r>
        <w:rPr>
          <w:rFonts w:ascii="Arial" w:hAnsi="Arial" w:cs="Arial"/>
        </w:rPr>
        <w:t>Use the test table in Appendix A to record your actual values from functional testing.</w:t>
      </w:r>
      <w:r w:rsidR="00AF188A">
        <w:rPr>
          <w:rFonts w:ascii="Arial" w:hAnsi="Arial" w:cs="Arial"/>
        </w:rPr>
        <w:br/>
      </w:r>
    </w:p>
    <w:p w14:paraId="598738A9" w14:textId="3E42297E" w:rsidR="003E0773" w:rsidRPr="006476C3" w:rsidRDefault="003E0773" w:rsidP="003E0773">
      <w:pPr>
        <w:ind w:left="426" w:hanging="426"/>
        <w:rPr>
          <w:rFonts w:ascii="Arial" w:eastAsia="Calibri" w:hAnsi="Arial" w:cs="Arial"/>
        </w:rPr>
      </w:pPr>
      <w:r w:rsidRPr="006476C3">
        <w:rPr>
          <w:rFonts w:ascii="Arial" w:eastAsia="Calibri" w:hAnsi="Arial" w:cs="Arial"/>
        </w:rPr>
        <w:t xml:space="preserve">Your evidence </w:t>
      </w:r>
      <w:r w:rsidRPr="006476C3">
        <w:rPr>
          <w:rFonts w:ascii="Arial" w:eastAsia="Calibri" w:hAnsi="Arial" w:cs="Arial"/>
          <w:b/>
          <w:bCs/>
        </w:rPr>
        <w:t>must</w:t>
      </w:r>
      <w:r w:rsidRPr="006476C3">
        <w:rPr>
          <w:rFonts w:ascii="Arial" w:eastAsia="Calibri" w:hAnsi="Arial" w:cs="Arial"/>
        </w:rPr>
        <w:t xml:space="preserve"> </w:t>
      </w:r>
      <w:r w:rsidR="00770687" w:rsidRPr="006476C3">
        <w:rPr>
          <w:rFonts w:ascii="Arial" w:eastAsia="Calibri" w:hAnsi="Arial" w:cs="Arial"/>
        </w:rPr>
        <w:t>include</w:t>
      </w:r>
      <w:r w:rsidRPr="006476C3">
        <w:rPr>
          <w:rFonts w:ascii="Arial" w:eastAsia="Calibri" w:hAnsi="Arial" w:cs="Arial"/>
        </w:rPr>
        <w:t>:</w:t>
      </w:r>
    </w:p>
    <w:p w14:paraId="5DAE9382" w14:textId="77777777" w:rsidR="006E6E82" w:rsidRPr="00C83CA6" w:rsidRDefault="006E6E82" w:rsidP="00316A36">
      <w:pPr>
        <w:numPr>
          <w:ilvl w:val="0"/>
          <w:numId w:val="7"/>
        </w:numPr>
        <w:spacing w:after="0" w:line="240" w:lineRule="auto"/>
        <w:textAlignment w:val="baseline"/>
        <w:rPr>
          <w:rFonts w:ascii="Arial" w:eastAsia="Times New Roman" w:hAnsi="Arial" w:cs="Arial"/>
          <w:kern w:val="0"/>
          <w:lang w:eastAsia="en-GB"/>
          <w14:ligatures w14:val="none"/>
        </w:rPr>
      </w:pPr>
      <w:r w:rsidRPr="00C83CA6">
        <w:rPr>
          <w:rFonts w:ascii="Arial" w:eastAsia="Times New Roman" w:hAnsi="Arial" w:cs="Arial"/>
          <w:color w:val="000000"/>
          <w:kern w:val="0"/>
          <w:lang w:eastAsia="en-GB"/>
          <w14:ligatures w14:val="none"/>
        </w:rPr>
        <w:t xml:space="preserve">Annotated photographs evidencing </w:t>
      </w:r>
      <w:r w:rsidRPr="00C83CA6">
        <w:rPr>
          <w:rFonts w:ascii="Arial" w:eastAsia="Times New Roman" w:hAnsi="Arial" w:cs="Arial"/>
          <w:kern w:val="0"/>
          <w:lang w:eastAsia="en-GB"/>
          <w14:ligatures w14:val="none"/>
        </w:rPr>
        <w:t>visual and functional inspection.</w:t>
      </w:r>
    </w:p>
    <w:p w14:paraId="33958B14" w14:textId="7DF31868" w:rsidR="003E0773" w:rsidRPr="006476C3" w:rsidRDefault="00770687" w:rsidP="00316A36">
      <w:pPr>
        <w:numPr>
          <w:ilvl w:val="0"/>
          <w:numId w:val="7"/>
        </w:numPr>
        <w:spacing w:after="0" w:line="240" w:lineRule="auto"/>
        <w:textAlignment w:val="baseline"/>
        <w:rPr>
          <w:rFonts w:ascii="Arial" w:eastAsia="Times New Roman" w:hAnsi="Arial" w:cs="Arial"/>
          <w:kern w:val="0"/>
          <w:lang w:eastAsia="en-GB"/>
          <w14:ligatures w14:val="none"/>
        </w:rPr>
      </w:pPr>
      <w:r w:rsidRPr="006476C3">
        <w:rPr>
          <w:rFonts w:ascii="Arial" w:eastAsia="Times New Roman" w:hAnsi="Arial" w:cs="Arial"/>
          <w:kern w:val="0"/>
          <w:lang w:eastAsia="en-GB"/>
          <w14:ligatures w14:val="none"/>
        </w:rPr>
        <w:t>The</w:t>
      </w:r>
      <w:r w:rsidR="003E0773" w:rsidRPr="006476C3">
        <w:rPr>
          <w:rFonts w:ascii="Arial" w:eastAsia="Times New Roman" w:hAnsi="Arial" w:cs="Arial"/>
          <w:kern w:val="0"/>
          <w:lang w:eastAsia="en-GB"/>
          <w14:ligatures w14:val="none"/>
        </w:rPr>
        <w:t xml:space="preserve"> completed test table</w:t>
      </w:r>
      <w:r w:rsidR="006E6E82">
        <w:rPr>
          <w:rFonts w:ascii="Arial" w:eastAsia="Times New Roman" w:hAnsi="Arial" w:cs="Arial"/>
          <w:kern w:val="0"/>
          <w:lang w:eastAsia="en-GB"/>
          <w14:ligatures w14:val="none"/>
        </w:rPr>
        <w:t xml:space="preserve"> (Appendix A)</w:t>
      </w:r>
      <w:r w:rsidR="003E0773" w:rsidRPr="006476C3">
        <w:rPr>
          <w:rFonts w:ascii="Arial" w:eastAsia="Times New Roman" w:hAnsi="Arial" w:cs="Arial"/>
          <w:kern w:val="0"/>
          <w:lang w:eastAsia="en-GB"/>
          <w14:ligatures w14:val="none"/>
        </w:rPr>
        <w:t>.</w:t>
      </w:r>
    </w:p>
    <w:p w14:paraId="66CFB874" w14:textId="4F8CC7E5" w:rsidR="003E0773" w:rsidRPr="006476C3" w:rsidRDefault="003E0773" w:rsidP="00316A36">
      <w:pPr>
        <w:numPr>
          <w:ilvl w:val="0"/>
          <w:numId w:val="7"/>
        </w:numPr>
        <w:spacing w:after="0" w:line="240" w:lineRule="auto"/>
        <w:textAlignment w:val="baseline"/>
        <w:rPr>
          <w:rFonts w:ascii="Arial" w:eastAsia="Times New Roman" w:hAnsi="Arial" w:cs="Arial"/>
          <w:kern w:val="0"/>
          <w:lang w:eastAsia="en-GB"/>
          <w14:ligatures w14:val="none"/>
        </w:rPr>
      </w:pPr>
      <w:r w:rsidRPr="006476C3">
        <w:rPr>
          <w:rFonts w:ascii="Arial" w:eastAsia="Times New Roman" w:hAnsi="Arial" w:cs="Arial"/>
          <w:kern w:val="0"/>
          <w:lang w:eastAsia="en-GB"/>
          <w14:ligatures w14:val="none"/>
        </w:rPr>
        <w:t xml:space="preserve">A written report of your findings </w:t>
      </w:r>
    </w:p>
    <w:p w14:paraId="7F6D4C08" w14:textId="77777777" w:rsidR="00666488" w:rsidRDefault="00666488" w:rsidP="00DE2357">
      <w:pPr>
        <w:spacing w:after="0"/>
        <w:rPr>
          <w:rFonts w:ascii="Arial" w:hAnsi="Arial" w:cs="Arial"/>
          <w:b/>
          <w:bCs/>
          <w:lang w:eastAsia="en-GB"/>
        </w:rPr>
      </w:pPr>
    </w:p>
    <w:p w14:paraId="453CF253" w14:textId="7660ECE7" w:rsidR="00666488" w:rsidRPr="006476C3" w:rsidRDefault="00666488" w:rsidP="00666488">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6A08F038" w14:textId="77777777" w:rsidTr="00EE226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5D6E5ABD"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D9BE624"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0D8D8FC"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Distinction</w:t>
            </w:r>
          </w:p>
        </w:tc>
      </w:tr>
      <w:tr w:rsidR="00B83200" w:rsidRPr="00B83200" w14:paraId="5FC30E24" w14:textId="77777777" w:rsidTr="00E87F9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68959F57" w14:textId="77777777" w:rsidR="00DE2357" w:rsidRPr="00B83200" w:rsidRDefault="002044AB"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P1</w:t>
            </w:r>
            <w:r w:rsidR="006023A2" w:rsidRPr="00B83200">
              <w:rPr>
                <w:rFonts w:ascii="Arial" w:eastAsia="Times New Roman" w:hAnsi="Arial" w:cs="Arial"/>
                <w:b/>
                <w:bCs/>
                <w:kern w:val="0"/>
                <w:lang w:eastAsia="en-GB"/>
                <w14:ligatures w14:val="none"/>
              </w:rPr>
              <w:t>4</w:t>
            </w:r>
            <w:r w:rsidRPr="00B83200">
              <w:rPr>
                <w:rFonts w:ascii="Arial" w:eastAsia="Times New Roman" w:hAnsi="Arial" w:cs="Arial"/>
                <w:b/>
                <w:bCs/>
                <w:kern w:val="0"/>
                <w:lang w:eastAsia="en-GB"/>
                <w14:ligatures w14:val="none"/>
              </w:rPr>
              <w:t>:</w:t>
            </w:r>
            <w:r w:rsidRPr="00B83200">
              <w:rPr>
                <w:rFonts w:ascii="Arial" w:eastAsia="Times New Roman" w:hAnsi="Arial" w:cs="Arial"/>
                <w:kern w:val="0"/>
                <w:lang w:eastAsia="en-GB"/>
                <w14:ligatures w14:val="none"/>
              </w:rPr>
              <w:t xml:space="preserve"> </w:t>
            </w:r>
            <w:r w:rsidR="004D51D5" w:rsidRPr="00B83200">
              <w:rPr>
                <w:rFonts w:ascii="Arial" w:eastAsia="Times New Roman" w:hAnsi="Arial" w:cs="Arial"/>
                <w:b/>
                <w:bCs/>
                <w:kern w:val="0"/>
                <w:lang w:eastAsia="en-GB"/>
                <w14:ligatures w14:val="none"/>
              </w:rPr>
              <w:t>Complete</w:t>
            </w:r>
            <w:r w:rsidR="00A91EA3" w:rsidRPr="00B83200">
              <w:rPr>
                <w:rFonts w:ascii="Arial" w:eastAsia="Times New Roman" w:hAnsi="Arial" w:cs="Arial"/>
                <w:kern w:val="0"/>
                <w:lang w:eastAsia="en-GB"/>
                <w14:ligatures w14:val="none"/>
              </w:rPr>
              <w:t xml:space="preserve"> functional testing to s</w:t>
            </w:r>
            <w:r w:rsidR="00C73D50" w:rsidRPr="00B83200">
              <w:rPr>
                <w:rFonts w:ascii="Arial" w:eastAsia="Times New Roman" w:hAnsi="Arial" w:cs="Arial"/>
                <w:kern w:val="0"/>
                <w:lang w:eastAsia="en-GB"/>
                <w14:ligatures w14:val="none"/>
              </w:rPr>
              <w:t xml:space="preserve">afely </w:t>
            </w:r>
            <w:r w:rsidR="009B5549" w:rsidRPr="00B83200">
              <w:rPr>
                <w:rFonts w:ascii="Arial" w:eastAsia="Times New Roman" w:hAnsi="Arial" w:cs="Arial"/>
                <w:kern w:val="0"/>
                <w:lang w:eastAsia="en-GB"/>
                <w14:ligatures w14:val="none"/>
              </w:rPr>
              <w:t xml:space="preserve">measure </w:t>
            </w:r>
            <w:r w:rsidR="00721C8F" w:rsidRPr="00B83200">
              <w:rPr>
                <w:rFonts w:ascii="Arial" w:eastAsia="Times New Roman" w:hAnsi="Arial" w:cs="Arial"/>
                <w:kern w:val="0"/>
                <w:lang w:eastAsia="en-GB"/>
                <w14:ligatures w14:val="none"/>
              </w:rPr>
              <w:t xml:space="preserve">relevant voltages and currents from the prototype </w:t>
            </w:r>
            <w:r w:rsidR="00C96609" w:rsidRPr="00B83200">
              <w:rPr>
                <w:rFonts w:ascii="Arial" w:eastAsia="Times New Roman" w:hAnsi="Arial" w:cs="Arial"/>
                <w:kern w:val="0"/>
                <w:lang w:eastAsia="en-GB"/>
                <w14:ligatures w14:val="none"/>
              </w:rPr>
              <w:t xml:space="preserve">circuit </w:t>
            </w:r>
            <w:r w:rsidR="00721C8F" w:rsidRPr="00B83200">
              <w:rPr>
                <w:rFonts w:ascii="Arial" w:eastAsia="Times New Roman" w:hAnsi="Arial" w:cs="Arial"/>
                <w:kern w:val="0"/>
                <w:lang w:eastAsia="en-GB"/>
                <w14:ligatures w14:val="none"/>
              </w:rPr>
              <w:t>in operation</w:t>
            </w:r>
            <w:r w:rsidR="00631F32" w:rsidRPr="00B83200">
              <w:rPr>
                <w:rFonts w:ascii="Arial" w:eastAsia="Times New Roman" w:hAnsi="Arial" w:cs="Arial"/>
                <w:kern w:val="0"/>
                <w:lang w:eastAsia="en-GB"/>
                <w14:ligatures w14:val="none"/>
              </w:rPr>
              <w:t xml:space="preserve"> and record your results.</w:t>
            </w:r>
            <w:r w:rsidR="00FA4DDD" w:rsidRPr="00B83200">
              <w:rPr>
                <w:rFonts w:ascii="Arial" w:eastAsia="Times New Roman" w:hAnsi="Arial" w:cs="Arial"/>
                <w:kern w:val="0"/>
                <w:lang w:eastAsia="en-GB"/>
                <w14:ligatures w14:val="none"/>
              </w:rPr>
              <w:t xml:space="preserve"> </w:t>
            </w:r>
          </w:p>
          <w:p w14:paraId="166B6049" w14:textId="1AB68EEB" w:rsidR="004C0927" w:rsidRPr="00B83200" w:rsidRDefault="00FA4DDD"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290360B" w14:textId="77777777" w:rsidR="00DE2357" w:rsidRPr="00B83200" w:rsidRDefault="00A000E6"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M8: Evaluate</w:t>
            </w:r>
            <w:r w:rsidRPr="00B83200">
              <w:rPr>
                <w:rFonts w:ascii="Arial" w:eastAsia="Times New Roman" w:hAnsi="Arial" w:cs="Arial"/>
                <w:kern w:val="0"/>
                <w:lang w:eastAsia="en-GB"/>
                <w14:ligatures w14:val="none"/>
              </w:rPr>
              <w:t xml:space="preserve"> the prototype electronic circuit you have </w:t>
            </w:r>
            <w:r w:rsidR="00FC7EF9" w:rsidRPr="00B83200">
              <w:rPr>
                <w:rFonts w:ascii="Arial" w:eastAsia="Times New Roman" w:hAnsi="Arial" w:cs="Arial"/>
                <w:kern w:val="0"/>
                <w:lang w:eastAsia="en-GB"/>
                <w14:ligatures w14:val="none"/>
              </w:rPr>
              <w:t>manufactured</w:t>
            </w:r>
            <w:r w:rsidRPr="00B83200">
              <w:rPr>
                <w:rFonts w:ascii="Arial" w:eastAsia="Times New Roman" w:hAnsi="Arial" w:cs="Arial"/>
                <w:kern w:val="0"/>
                <w:lang w:eastAsia="en-GB"/>
                <w14:ligatures w14:val="none"/>
              </w:rPr>
              <w:t xml:space="preserve"> using visual inspection</w:t>
            </w:r>
            <w:r w:rsidR="00F42854"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35BEB94E" w14:textId="4AF0CA5D" w:rsidR="00AE2919" w:rsidRPr="00B83200" w:rsidRDefault="00FA4DDD"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(PO3)</w:t>
            </w:r>
          </w:p>
          <w:p w14:paraId="30598665" w14:textId="7BD9AEE0" w:rsidR="00A5486E" w:rsidRPr="00B83200" w:rsidRDefault="00A5486E" w:rsidP="006476C3">
            <w:pPr>
              <w:spacing w:after="0" w:line="240" w:lineRule="auto"/>
              <w:ind w:left="127" w:right="23"/>
              <w:jc w:val="right"/>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D76C4D" w14:textId="77777777" w:rsidR="00DE2357" w:rsidRPr="00B83200" w:rsidRDefault="00A000E6"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D5</w:t>
            </w:r>
            <w:r w:rsidR="00B724C7" w:rsidRPr="00B83200">
              <w:rPr>
                <w:rFonts w:ascii="Arial" w:eastAsia="Times New Roman" w:hAnsi="Arial" w:cs="Arial"/>
                <w:b/>
                <w:bCs/>
                <w:kern w:val="0"/>
                <w:lang w:eastAsia="en-GB"/>
                <w14:ligatures w14:val="none"/>
              </w:rPr>
              <w:t>:</w:t>
            </w:r>
            <w:r w:rsidR="00B724C7" w:rsidRPr="00B83200">
              <w:rPr>
                <w:rFonts w:ascii="Arial" w:eastAsia="Times New Roman" w:hAnsi="Arial" w:cs="Arial"/>
                <w:kern w:val="0"/>
                <w:lang w:eastAsia="en-GB"/>
                <w14:ligatures w14:val="none"/>
              </w:rPr>
              <w:t xml:space="preserve"> </w:t>
            </w:r>
            <w:r w:rsidR="00B724C7" w:rsidRPr="00B83200">
              <w:rPr>
                <w:rFonts w:ascii="Arial" w:eastAsia="Times New Roman" w:hAnsi="Arial" w:cs="Arial"/>
                <w:b/>
                <w:bCs/>
                <w:kern w:val="0"/>
                <w:lang w:eastAsia="en-GB"/>
                <w14:ligatures w14:val="none"/>
              </w:rPr>
              <w:t>Analyse</w:t>
            </w:r>
            <w:r w:rsidR="00B724C7" w:rsidRPr="00B83200">
              <w:rPr>
                <w:rFonts w:ascii="Arial" w:eastAsia="Times New Roman" w:hAnsi="Arial" w:cs="Arial"/>
                <w:kern w:val="0"/>
                <w:lang w:eastAsia="en-GB"/>
                <w14:ligatures w14:val="none"/>
              </w:rPr>
              <w:t xml:space="preserve"> the simulated values against the actual values recorded from the physical prototype</w:t>
            </w:r>
            <w:r w:rsidR="00AE2919"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219EAF98" w14:textId="4175F8D2" w:rsidR="004C0927" w:rsidRPr="00B83200" w:rsidRDefault="00FA4DDD" w:rsidP="00AE2919">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kern w:val="0"/>
                <w:lang w:eastAsia="en-GB"/>
                <w14:ligatures w14:val="none"/>
              </w:rPr>
              <w:t>(PO3)</w:t>
            </w:r>
          </w:p>
        </w:tc>
      </w:tr>
      <w:tr w:rsidR="00B83200" w:rsidRPr="00B83200" w14:paraId="20A75449" w14:textId="77777777" w:rsidTr="00E87F9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A52BF58" w14:textId="77777777" w:rsidR="00E87F93" w:rsidRPr="00B83200" w:rsidRDefault="00E87F93" w:rsidP="00E87F93">
            <w:pPr>
              <w:spacing w:after="0" w:line="240" w:lineRule="auto"/>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38359B4" w14:textId="7B62DD5F" w:rsidR="00E87F93" w:rsidRPr="00B83200" w:rsidRDefault="00E87F93" w:rsidP="00337988">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43045C2" w14:textId="77777777" w:rsidR="00DE2357" w:rsidRPr="00B83200" w:rsidRDefault="002A1EB3" w:rsidP="0046613E">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D6: Evaluate</w:t>
            </w:r>
            <w:r w:rsidRPr="00B83200">
              <w:rPr>
                <w:rFonts w:ascii="Arial" w:eastAsia="Times New Roman" w:hAnsi="Arial" w:cs="Arial"/>
                <w:kern w:val="0"/>
                <w:lang w:eastAsia="en-GB"/>
                <w14:ligatures w14:val="none"/>
              </w:rPr>
              <w:t xml:space="preserve"> the </w:t>
            </w:r>
            <w:r w:rsidR="009E665F" w:rsidRPr="00B83200">
              <w:rPr>
                <w:rFonts w:ascii="Arial" w:eastAsia="Times New Roman" w:hAnsi="Arial" w:cs="Arial"/>
                <w:kern w:val="0"/>
                <w:lang w:eastAsia="en-GB"/>
                <w14:ligatures w14:val="none"/>
              </w:rPr>
              <w:t xml:space="preserve">simulation, </w:t>
            </w:r>
            <w:r w:rsidRPr="00B83200">
              <w:rPr>
                <w:rFonts w:ascii="Arial" w:eastAsia="Times New Roman" w:hAnsi="Arial" w:cs="Arial"/>
                <w:kern w:val="0"/>
                <w:lang w:eastAsia="en-GB"/>
                <w14:ligatures w14:val="none"/>
              </w:rPr>
              <w:t xml:space="preserve">planning </w:t>
            </w:r>
            <w:r w:rsidR="00BB42D5" w:rsidRPr="00B83200">
              <w:rPr>
                <w:rFonts w:ascii="Arial" w:eastAsia="Times New Roman" w:hAnsi="Arial" w:cs="Arial"/>
                <w:kern w:val="0"/>
                <w:lang w:eastAsia="en-GB"/>
                <w14:ligatures w14:val="none"/>
              </w:rPr>
              <w:t>and manufacturing processes used</w:t>
            </w:r>
            <w:r w:rsidR="00392414" w:rsidRPr="00B83200">
              <w:rPr>
                <w:rFonts w:ascii="Arial" w:eastAsia="Times New Roman" w:hAnsi="Arial" w:cs="Arial"/>
                <w:kern w:val="0"/>
                <w:lang w:eastAsia="en-GB"/>
                <w14:ligatures w14:val="none"/>
              </w:rPr>
              <w:t xml:space="preserve"> explaining any improvements you would make</w:t>
            </w:r>
            <w:r w:rsidR="005843AC"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011513DA" w14:textId="4F0EC1DE" w:rsidR="00E87F93" w:rsidRPr="00B83200" w:rsidRDefault="00FA4DDD" w:rsidP="0046613E">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kern w:val="0"/>
                <w:lang w:eastAsia="en-GB"/>
                <w14:ligatures w14:val="none"/>
              </w:rPr>
              <w:t>(PO3)</w:t>
            </w:r>
          </w:p>
        </w:tc>
      </w:tr>
    </w:tbl>
    <w:p w14:paraId="031EC215" w14:textId="3C10596D" w:rsidR="006E6E82" w:rsidRDefault="006E6E82">
      <w:pPr>
        <w:rPr>
          <w:rFonts w:ascii="Arial" w:hAnsi="Arial" w:cs="Arial"/>
        </w:rPr>
      </w:pPr>
    </w:p>
    <w:p w14:paraId="4A4F9D3D" w14:textId="77777777" w:rsidR="006545E6" w:rsidRDefault="006545E6" w:rsidP="00C003AD">
      <w:pPr>
        <w:spacing w:after="0" w:line="240" w:lineRule="auto"/>
        <w:textAlignment w:val="baseline"/>
        <w:rPr>
          <w:rFonts w:ascii="Arial" w:eastAsia="Times New Roman" w:hAnsi="Arial" w:cs="Arial"/>
          <w:b/>
          <w:bCs/>
          <w:lang w:eastAsia="en-GB"/>
        </w:rPr>
      </w:pPr>
    </w:p>
    <w:p w14:paraId="7AFDBC14" w14:textId="77777777" w:rsidR="006545E6" w:rsidRDefault="006545E6">
      <w:pPr>
        <w:rPr>
          <w:rFonts w:ascii="Arial" w:eastAsia="Times New Roman" w:hAnsi="Arial" w:cs="Arial"/>
          <w:b/>
          <w:bCs/>
          <w:lang w:eastAsia="en-GB"/>
        </w:rPr>
      </w:pPr>
      <w:r>
        <w:rPr>
          <w:rFonts w:ascii="Arial" w:eastAsia="Times New Roman" w:hAnsi="Arial" w:cs="Arial"/>
          <w:b/>
          <w:bCs/>
          <w:lang w:eastAsia="en-GB"/>
        </w:rPr>
        <w:br w:type="page"/>
      </w:r>
    </w:p>
    <w:p w14:paraId="785A1183" w14:textId="77777777" w:rsidR="006545E6" w:rsidRDefault="006545E6" w:rsidP="00C003AD">
      <w:pPr>
        <w:spacing w:after="0" w:line="240" w:lineRule="auto"/>
        <w:textAlignment w:val="baseline"/>
        <w:rPr>
          <w:rFonts w:ascii="Arial" w:eastAsia="Times New Roman" w:hAnsi="Arial" w:cs="Arial"/>
          <w:b/>
          <w:bCs/>
          <w:lang w:eastAsia="en-GB"/>
        </w:rPr>
      </w:pPr>
    </w:p>
    <w:p w14:paraId="1BE0740B" w14:textId="325EBA6A" w:rsidR="00C003AD" w:rsidRPr="00892420" w:rsidRDefault="00C003AD" w:rsidP="00C003AD">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t>Assessment Guidance</w:t>
      </w:r>
    </w:p>
    <w:p w14:paraId="7E540642"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C003AD" w:rsidRPr="00C064E8" w14:paraId="520CB22C" w14:textId="77777777" w:rsidTr="00EE226D">
        <w:tc>
          <w:tcPr>
            <w:tcW w:w="2318" w:type="dxa"/>
            <w:shd w:val="clear" w:color="auto" w:fill="auto"/>
          </w:tcPr>
          <w:p w14:paraId="38B1B6DE" w14:textId="77777777" w:rsidR="00C003AD" w:rsidRPr="00EE226D" w:rsidRDefault="00C003AD" w:rsidP="00944533">
            <w:pPr>
              <w:spacing w:line="245" w:lineRule="auto"/>
              <w:rPr>
                <w:rFonts w:ascii="Arial" w:hAnsi="Arial" w:cs="Arial"/>
                <w:b/>
                <w:bCs/>
              </w:rPr>
            </w:pPr>
            <w:r w:rsidRPr="00EE226D">
              <w:rPr>
                <w:rFonts w:ascii="Arial" w:hAnsi="Arial" w:cs="Arial"/>
                <w:b/>
                <w:bCs/>
              </w:rPr>
              <w:t>Assessment Criteria</w:t>
            </w:r>
          </w:p>
        </w:tc>
        <w:tc>
          <w:tcPr>
            <w:tcW w:w="6698" w:type="dxa"/>
            <w:shd w:val="clear" w:color="auto" w:fill="auto"/>
          </w:tcPr>
          <w:p w14:paraId="14C12DF4" w14:textId="77777777" w:rsidR="00C003AD" w:rsidRPr="00C064E8" w:rsidRDefault="00C003AD" w:rsidP="00AF188A">
            <w:pPr>
              <w:spacing w:line="245" w:lineRule="auto"/>
              <w:ind w:right="122"/>
              <w:rPr>
                <w:rFonts w:ascii="Arial" w:hAnsi="Arial" w:cs="Arial"/>
                <w:b/>
                <w:bCs/>
              </w:rPr>
            </w:pPr>
            <w:r w:rsidRPr="00EE226D">
              <w:rPr>
                <w:rFonts w:ascii="Arial" w:hAnsi="Arial" w:cs="Arial"/>
                <w:b/>
                <w:bCs/>
              </w:rPr>
              <w:t>Assessment guidance</w:t>
            </w:r>
          </w:p>
        </w:tc>
      </w:tr>
      <w:tr w:rsidR="00B83200" w:rsidRPr="00B83200" w14:paraId="3A8B8CDD" w14:textId="77777777" w:rsidTr="24A6EB20">
        <w:tc>
          <w:tcPr>
            <w:tcW w:w="2318" w:type="dxa"/>
          </w:tcPr>
          <w:p w14:paraId="302E2CE5" w14:textId="657FA5A6" w:rsidR="00520C72" w:rsidRPr="00B83200" w:rsidRDefault="00520C72" w:rsidP="009D1734">
            <w:pPr>
              <w:spacing w:line="245" w:lineRule="auto"/>
              <w:rPr>
                <w:rFonts w:ascii="Arial" w:hAnsi="Arial" w:cs="Arial"/>
              </w:rPr>
            </w:pPr>
            <w:r w:rsidRPr="00B83200">
              <w:rPr>
                <w:rFonts w:ascii="Arial" w:hAnsi="Arial" w:cs="Arial"/>
              </w:rPr>
              <w:t>P14</w:t>
            </w:r>
          </w:p>
        </w:tc>
        <w:tc>
          <w:tcPr>
            <w:tcW w:w="6698" w:type="dxa"/>
          </w:tcPr>
          <w:p w14:paraId="767D289A" w14:textId="0E4EF31C" w:rsidR="00520C72" w:rsidRPr="00B83200" w:rsidRDefault="00520C72" w:rsidP="00316A36">
            <w:pPr>
              <w:numPr>
                <w:ilvl w:val="0"/>
                <w:numId w:val="21"/>
              </w:numPr>
              <w:spacing w:line="245" w:lineRule="auto"/>
              <w:ind w:left="458" w:right="122" w:hanging="425"/>
              <w:contextualSpacing/>
              <w:rPr>
                <w:rFonts w:ascii="Arial" w:hAnsi="Arial" w:cs="Arial"/>
              </w:rPr>
            </w:pPr>
            <w:r w:rsidRPr="00B83200">
              <w:rPr>
                <w:rFonts w:ascii="Arial" w:hAnsi="Arial" w:cs="Arial"/>
              </w:rPr>
              <w:t>Students must be able to perform the task safely to achieve this criterion. Staff must intervene if safe working practices are not being followed but where this happens the criteria cannot be awarded as achieved.</w:t>
            </w:r>
          </w:p>
        </w:tc>
      </w:tr>
      <w:tr w:rsidR="009D1734" w:rsidRPr="00C064E8" w14:paraId="181BCAE4" w14:textId="77777777" w:rsidTr="24A6EB20">
        <w:tc>
          <w:tcPr>
            <w:tcW w:w="2318" w:type="dxa"/>
          </w:tcPr>
          <w:p w14:paraId="3E07518F" w14:textId="1B3FBCE5" w:rsidR="009D1734" w:rsidRDefault="009D1734" w:rsidP="009D1734">
            <w:pPr>
              <w:spacing w:line="245" w:lineRule="auto"/>
              <w:rPr>
                <w:rFonts w:ascii="Arial" w:hAnsi="Arial" w:cs="Arial"/>
              </w:rPr>
            </w:pPr>
            <w:r>
              <w:rPr>
                <w:rFonts w:ascii="Arial" w:hAnsi="Arial" w:cs="Arial"/>
              </w:rPr>
              <w:t>D5</w:t>
            </w:r>
          </w:p>
        </w:tc>
        <w:tc>
          <w:tcPr>
            <w:tcW w:w="6698" w:type="dxa"/>
          </w:tcPr>
          <w:p w14:paraId="39D0BE28" w14:textId="7D75A387" w:rsidR="009D1734" w:rsidRDefault="753A0871" w:rsidP="00316A36">
            <w:pPr>
              <w:numPr>
                <w:ilvl w:val="0"/>
                <w:numId w:val="21"/>
              </w:numPr>
              <w:spacing w:line="245" w:lineRule="auto"/>
              <w:ind w:left="458" w:right="122" w:hanging="425"/>
              <w:contextualSpacing/>
              <w:rPr>
                <w:rFonts w:ascii="Arial" w:hAnsi="Arial" w:cs="Arial"/>
              </w:rPr>
            </w:pPr>
            <w:r w:rsidRPr="24A6EB20">
              <w:rPr>
                <w:rFonts w:ascii="Arial" w:hAnsi="Arial" w:cs="Arial"/>
              </w:rPr>
              <w:t xml:space="preserve">The analysis should </w:t>
            </w:r>
            <w:r w:rsidR="6FFB2BCD" w:rsidRPr="24A6EB20">
              <w:rPr>
                <w:rFonts w:ascii="Arial" w:hAnsi="Arial" w:cs="Arial"/>
              </w:rPr>
              <w:t>include a justification of any differences between the simulated values and the actual values</w:t>
            </w:r>
            <w:r w:rsidR="04C3E1A5" w:rsidRPr="24A6EB20">
              <w:rPr>
                <w:rFonts w:ascii="Arial" w:hAnsi="Arial" w:cs="Arial"/>
              </w:rPr>
              <w:t>.</w:t>
            </w:r>
          </w:p>
        </w:tc>
      </w:tr>
    </w:tbl>
    <w:p w14:paraId="46181074" w14:textId="77777777" w:rsidR="006545E6" w:rsidRDefault="006545E6" w:rsidP="00C003AD">
      <w:pPr>
        <w:pStyle w:val="Heading1"/>
        <w:rPr>
          <w:rFonts w:ascii="Arial" w:eastAsia="MS Gothic" w:hAnsi="Arial" w:cs="Arial"/>
          <w:color w:val="auto"/>
        </w:rPr>
      </w:pPr>
    </w:p>
    <w:p w14:paraId="2E81EF69" w14:textId="77777777" w:rsidR="006545E6" w:rsidRDefault="006545E6">
      <w:pPr>
        <w:rPr>
          <w:rFonts w:ascii="Arial" w:eastAsia="MS Gothic" w:hAnsi="Arial" w:cs="Arial"/>
          <w:sz w:val="32"/>
          <w:szCs w:val="32"/>
        </w:rPr>
      </w:pPr>
      <w:r>
        <w:rPr>
          <w:rFonts w:ascii="Arial" w:eastAsia="MS Gothic" w:hAnsi="Arial" w:cs="Arial"/>
        </w:rPr>
        <w:br w:type="page"/>
      </w:r>
    </w:p>
    <w:p w14:paraId="5A14765C" w14:textId="1381FB31" w:rsidR="001D75D5" w:rsidRPr="00C003AD" w:rsidRDefault="001D75D5" w:rsidP="00C003AD">
      <w:pPr>
        <w:pStyle w:val="Heading1"/>
        <w:rPr>
          <w:rFonts w:ascii="Arial" w:eastAsia="MS Gothic" w:hAnsi="Arial" w:cs="Arial"/>
          <w:color w:val="auto"/>
        </w:rPr>
      </w:pPr>
      <w:bookmarkStart w:id="34" w:name="_Toc166838639"/>
      <w:r w:rsidRPr="00C003AD">
        <w:rPr>
          <w:rFonts w:ascii="Arial" w:eastAsia="MS Gothic" w:hAnsi="Arial" w:cs="Arial"/>
          <w:color w:val="auto"/>
        </w:rPr>
        <w:lastRenderedPageBreak/>
        <w:t>Appendix A</w:t>
      </w:r>
      <w:bookmarkEnd w:id="34"/>
    </w:p>
    <w:p w14:paraId="62533EFF" w14:textId="3EB0F2AD" w:rsidR="00900221" w:rsidRDefault="00900221">
      <w:pPr>
        <w:rPr>
          <w:rFonts w:ascii="Arial" w:hAnsi="Arial" w:cs="Arial"/>
        </w:rPr>
      </w:pPr>
    </w:p>
    <w:p w14:paraId="145878AE" w14:textId="4574DF4E" w:rsidR="001D75D5" w:rsidRDefault="001D75D5">
      <w:pPr>
        <w:rPr>
          <w:rFonts w:ascii="Arial" w:hAnsi="Arial" w:cs="Arial"/>
        </w:rPr>
      </w:pPr>
      <w:r>
        <w:rPr>
          <w:rFonts w:ascii="Arial" w:hAnsi="Arial" w:cs="Arial"/>
        </w:rPr>
        <w:t xml:space="preserve">Test table for use in Tasks </w:t>
      </w:r>
      <w:r w:rsidR="00B23205">
        <w:rPr>
          <w:rFonts w:ascii="Arial" w:hAnsi="Arial" w:cs="Arial"/>
        </w:rPr>
        <w:t>6 and 9.</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3544"/>
        <w:gridCol w:w="2126"/>
        <w:gridCol w:w="2268"/>
      </w:tblGrid>
      <w:tr w:rsidR="001D75D5" w14:paraId="30954ED0"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819FDC5" w14:textId="77777777" w:rsidR="001D75D5" w:rsidRPr="00B56DE8"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6DE8">
              <w:rPr>
                <w:rFonts w:ascii="Arial" w:eastAsia="Times New Roman" w:hAnsi="Arial" w:cs="Arial"/>
                <w:b/>
                <w:bCs/>
                <w:kern w:val="0"/>
                <w:lang w:eastAsia="en-GB"/>
                <w14:ligatures w14:val="none"/>
              </w:rPr>
              <w:t>Parameter</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8291C80" w14:textId="77777777" w:rsidR="001D75D5" w:rsidRPr="00B56DE8"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6DE8">
              <w:rPr>
                <w:rFonts w:ascii="Arial" w:eastAsia="Times New Roman" w:hAnsi="Arial" w:cs="Arial"/>
                <w:b/>
                <w:bCs/>
                <w:kern w:val="0"/>
                <w:lang w:eastAsia="en-GB"/>
                <w14:ligatures w14:val="none"/>
              </w:rPr>
              <w:t>Explanation</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916C850" w14:textId="77777777" w:rsidR="001D75D5" w:rsidRDefault="001D75D5" w:rsidP="00637CC3">
            <w:p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 xml:space="preserve">Simulated </w:t>
            </w:r>
            <w:r w:rsidRPr="00B56DE8">
              <w:rPr>
                <w:rFonts w:ascii="Arial" w:eastAsia="Times New Roman" w:hAnsi="Arial" w:cs="Arial"/>
                <w:b/>
                <w:bCs/>
                <w:kern w:val="0"/>
                <w:lang w:eastAsia="en-GB"/>
                <w14:ligatures w14:val="none"/>
              </w:rPr>
              <w:t>value</w:t>
            </w:r>
            <w:r>
              <w:rPr>
                <w:rFonts w:ascii="Arial" w:eastAsia="Times New Roman" w:hAnsi="Arial" w:cs="Arial"/>
                <w:b/>
                <w:bCs/>
                <w:kern w:val="0"/>
                <w:lang w:eastAsia="en-GB"/>
                <w14:ligatures w14:val="none"/>
              </w:rPr>
              <w:t>s</w:t>
            </w:r>
          </w:p>
          <w:p w14:paraId="1C371B3E" w14:textId="36ED47C5" w:rsidR="00B23205" w:rsidRPr="00B56DE8" w:rsidRDefault="00B2320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6476C3">
              <w:rPr>
                <w:rFonts w:ascii="Arial" w:eastAsia="Times New Roman" w:hAnsi="Arial" w:cs="Arial"/>
                <w:b/>
                <w:bCs/>
                <w:kern w:val="0"/>
                <w:lang w:eastAsia="en-GB"/>
                <w14:ligatures w14:val="none"/>
              </w:rPr>
              <w:t>(Task 6)</w:t>
            </w:r>
          </w:p>
        </w:tc>
        <w:tc>
          <w:tcPr>
            <w:tcW w:w="2268" w:type="dxa"/>
            <w:tcBorders>
              <w:top w:val="single" w:sz="6" w:space="0" w:color="auto"/>
              <w:left w:val="single" w:sz="6" w:space="0" w:color="auto"/>
              <w:bottom w:val="single" w:sz="6" w:space="0" w:color="auto"/>
              <w:right w:val="single" w:sz="6" w:space="0" w:color="auto"/>
            </w:tcBorders>
          </w:tcPr>
          <w:p w14:paraId="502B2140" w14:textId="18338DE0" w:rsidR="001D75D5" w:rsidRDefault="001D75D5" w:rsidP="00637CC3">
            <w:p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Actual value</w:t>
            </w:r>
            <w:r w:rsidR="00B23205">
              <w:rPr>
                <w:rFonts w:ascii="Arial" w:eastAsia="Times New Roman" w:hAnsi="Arial" w:cs="Arial"/>
                <w:b/>
                <w:bCs/>
                <w:kern w:val="0"/>
                <w:lang w:eastAsia="en-GB"/>
                <w14:ligatures w14:val="none"/>
              </w:rPr>
              <w:t>s</w:t>
            </w:r>
          </w:p>
          <w:p w14:paraId="091CCA9B" w14:textId="78EE6506" w:rsidR="00B23205" w:rsidRDefault="00B23205" w:rsidP="00637CC3">
            <w:p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(Task 9)</w:t>
            </w:r>
          </w:p>
        </w:tc>
      </w:tr>
      <w:tr w:rsidR="001D75D5" w:rsidRPr="00B83200" w14:paraId="149B0875"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AFD455F"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R2</w:t>
            </w:r>
            <w:r w:rsidRPr="00B83200">
              <w:rPr>
                <w:rFonts w:ascii="Arial" w:eastAsia="Times New Roman" w:hAnsi="Arial" w:cs="Arial"/>
                <w:kern w:val="0"/>
                <w:sz w:val="28"/>
                <w:szCs w:val="28"/>
                <w:lang w:eastAsia="en-GB"/>
                <w14:ligatures w14:val="none"/>
              </w:rPr>
              <w:t>off</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15B361D"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R2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337BFE3"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CC96100"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83200" w14:paraId="2625D003"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AA0209C"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LDR</w:t>
            </w:r>
            <w:r w:rsidRPr="00B83200">
              <w:rPr>
                <w:rFonts w:ascii="Arial" w:eastAsia="Times New Roman" w:hAnsi="Arial" w:cs="Arial"/>
                <w:kern w:val="0"/>
                <w:sz w:val="28"/>
                <w:szCs w:val="28"/>
                <w:lang w:eastAsia="en-GB"/>
                <w14:ligatures w14:val="none"/>
              </w:rPr>
              <w:t>off</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C0FCBAE"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LDR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5057EDE"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EE0EE61"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83200" w14:paraId="6115DCC9"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9D597"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I</w:t>
            </w:r>
            <w:r w:rsidRPr="00B83200">
              <w:rPr>
                <w:rFonts w:ascii="Arial" w:eastAsia="Times New Roman" w:hAnsi="Arial" w:cs="Arial"/>
                <w:kern w:val="0"/>
                <w:sz w:val="28"/>
                <w:szCs w:val="28"/>
                <w:vertAlign w:val="subscript"/>
                <w:lang w:eastAsia="en-GB"/>
                <w14:ligatures w14:val="none"/>
              </w:rPr>
              <w:t>T</w:t>
            </w:r>
            <w:r w:rsidRPr="00B83200">
              <w:rPr>
                <w:rFonts w:ascii="Arial" w:eastAsia="Times New Roman" w:hAnsi="Arial" w:cs="Arial"/>
                <w:kern w:val="0"/>
                <w:sz w:val="28"/>
                <w:szCs w:val="28"/>
                <w:lang w:eastAsia="en-GB"/>
                <w14:ligatures w14:val="none"/>
              </w:rPr>
              <w:t>off</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573B4CE"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Total current through the circuit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2EC3074"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A0BC873"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83200" w14:paraId="5B4D415B"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EC3F246"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R2</w:t>
            </w:r>
            <w:r w:rsidRPr="00B83200">
              <w:rPr>
                <w:rFonts w:ascii="Arial" w:eastAsia="Times New Roman" w:hAnsi="Arial" w:cs="Arial"/>
                <w:kern w:val="0"/>
                <w:sz w:val="28"/>
                <w:szCs w:val="28"/>
                <w:lang w:eastAsia="en-GB"/>
                <w14:ligatures w14:val="none"/>
              </w:rPr>
              <w:t>on</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E322671"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R2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4F9B409"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A7CA831"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83200" w14:paraId="0CCBAD59"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DD12CEE"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LDR</w:t>
            </w:r>
            <w:r w:rsidRPr="00B83200">
              <w:rPr>
                <w:rFonts w:ascii="Arial" w:eastAsia="Times New Roman" w:hAnsi="Arial" w:cs="Arial"/>
                <w:kern w:val="0"/>
                <w:sz w:val="28"/>
                <w:szCs w:val="28"/>
                <w:lang w:eastAsia="en-GB"/>
                <w14:ligatures w14:val="none"/>
              </w:rPr>
              <w:t>on</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CB57D61"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LDR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997C0AF"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DC80098"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56DE8" w14:paraId="57225A70"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CC5F8E9"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I</w:t>
            </w:r>
            <w:r w:rsidRPr="00B83200">
              <w:rPr>
                <w:rFonts w:ascii="Arial" w:eastAsia="Times New Roman" w:hAnsi="Arial" w:cs="Arial"/>
                <w:kern w:val="0"/>
                <w:sz w:val="28"/>
                <w:szCs w:val="28"/>
                <w:vertAlign w:val="subscript"/>
                <w:lang w:eastAsia="en-GB"/>
                <w14:ligatures w14:val="none"/>
              </w:rPr>
              <w:t>T</w:t>
            </w:r>
            <w:r w:rsidRPr="00B83200">
              <w:rPr>
                <w:rFonts w:ascii="Arial" w:eastAsia="Times New Roman" w:hAnsi="Arial" w:cs="Arial"/>
                <w:kern w:val="0"/>
                <w:sz w:val="28"/>
                <w:szCs w:val="28"/>
                <w:lang w:eastAsia="en-GB"/>
                <w14:ligatures w14:val="none"/>
              </w:rPr>
              <w:t>on</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1EAEAB8"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Total current through the circuit when the LED is 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C3B7A39" w14:textId="77777777" w:rsidR="001D75D5" w:rsidRPr="00B56DE8"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0CCAD54" w14:textId="77777777" w:rsidR="001D75D5" w:rsidRPr="00B56DE8"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582DD8D2" w14:textId="0BFF43B4" w:rsidR="00B23205" w:rsidRDefault="00B23205">
      <w:pPr>
        <w:rPr>
          <w:rFonts w:ascii="Arial" w:hAnsi="Arial" w:cs="Arial"/>
        </w:rPr>
      </w:pPr>
    </w:p>
    <w:p w14:paraId="5AD50F8E" w14:textId="77777777" w:rsidR="00B23205" w:rsidRDefault="00B23205">
      <w:pPr>
        <w:rPr>
          <w:rFonts w:ascii="Arial" w:hAnsi="Arial" w:cs="Arial"/>
        </w:rPr>
      </w:pPr>
      <w:r>
        <w:rPr>
          <w:rFonts w:ascii="Arial" w:hAnsi="Arial" w:cs="Arial"/>
        </w:rPr>
        <w:br w:type="page"/>
      </w:r>
    </w:p>
    <w:p w14:paraId="7EFEB1FD" w14:textId="77777777" w:rsidR="001D75D5" w:rsidRDefault="001D75D5">
      <w:pPr>
        <w:rPr>
          <w:rFonts w:ascii="Arial" w:hAnsi="Arial" w:cs="Arial"/>
        </w:rPr>
      </w:pPr>
    </w:p>
    <w:p w14:paraId="2EA4A10B" w14:textId="2508E4B1" w:rsidR="00900221" w:rsidRPr="00900221" w:rsidRDefault="00900221" w:rsidP="00900221">
      <w:pPr>
        <w:pStyle w:val="Heading1"/>
        <w:rPr>
          <w:rFonts w:ascii="Arial" w:eastAsia="MS Gothic" w:hAnsi="Arial" w:cs="Arial"/>
          <w:color w:val="auto"/>
        </w:rPr>
      </w:pPr>
      <w:bookmarkStart w:id="35" w:name="_Toc166838640"/>
      <w:r w:rsidRPr="00900221">
        <w:rPr>
          <w:rFonts w:ascii="Arial" w:eastAsia="MS Gothic" w:hAnsi="Arial" w:cs="Arial"/>
          <w:color w:val="auto"/>
        </w:rPr>
        <w:t>Teacher Observation Record Form</w:t>
      </w:r>
      <w:r w:rsidR="00DF27E9">
        <w:rPr>
          <w:rFonts w:ascii="Arial" w:eastAsia="MS Gothic" w:hAnsi="Arial" w:cs="Arial"/>
          <w:color w:val="auto"/>
        </w:rPr>
        <w:t xml:space="preserve"> – Task 4</w:t>
      </w:r>
      <w:bookmarkEnd w:id="35"/>
    </w:p>
    <w:p w14:paraId="7CC2E5C1" w14:textId="77777777" w:rsidR="00900221" w:rsidRPr="00900221" w:rsidRDefault="00900221" w:rsidP="00900221">
      <w:pPr>
        <w:spacing w:after="0" w:line="264" w:lineRule="auto"/>
        <w:rPr>
          <w:rFonts w:ascii="Arial" w:eastAsia="MS Mincho" w:hAnsi="Arial" w:cs="Arial"/>
          <w:szCs w:val="24"/>
        </w:rPr>
      </w:pPr>
    </w:p>
    <w:p w14:paraId="5BF5173F"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Use this form to record what is observed.</w:t>
      </w:r>
    </w:p>
    <w:p w14:paraId="6489A8B9"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Read the </w:t>
      </w:r>
      <w:r w:rsidRPr="00900221">
        <w:rPr>
          <w:rFonts w:ascii="Arial" w:eastAsia="MS Mincho" w:hAnsi="Arial" w:cs="Arial"/>
          <w:b/>
          <w:bCs/>
          <w:szCs w:val="24"/>
        </w:rPr>
        <w:t>guidance notes</w:t>
      </w:r>
      <w:r w:rsidRPr="00900221">
        <w:rPr>
          <w:rFonts w:ascii="Arial" w:eastAsia="MS Mincho" w:hAnsi="Arial" w:cs="Arial"/>
          <w:szCs w:val="24"/>
        </w:rPr>
        <w:t xml:space="preserve"> below the form </w:t>
      </w:r>
      <w:r w:rsidRPr="00900221">
        <w:rPr>
          <w:rFonts w:ascii="Arial" w:eastAsia="MS Mincho" w:hAnsi="Arial" w:cs="Arial"/>
          <w:b/>
          <w:bCs/>
          <w:szCs w:val="24"/>
        </w:rPr>
        <w:t>before</w:t>
      </w:r>
      <w:r w:rsidRPr="00900221">
        <w:rPr>
          <w:rFonts w:ascii="Arial" w:eastAsia="MS Mincho" w:hAnsi="Arial" w:cs="Arial"/>
          <w:szCs w:val="24"/>
        </w:rPr>
        <w:t xml:space="preserve"> you complete the form.</w:t>
      </w:r>
    </w:p>
    <w:p w14:paraId="101A9D13" w14:textId="77777777" w:rsidR="00900221" w:rsidRPr="00900221" w:rsidRDefault="00900221" w:rsidP="00900221">
      <w:pPr>
        <w:spacing w:after="0" w:line="264" w:lineRule="auto"/>
        <w:rPr>
          <w:rFonts w:ascii="Arial" w:eastAsia="MS Mincho" w:hAnsi="Arial" w:cs="Arial"/>
          <w:szCs w:val="24"/>
        </w:rPr>
      </w:pPr>
    </w:p>
    <w:p w14:paraId="767B82D6" w14:textId="16D27474" w:rsidR="002530BA" w:rsidRPr="00900221" w:rsidRDefault="00B479AF" w:rsidP="002530BA">
      <w:pPr>
        <w:rPr>
          <w:rFonts w:ascii="Arial" w:hAnsi="Arial" w:cs="Arial"/>
          <w:b/>
          <w:bCs/>
        </w:rPr>
      </w:pPr>
      <w:r w:rsidRPr="00B479AF">
        <w:rPr>
          <w:rFonts w:ascii="Arial" w:hAnsi="Arial" w:cs="Arial"/>
          <w:b/>
          <w:bCs/>
        </w:rPr>
        <w:t>OCR Level 3 Alternative Academic Qualification Cambridge Advanced Nationals in Engineering</w:t>
      </w:r>
      <w:r w:rsidR="001E050C">
        <w:rPr>
          <w:rFonts w:ascii="Arial" w:hAnsi="Arial" w:cs="Arial"/>
          <w:b/>
          <w:bCs/>
        </w:rPr>
        <w:t xml:space="preserve"> (Certificate)/(Extended Certificate)</w:t>
      </w:r>
    </w:p>
    <w:tbl>
      <w:tblPr>
        <w:tblStyle w:val="TableGrid2"/>
        <w:tblW w:w="0" w:type="auto"/>
        <w:tblLook w:val="04A0" w:firstRow="1" w:lastRow="0" w:firstColumn="1" w:lastColumn="0" w:noHBand="0" w:noVBand="1"/>
      </w:tblPr>
      <w:tblGrid>
        <w:gridCol w:w="3278"/>
        <w:gridCol w:w="5738"/>
      </w:tblGrid>
      <w:tr w:rsidR="00900221" w:rsidRPr="00900221" w14:paraId="60CB5D96" w14:textId="77777777" w:rsidTr="00FE4C4B">
        <w:trPr>
          <w:trHeight w:val="397"/>
        </w:trPr>
        <w:tc>
          <w:tcPr>
            <w:tcW w:w="3278" w:type="dxa"/>
            <w:vAlign w:val="center"/>
          </w:tcPr>
          <w:p w14:paraId="23C41850" w14:textId="2D6DA1BD"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Unit number:</w:t>
            </w:r>
          </w:p>
        </w:tc>
        <w:tc>
          <w:tcPr>
            <w:tcW w:w="5738" w:type="dxa"/>
            <w:vAlign w:val="center"/>
          </w:tcPr>
          <w:p w14:paraId="34E56E75" w14:textId="01D3E308" w:rsidR="00900221" w:rsidRPr="00900221" w:rsidRDefault="002530BA" w:rsidP="00FE4C4B">
            <w:pPr>
              <w:spacing w:line="264" w:lineRule="auto"/>
              <w:rPr>
                <w:rFonts w:ascii="Arial" w:hAnsi="Arial" w:cs="Arial"/>
                <w:sz w:val="22"/>
                <w:szCs w:val="22"/>
              </w:rPr>
            </w:pPr>
            <w:r>
              <w:rPr>
                <w:rFonts w:ascii="Arial" w:hAnsi="Arial" w:cs="Arial"/>
                <w:sz w:val="22"/>
                <w:szCs w:val="22"/>
              </w:rPr>
              <w:t>F132</w:t>
            </w:r>
          </w:p>
        </w:tc>
      </w:tr>
      <w:tr w:rsidR="005F0F11" w:rsidRPr="00900221" w14:paraId="6E90A396" w14:textId="77777777" w:rsidTr="00FE4C4B">
        <w:trPr>
          <w:trHeight w:val="397"/>
        </w:trPr>
        <w:tc>
          <w:tcPr>
            <w:tcW w:w="3278" w:type="dxa"/>
            <w:vAlign w:val="center"/>
          </w:tcPr>
          <w:p w14:paraId="74D23096" w14:textId="77777777" w:rsidR="005F0F11" w:rsidRPr="00900221" w:rsidRDefault="005F0F11" w:rsidP="005F0F11">
            <w:pPr>
              <w:spacing w:line="264" w:lineRule="auto"/>
              <w:rPr>
                <w:rFonts w:ascii="Arial" w:hAnsi="Arial" w:cs="Arial"/>
                <w:sz w:val="22"/>
                <w:szCs w:val="22"/>
              </w:rPr>
            </w:pPr>
            <w:r w:rsidRPr="00900221">
              <w:rPr>
                <w:rFonts w:ascii="Arial" w:hAnsi="Arial" w:cs="Arial"/>
                <w:sz w:val="22"/>
                <w:szCs w:val="22"/>
              </w:rPr>
              <w:t xml:space="preserve">Unit title: </w:t>
            </w:r>
          </w:p>
        </w:tc>
        <w:tc>
          <w:tcPr>
            <w:tcW w:w="5738" w:type="dxa"/>
            <w:vAlign w:val="center"/>
          </w:tcPr>
          <w:p w14:paraId="3E9ED650" w14:textId="2275B52C" w:rsidR="005F0F11" w:rsidRPr="00900221" w:rsidRDefault="005F0F11" w:rsidP="00FE4C4B">
            <w:pPr>
              <w:spacing w:line="264" w:lineRule="auto"/>
              <w:rPr>
                <w:rFonts w:ascii="Arial" w:hAnsi="Arial" w:cs="Arial"/>
                <w:sz w:val="22"/>
                <w:szCs w:val="22"/>
              </w:rPr>
            </w:pPr>
            <w:r>
              <w:rPr>
                <w:rFonts w:ascii="Arial" w:hAnsi="Arial" w:cs="Arial"/>
                <w:sz w:val="22"/>
                <w:szCs w:val="22"/>
              </w:rPr>
              <w:t>Engineering in Practice</w:t>
            </w:r>
          </w:p>
        </w:tc>
      </w:tr>
      <w:tr w:rsidR="00900221" w:rsidRPr="00900221" w14:paraId="082CC399" w14:textId="77777777" w:rsidTr="00FE4C4B">
        <w:trPr>
          <w:trHeight w:val="397"/>
        </w:trPr>
        <w:tc>
          <w:tcPr>
            <w:tcW w:w="3278" w:type="dxa"/>
            <w:vAlign w:val="center"/>
          </w:tcPr>
          <w:p w14:paraId="3DE09A3E"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Task number:</w:t>
            </w:r>
          </w:p>
        </w:tc>
        <w:tc>
          <w:tcPr>
            <w:tcW w:w="5738" w:type="dxa"/>
            <w:vAlign w:val="center"/>
          </w:tcPr>
          <w:p w14:paraId="6C8A13F6" w14:textId="44565796" w:rsidR="00900221" w:rsidRPr="00900221" w:rsidRDefault="005F0F11" w:rsidP="00FE4C4B">
            <w:pPr>
              <w:spacing w:line="264" w:lineRule="auto"/>
              <w:rPr>
                <w:rFonts w:ascii="Arial" w:hAnsi="Arial" w:cs="Arial"/>
                <w:sz w:val="22"/>
                <w:szCs w:val="22"/>
              </w:rPr>
            </w:pPr>
            <w:r>
              <w:rPr>
                <w:rFonts w:ascii="Arial" w:hAnsi="Arial" w:cs="Arial"/>
                <w:sz w:val="22"/>
                <w:szCs w:val="22"/>
              </w:rPr>
              <w:t>4</w:t>
            </w:r>
          </w:p>
        </w:tc>
      </w:tr>
      <w:tr w:rsidR="00900221" w:rsidRPr="00900221" w14:paraId="06A1E39A" w14:textId="77777777" w:rsidTr="00FE4C4B">
        <w:trPr>
          <w:trHeight w:val="397"/>
        </w:trPr>
        <w:tc>
          <w:tcPr>
            <w:tcW w:w="3278" w:type="dxa"/>
            <w:vAlign w:val="center"/>
          </w:tcPr>
          <w:p w14:paraId="3858888B" w14:textId="61E288C1"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Task title:</w:t>
            </w:r>
          </w:p>
        </w:tc>
        <w:tc>
          <w:tcPr>
            <w:tcW w:w="5738" w:type="dxa"/>
            <w:vAlign w:val="center"/>
          </w:tcPr>
          <w:p w14:paraId="377B0CAC" w14:textId="72474F21" w:rsidR="00900221" w:rsidRPr="00900221" w:rsidRDefault="005F0F11" w:rsidP="00FE4C4B">
            <w:pPr>
              <w:spacing w:line="264" w:lineRule="auto"/>
              <w:rPr>
                <w:rFonts w:ascii="Arial" w:hAnsi="Arial" w:cs="Arial"/>
                <w:sz w:val="22"/>
                <w:szCs w:val="22"/>
              </w:rPr>
            </w:pPr>
            <w:r w:rsidRPr="005F0F11">
              <w:rPr>
                <w:rFonts w:ascii="Arial" w:hAnsi="Arial" w:cs="Arial"/>
                <w:sz w:val="22"/>
                <w:szCs w:val="22"/>
              </w:rPr>
              <w:t>Making a mechanical prototype</w:t>
            </w:r>
          </w:p>
        </w:tc>
      </w:tr>
    </w:tbl>
    <w:p w14:paraId="0BA53881" w14:textId="77777777" w:rsidR="00900221" w:rsidRPr="00900221" w:rsidRDefault="00900221" w:rsidP="0090022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6"/>
        <w:gridCol w:w="5720"/>
      </w:tblGrid>
      <w:tr w:rsidR="00900221" w:rsidRPr="00900221" w14:paraId="27A313B1" w14:textId="77777777" w:rsidTr="00FE4C4B">
        <w:trPr>
          <w:trHeight w:val="397"/>
        </w:trPr>
        <w:tc>
          <w:tcPr>
            <w:tcW w:w="3397" w:type="dxa"/>
            <w:vAlign w:val="center"/>
          </w:tcPr>
          <w:p w14:paraId="5C75711F"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Student’s name:</w:t>
            </w:r>
          </w:p>
        </w:tc>
        <w:tc>
          <w:tcPr>
            <w:tcW w:w="5998" w:type="dxa"/>
            <w:vAlign w:val="center"/>
          </w:tcPr>
          <w:p w14:paraId="20819E50" w14:textId="77777777" w:rsidR="00900221" w:rsidRPr="00900221" w:rsidRDefault="00900221" w:rsidP="00FE4C4B">
            <w:pPr>
              <w:spacing w:line="264" w:lineRule="auto"/>
              <w:rPr>
                <w:rFonts w:ascii="Arial" w:hAnsi="Arial" w:cs="Arial"/>
                <w:sz w:val="22"/>
                <w:szCs w:val="22"/>
              </w:rPr>
            </w:pPr>
          </w:p>
        </w:tc>
      </w:tr>
      <w:tr w:rsidR="00900221" w:rsidRPr="00900221" w14:paraId="14629498" w14:textId="77777777" w:rsidTr="00FE4C4B">
        <w:trPr>
          <w:trHeight w:val="397"/>
        </w:trPr>
        <w:tc>
          <w:tcPr>
            <w:tcW w:w="3397" w:type="dxa"/>
            <w:vAlign w:val="center"/>
          </w:tcPr>
          <w:p w14:paraId="363742B8"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 xml:space="preserve">Date the activity was completed: </w:t>
            </w:r>
          </w:p>
        </w:tc>
        <w:tc>
          <w:tcPr>
            <w:tcW w:w="5998" w:type="dxa"/>
            <w:vAlign w:val="center"/>
          </w:tcPr>
          <w:p w14:paraId="01076962" w14:textId="77777777" w:rsidR="00900221" w:rsidRPr="00900221" w:rsidRDefault="00900221" w:rsidP="00FE4C4B">
            <w:pPr>
              <w:spacing w:line="264" w:lineRule="auto"/>
              <w:rPr>
                <w:rFonts w:ascii="Arial" w:hAnsi="Arial" w:cs="Arial"/>
                <w:sz w:val="22"/>
                <w:szCs w:val="22"/>
              </w:rPr>
            </w:pPr>
          </w:p>
        </w:tc>
      </w:tr>
    </w:tbl>
    <w:p w14:paraId="24EB4358" w14:textId="77777777" w:rsidR="00900221" w:rsidRPr="00900221" w:rsidRDefault="00900221" w:rsidP="0090022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89"/>
        <w:gridCol w:w="5727"/>
      </w:tblGrid>
      <w:tr w:rsidR="00900221" w:rsidRPr="00900221" w14:paraId="482A6FFA" w14:textId="77777777" w:rsidTr="00FE4C4B">
        <w:tc>
          <w:tcPr>
            <w:tcW w:w="3397" w:type="dxa"/>
            <w:vAlign w:val="center"/>
          </w:tcPr>
          <w:p w14:paraId="708347D1"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What extra evidence is attached to the form?</w:t>
            </w:r>
          </w:p>
        </w:tc>
        <w:tc>
          <w:tcPr>
            <w:tcW w:w="5998" w:type="dxa"/>
            <w:vAlign w:val="center"/>
          </w:tcPr>
          <w:p w14:paraId="77671200" w14:textId="77777777" w:rsidR="00900221" w:rsidRPr="00900221" w:rsidRDefault="00900221" w:rsidP="00FE4C4B">
            <w:pPr>
              <w:spacing w:line="264" w:lineRule="auto"/>
              <w:rPr>
                <w:rFonts w:ascii="Arial" w:hAnsi="Arial" w:cs="Arial"/>
                <w:sz w:val="22"/>
                <w:szCs w:val="22"/>
              </w:rPr>
            </w:pPr>
          </w:p>
        </w:tc>
      </w:tr>
    </w:tbl>
    <w:p w14:paraId="1F16ABE7" w14:textId="77777777" w:rsidR="00900221" w:rsidRPr="00900221" w:rsidRDefault="00900221" w:rsidP="00900221">
      <w:pPr>
        <w:spacing w:after="0" w:line="264" w:lineRule="auto"/>
        <w:rPr>
          <w:rFonts w:ascii="Arial" w:eastAsia="MS Mincho" w:hAnsi="Arial" w:cs="Arial"/>
        </w:rPr>
      </w:pPr>
    </w:p>
    <w:p w14:paraId="3FC7518A" w14:textId="77777777" w:rsidR="00900221" w:rsidRPr="00900221" w:rsidRDefault="00900221" w:rsidP="00900221">
      <w:pPr>
        <w:spacing w:after="0" w:line="264" w:lineRule="auto"/>
        <w:rPr>
          <w:rFonts w:ascii="Arial" w:eastAsia="MS Mincho" w:hAnsi="Arial" w:cs="Arial"/>
        </w:rPr>
      </w:pPr>
      <w:r w:rsidRPr="00900221">
        <w:rPr>
          <w:rFonts w:ascii="Arial" w:eastAsia="MS Mincho" w:hAnsi="Arial" w:cs="Arial"/>
        </w:rPr>
        <w:t xml:space="preserve">The </w:t>
      </w:r>
      <w:r w:rsidRPr="00900221">
        <w:rPr>
          <w:rFonts w:ascii="Arial" w:eastAsia="MS Mincho" w:hAnsi="Arial" w:cs="Arial"/>
          <w:b/>
          <w:bCs/>
        </w:rPr>
        <w:t>teacher</w:t>
      </w:r>
      <w:r w:rsidRPr="00900221">
        <w:rPr>
          <w:rFonts w:ascii="Arial" w:eastAsia="MS Mincho" w:hAnsi="Arial" w:cs="Arial"/>
        </w:rPr>
        <w:t xml:space="preserve"> fills in this section:</w:t>
      </w:r>
    </w:p>
    <w:p w14:paraId="5C8FEC34" w14:textId="77777777" w:rsidR="00900221" w:rsidRPr="00900221" w:rsidRDefault="00900221" w:rsidP="0090022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7"/>
        <w:gridCol w:w="5719"/>
      </w:tblGrid>
      <w:tr w:rsidR="00900221" w:rsidRPr="00900221" w14:paraId="6A0A0778" w14:textId="77777777" w:rsidTr="001F4AC6">
        <w:trPr>
          <w:trHeight w:val="845"/>
        </w:trPr>
        <w:tc>
          <w:tcPr>
            <w:tcW w:w="9395" w:type="dxa"/>
            <w:gridSpan w:val="2"/>
          </w:tcPr>
          <w:p w14:paraId="18657543"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What Assessment Criteria does this activity relate to?</w:t>
            </w:r>
          </w:p>
          <w:p w14:paraId="0750542D" w14:textId="77777777" w:rsidR="00900221" w:rsidRPr="00900221" w:rsidRDefault="00900221" w:rsidP="001F4AC6">
            <w:pPr>
              <w:spacing w:line="264" w:lineRule="auto"/>
              <w:rPr>
                <w:rFonts w:ascii="Arial" w:hAnsi="Arial" w:cs="Arial"/>
                <w:sz w:val="22"/>
                <w:szCs w:val="22"/>
              </w:rPr>
            </w:pPr>
          </w:p>
          <w:p w14:paraId="2FB9E4BE" w14:textId="77777777" w:rsidR="00900221" w:rsidRPr="00900221" w:rsidRDefault="00900221" w:rsidP="001F4AC6">
            <w:pPr>
              <w:spacing w:line="264" w:lineRule="auto"/>
              <w:rPr>
                <w:rFonts w:ascii="Arial" w:hAnsi="Arial" w:cs="Arial"/>
                <w:sz w:val="22"/>
                <w:szCs w:val="22"/>
              </w:rPr>
            </w:pPr>
          </w:p>
          <w:p w14:paraId="09890ED0" w14:textId="77777777" w:rsidR="00900221" w:rsidRPr="00900221" w:rsidRDefault="00900221" w:rsidP="001F4AC6">
            <w:pPr>
              <w:spacing w:line="264" w:lineRule="auto"/>
              <w:rPr>
                <w:rFonts w:ascii="Arial" w:hAnsi="Arial" w:cs="Arial"/>
                <w:sz w:val="22"/>
                <w:szCs w:val="22"/>
              </w:rPr>
            </w:pPr>
          </w:p>
        </w:tc>
      </w:tr>
      <w:tr w:rsidR="00900221" w:rsidRPr="00900221" w14:paraId="154AACF9" w14:textId="77777777" w:rsidTr="001F4AC6">
        <w:trPr>
          <w:trHeight w:val="2236"/>
        </w:trPr>
        <w:tc>
          <w:tcPr>
            <w:tcW w:w="9395" w:type="dxa"/>
            <w:gridSpan w:val="2"/>
          </w:tcPr>
          <w:p w14:paraId="1DCD727E"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How does the activity meet the requirements of the Assessment Criteria?</w:t>
            </w:r>
          </w:p>
          <w:p w14:paraId="6DAE14D3"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 xml:space="preserve">You </w:t>
            </w:r>
            <w:r w:rsidRPr="00900221">
              <w:rPr>
                <w:rFonts w:ascii="Arial" w:hAnsi="Arial" w:cs="Arial"/>
                <w:b/>
                <w:bCs/>
                <w:sz w:val="22"/>
                <w:szCs w:val="22"/>
              </w:rPr>
              <w:t>must</w:t>
            </w:r>
            <w:r w:rsidRPr="00900221">
              <w:rPr>
                <w:rFonts w:ascii="Arial" w:hAnsi="Arial" w:cs="Arial"/>
                <w:sz w:val="22"/>
                <w:szCs w:val="22"/>
              </w:rPr>
              <w:t xml:space="preserve"> describe:</w:t>
            </w:r>
          </w:p>
          <w:p w14:paraId="4A61E6AD" w14:textId="77777777" w:rsidR="00900221" w:rsidRPr="00900221" w:rsidRDefault="00900221" w:rsidP="00316A36">
            <w:pPr>
              <w:numPr>
                <w:ilvl w:val="0"/>
                <w:numId w:val="8"/>
              </w:numPr>
              <w:spacing w:line="264" w:lineRule="auto"/>
              <w:contextualSpacing/>
              <w:rPr>
                <w:rFonts w:ascii="Arial" w:hAnsi="Arial" w:cs="Arial"/>
                <w:sz w:val="22"/>
                <w:szCs w:val="22"/>
              </w:rPr>
            </w:pPr>
            <w:r w:rsidRPr="00900221">
              <w:rPr>
                <w:rFonts w:ascii="Arial" w:hAnsi="Arial" w:cs="Arial"/>
                <w:sz w:val="22"/>
                <w:szCs w:val="22"/>
              </w:rPr>
              <w:t>what the student did</w:t>
            </w:r>
          </w:p>
          <w:p w14:paraId="28DB56C9" w14:textId="77777777" w:rsidR="00900221" w:rsidRPr="00900221" w:rsidRDefault="00900221" w:rsidP="00316A36">
            <w:pPr>
              <w:numPr>
                <w:ilvl w:val="0"/>
                <w:numId w:val="8"/>
              </w:numPr>
              <w:spacing w:line="264" w:lineRule="auto"/>
              <w:contextualSpacing/>
              <w:rPr>
                <w:rFonts w:ascii="Arial" w:hAnsi="Arial" w:cs="Arial"/>
                <w:sz w:val="22"/>
                <w:szCs w:val="22"/>
              </w:rPr>
            </w:pPr>
            <w:r w:rsidRPr="00900221">
              <w:rPr>
                <w:rFonts w:ascii="Arial" w:hAnsi="Arial" w:cs="Arial"/>
                <w:sz w:val="22"/>
                <w:szCs w:val="22"/>
              </w:rPr>
              <w:t>how it relates to the relevant Assessment Criteria</w:t>
            </w:r>
          </w:p>
          <w:p w14:paraId="68D0EBD5" w14:textId="77777777" w:rsidR="000C3FE5" w:rsidRPr="00900221" w:rsidRDefault="000C3FE5" w:rsidP="000C3FE5">
            <w:pPr>
              <w:spacing w:line="264" w:lineRule="auto"/>
              <w:rPr>
                <w:rFonts w:ascii="Arial" w:hAnsi="Arial" w:cs="Arial"/>
                <w:sz w:val="22"/>
                <w:szCs w:val="22"/>
              </w:rPr>
            </w:pPr>
          </w:p>
          <w:p w14:paraId="31F43A06" w14:textId="77777777" w:rsidR="000C3FE5" w:rsidRDefault="000C3FE5" w:rsidP="000C3FE5">
            <w:pPr>
              <w:spacing w:line="264" w:lineRule="auto"/>
              <w:rPr>
                <w:rFonts w:ascii="Arial" w:hAnsi="Arial" w:cs="Arial"/>
                <w:sz w:val="22"/>
                <w:szCs w:val="22"/>
              </w:rPr>
            </w:pPr>
          </w:p>
          <w:p w14:paraId="0162C463" w14:textId="77777777" w:rsidR="000C3FE5" w:rsidRDefault="000C3FE5" w:rsidP="000C3FE5">
            <w:pPr>
              <w:spacing w:line="264" w:lineRule="auto"/>
              <w:rPr>
                <w:rFonts w:ascii="Arial" w:hAnsi="Arial" w:cs="Arial"/>
                <w:sz w:val="22"/>
                <w:szCs w:val="22"/>
              </w:rPr>
            </w:pPr>
          </w:p>
          <w:p w14:paraId="4514B307" w14:textId="77777777" w:rsidR="000C3FE5" w:rsidRDefault="000C3FE5" w:rsidP="000C3FE5">
            <w:pPr>
              <w:spacing w:line="264" w:lineRule="auto"/>
              <w:rPr>
                <w:rFonts w:ascii="Arial" w:hAnsi="Arial" w:cs="Arial"/>
                <w:sz w:val="22"/>
                <w:szCs w:val="22"/>
              </w:rPr>
            </w:pPr>
          </w:p>
          <w:p w14:paraId="4624DBB3" w14:textId="77777777" w:rsidR="000C3FE5" w:rsidRDefault="000C3FE5" w:rsidP="000C3FE5">
            <w:pPr>
              <w:spacing w:line="264" w:lineRule="auto"/>
              <w:rPr>
                <w:rFonts w:ascii="Arial" w:hAnsi="Arial" w:cs="Arial"/>
                <w:sz w:val="22"/>
                <w:szCs w:val="22"/>
              </w:rPr>
            </w:pPr>
          </w:p>
          <w:p w14:paraId="0B0076D7" w14:textId="77777777" w:rsidR="000C3FE5" w:rsidRPr="00900221" w:rsidRDefault="000C3FE5" w:rsidP="000C3FE5">
            <w:pPr>
              <w:spacing w:line="264" w:lineRule="auto"/>
              <w:rPr>
                <w:rFonts w:ascii="Arial" w:hAnsi="Arial" w:cs="Arial"/>
                <w:sz w:val="22"/>
                <w:szCs w:val="22"/>
              </w:rPr>
            </w:pPr>
          </w:p>
          <w:p w14:paraId="2BDBC7EF" w14:textId="77777777" w:rsidR="000C3FE5" w:rsidRPr="00900221" w:rsidRDefault="000C3FE5" w:rsidP="000C3FE5">
            <w:pPr>
              <w:spacing w:line="264" w:lineRule="auto"/>
              <w:rPr>
                <w:rFonts w:ascii="Arial" w:hAnsi="Arial" w:cs="Arial"/>
                <w:sz w:val="22"/>
                <w:szCs w:val="22"/>
              </w:rPr>
            </w:pPr>
          </w:p>
          <w:p w14:paraId="2C174F51" w14:textId="77777777" w:rsidR="00900221" w:rsidRPr="00900221" w:rsidRDefault="00900221" w:rsidP="001F4AC6">
            <w:pPr>
              <w:spacing w:line="264" w:lineRule="auto"/>
              <w:rPr>
                <w:rFonts w:ascii="Arial" w:hAnsi="Arial" w:cs="Arial"/>
                <w:sz w:val="22"/>
                <w:szCs w:val="22"/>
              </w:rPr>
            </w:pPr>
          </w:p>
        </w:tc>
      </w:tr>
      <w:tr w:rsidR="00900221" w:rsidRPr="00900221" w14:paraId="01460416" w14:textId="77777777" w:rsidTr="001F4AC6">
        <w:trPr>
          <w:trHeight w:val="395"/>
        </w:trPr>
        <w:tc>
          <w:tcPr>
            <w:tcW w:w="3397" w:type="dxa"/>
            <w:vAlign w:val="center"/>
          </w:tcPr>
          <w:p w14:paraId="6CDA7810"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Teacher’s name:</w:t>
            </w:r>
          </w:p>
        </w:tc>
        <w:tc>
          <w:tcPr>
            <w:tcW w:w="5998" w:type="dxa"/>
            <w:vAlign w:val="center"/>
          </w:tcPr>
          <w:p w14:paraId="143CF314" w14:textId="77777777" w:rsidR="00900221" w:rsidRPr="00900221" w:rsidRDefault="00900221" w:rsidP="001F4AC6">
            <w:pPr>
              <w:spacing w:line="264" w:lineRule="auto"/>
              <w:rPr>
                <w:rFonts w:ascii="Arial" w:hAnsi="Arial" w:cs="Arial"/>
                <w:sz w:val="22"/>
                <w:szCs w:val="22"/>
              </w:rPr>
            </w:pPr>
          </w:p>
        </w:tc>
      </w:tr>
      <w:tr w:rsidR="00900221" w:rsidRPr="00900221" w14:paraId="0E64D3E9" w14:textId="77777777" w:rsidTr="001F4AC6">
        <w:trPr>
          <w:trHeight w:val="395"/>
        </w:trPr>
        <w:tc>
          <w:tcPr>
            <w:tcW w:w="3397" w:type="dxa"/>
            <w:vAlign w:val="center"/>
          </w:tcPr>
          <w:p w14:paraId="76176DD8"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Teacher’s signature:</w:t>
            </w:r>
          </w:p>
        </w:tc>
        <w:tc>
          <w:tcPr>
            <w:tcW w:w="5998" w:type="dxa"/>
            <w:vAlign w:val="center"/>
          </w:tcPr>
          <w:p w14:paraId="7BDDFDF6" w14:textId="77777777" w:rsidR="00900221" w:rsidRPr="00900221" w:rsidRDefault="00900221" w:rsidP="001F4AC6">
            <w:pPr>
              <w:spacing w:line="264" w:lineRule="auto"/>
              <w:rPr>
                <w:rFonts w:ascii="Arial" w:hAnsi="Arial" w:cs="Arial"/>
                <w:sz w:val="22"/>
                <w:szCs w:val="22"/>
              </w:rPr>
            </w:pPr>
          </w:p>
        </w:tc>
      </w:tr>
      <w:tr w:rsidR="00900221" w:rsidRPr="00900221" w14:paraId="14F35A70" w14:textId="77777777" w:rsidTr="001F4AC6">
        <w:trPr>
          <w:trHeight w:val="395"/>
        </w:trPr>
        <w:tc>
          <w:tcPr>
            <w:tcW w:w="3397" w:type="dxa"/>
            <w:vAlign w:val="center"/>
          </w:tcPr>
          <w:p w14:paraId="4D2249C4"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Date:</w:t>
            </w:r>
          </w:p>
        </w:tc>
        <w:tc>
          <w:tcPr>
            <w:tcW w:w="5998" w:type="dxa"/>
            <w:vAlign w:val="center"/>
          </w:tcPr>
          <w:p w14:paraId="3774BFEB" w14:textId="77777777" w:rsidR="00900221" w:rsidRPr="00900221" w:rsidRDefault="00900221" w:rsidP="001F4AC6">
            <w:pPr>
              <w:spacing w:line="264" w:lineRule="auto"/>
              <w:rPr>
                <w:rFonts w:ascii="Arial" w:hAnsi="Arial" w:cs="Arial"/>
                <w:sz w:val="22"/>
                <w:szCs w:val="22"/>
              </w:rPr>
            </w:pPr>
          </w:p>
        </w:tc>
      </w:tr>
    </w:tbl>
    <w:p w14:paraId="72E6ED77" w14:textId="77777777" w:rsidR="006F4937" w:rsidRDefault="006F4937">
      <w:pPr>
        <w:rPr>
          <w:rFonts w:ascii="Arial" w:eastAsia="MS Mincho" w:hAnsi="Arial" w:cs="Arial"/>
        </w:rPr>
      </w:pPr>
      <w:r>
        <w:rPr>
          <w:rFonts w:ascii="Arial" w:eastAsia="MS Mincho" w:hAnsi="Arial" w:cs="Arial"/>
        </w:rPr>
        <w:br w:type="page"/>
      </w:r>
    </w:p>
    <w:p w14:paraId="685469CC" w14:textId="0F094D4B" w:rsidR="00900221" w:rsidRPr="00900221" w:rsidRDefault="00900221" w:rsidP="00900221">
      <w:pPr>
        <w:spacing w:after="0" w:line="264" w:lineRule="auto"/>
        <w:rPr>
          <w:rFonts w:ascii="Arial" w:eastAsia="MS Mincho" w:hAnsi="Arial" w:cs="Arial"/>
        </w:rPr>
      </w:pPr>
      <w:r w:rsidRPr="00900221">
        <w:rPr>
          <w:rFonts w:ascii="Arial" w:eastAsia="MS Mincho" w:hAnsi="Arial" w:cs="Arial"/>
        </w:rPr>
        <w:lastRenderedPageBreak/>
        <w:t xml:space="preserve">The </w:t>
      </w:r>
      <w:r w:rsidRPr="00900221">
        <w:rPr>
          <w:rFonts w:ascii="Arial" w:eastAsia="MS Mincho" w:hAnsi="Arial" w:cs="Arial"/>
          <w:b/>
          <w:bCs/>
        </w:rPr>
        <w:t>student</w:t>
      </w:r>
      <w:r w:rsidRPr="00900221">
        <w:rPr>
          <w:rFonts w:ascii="Arial" w:eastAsia="MS Mincho" w:hAnsi="Arial" w:cs="Arial"/>
        </w:rPr>
        <w:t xml:space="preserve"> fills in this section:</w:t>
      </w:r>
    </w:p>
    <w:p w14:paraId="096B9BD1" w14:textId="77777777" w:rsidR="00900221" w:rsidRPr="00900221" w:rsidRDefault="00900221" w:rsidP="0090022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2"/>
        <w:gridCol w:w="5724"/>
      </w:tblGrid>
      <w:tr w:rsidR="00900221" w:rsidRPr="00900221" w14:paraId="7F7BBCCF" w14:textId="77777777" w:rsidTr="001F4AC6">
        <w:tc>
          <w:tcPr>
            <w:tcW w:w="9395" w:type="dxa"/>
            <w:gridSpan w:val="2"/>
          </w:tcPr>
          <w:p w14:paraId="00455933" w14:textId="4AA53DB0"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 xml:space="preserve">I agree with my teacher’s description of how I completed this activity                    Yes </w:t>
            </w:r>
            <w:r w:rsidRPr="00900221">
              <w:rPr>
                <w:rFonts w:ascii="Segoe UI Symbol" w:hAnsi="Segoe UI Symbol" w:cs="Segoe UI Symbol"/>
                <w:sz w:val="22"/>
                <w:szCs w:val="22"/>
              </w:rPr>
              <w:t>☐</w:t>
            </w:r>
          </w:p>
        </w:tc>
      </w:tr>
      <w:tr w:rsidR="00900221" w:rsidRPr="00900221" w14:paraId="3A597C27" w14:textId="77777777" w:rsidTr="001F4AC6">
        <w:tc>
          <w:tcPr>
            <w:tcW w:w="9395" w:type="dxa"/>
            <w:gridSpan w:val="2"/>
          </w:tcPr>
          <w:p w14:paraId="490755C0"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Use this space to make any extra comments.</w:t>
            </w:r>
          </w:p>
          <w:p w14:paraId="3971750D" w14:textId="77777777" w:rsidR="00900221" w:rsidRPr="00900221" w:rsidRDefault="00900221" w:rsidP="001F4AC6">
            <w:pPr>
              <w:spacing w:line="264" w:lineRule="auto"/>
              <w:rPr>
                <w:rFonts w:ascii="Arial" w:hAnsi="Arial" w:cs="Arial"/>
                <w:sz w:val="22"/>
                <w:szCs w:val="22"/>
              </w:rPr>
            </w:pPr>
          </w:p>
          <w:p w14:paraId="50A44671" w14:textId="77777777" w:rsidR="00900221" w:rsidRPr="00900221" w:rsidRDefault="00900221" w:rsidP="001F4AC6">
            <w:pPr>
              <w:spacing w:line="264" w:lineRule="auto"/>
              <w:rPr>
                <w:rFonts w:ascii="Arial" w:hAnsi="Arial" w:cs="Arial"/>
                <w:sz w:val="22"/>
                <w:szCs w:val="22"/>
              </w:rPr>
            </w:pPr>
          </w:p>
          <w:p w14:paraId="492F4B45" w14:textId="77777777" w:rsidR="00900221" w:rsidRPr="00900221" w:rsidRDefault="00900221" w:rsidP="001F4AC6">
            <w:pPr>
              <w:spacing w:line="264" w:lineRule="auto"/>
              <w:rPr>
                <w:rFonts w:ascii="Arial" w:hAnsi="Arial" w:cs="Arial"/>
                <w:sz w:val="22"/>
                <w:szCs w:val="22"/>
              </w:rPr>
            </w:pPr>
          </w:p>
          <w:p w14:paraId="36677753" w14:textId="77777777" w:rsidR="00900221" w:rsidRPr="00900221" w:rsidRDefault="00900221" w:rsidP="001F4AC6">
            <w:pPr>
              <w:spacing w:line="264" w:lineRule="auto"/>
              <w:rPr>
                <w:rFonts w:ascii="Arial" w:hAnsi="Arial" w:cs="Arial"/>
                <w:sz w:val="22"/>
                <w:szCs w:val="22"/>
              </w:rPr>
            </w:pPr>
          </w:p>
        </w:tc>
      </w:tr>
      <w:tr w:rsidR="00900221" w:rsidRPr="00900221" w14:paraId="6A004CA2" w14:textId="77777777" w:rsidTr="001F4AC6">
        <w:trPr>
          <w:trHeight w:val="397"/>
        </w:trPr>
        <w:tc>
          <w:tcPr>
            <w:tcW w:w="3397" w:type="dxa"/>
          </w:tcPr>
          <w:p w14:paraId="15FCA535"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Student’s signature:</w:t>
            </w:r>
          </w:p>
        </w:tc>
        <w:tc>
          <w:tcPr>
            <w:tcW w:w="5998" w:type="dxa"/>
          </w:tcPr>
          <w:p w14:paraId="185AAF35" w14:textId="77777777" w:rsidR="00900221" w:rsidRPr="00900221" w:rsidRDefault="00900221" w:rsidP="001F4AC6">
            <w:pPr>
              <w:spacing w:line="264" w:lineRule="auto"/>
              <w:rPr>
                <w:rFonts w:ascii="Arial" w:hAnsi="Arial" w:cs="Arial"/>
                <w:sz w:val="22"/>
                <w:szCs w:val="22"/>
              </w:rPr>
            </w:pPr>
          </w:p>
        </w:tc>
      </w:tr>
      <w:tr w:rsidR="00900221" w:rsidRPr="00900221" w14:paraId="5F04D2D3" w14:textId="77777777" w:rsidTr="001F4AC6">
        <w:trPr>
          <w:trHeight w:val="397"/>
        </w:trPr>
        <w:tc>
          <w:tcPr>
            <w:tcW w:w="3397" w:type="dxa"/>
          </w:tcPr>
          <w:p w14:paraId="2888CE86"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Date:</w:t>
            </w:r>
          </w:p>
        </w:tc>
        <w:tc>
          <w:tcPr>
            <w:tcW w:w="5998" w:type="dxa"/>
          </w:tcPr>
          <w:p w14:paraId="2367C532" w14:textId="77777777" w:rsidR="00900221" w:rsidRPr="00900221" w:rsidRDefault="00900221" w:rsidP="001F4AC6">
            <w:pPr>
              <w:spacing w:line="264" w:lineRule="auto"/>
              <w:rPr>
                <w:rFonts w:ascii="Arial" w:hAnsi="Arial" w:cs="Arial"/>
                <w:sz w:val="22"/>
                <w:szCs w:val="22"/>
              </w:rPr>
            </w:pPr>
          </w:p>
        </w:tc>
      </w:tr>
    </w:tbl>
    <w:p w14:paraId="5718C351" w14:textId="77777777" w:rsidR="00900221" w:rsidRPr="00900221" w:rsidRDefault="00900221" w:rsidP="00900221">
      <w:pPr>
        <w:spacing w:after="0" w:line="264" w:lineRule="auto"/>
        <w:rPr>
          <w:rFonts w:ascii="Arial" w:eastAsia="MS Mincho" w:hAnsi="Arial" w:cs="Arial"/>
          <w:szCs w:val="24"/>
        </w:rPr>
      </w:pPr>
    </w:p>
    <w:p w14:paraId="6C09CC05" w14:textId="77777777" w:rsidR="00900221" w:rsidRPr="00900221" w:rsidRDefault="00900221" w:rsidP="00900221">
      <w:pPr>
        <w:spacing w:after="0" w:line="264" w:lineRule="auto"/>
        <w:rPr>
          <w:rFonts w:ascii="Arial" w:eastAsia="MS Mincho" w:hAnsi="Arial" w:cs="Arial"/>
          <w:szCs w:val="24"/>
        </w:rPr>
      </w:pPr>
    </w:p>
    <w:p w14:paraId="4EE4D49A" w14:textId="77777777" w:rsidR="00900221" w:rsidRPr="00900221" w:rsidRDefault="00900221" w:rsidP="00900221">
      <w:pPr>
        <w:pStyle w:val="Heading2"/>
        <w:rPr>
          <w:rFonts w:eastAsia="MS Gothic" w:cs="Arial"/>
        </w:rPr>
      </w:pPr>
      <w:bookmarkStart w:id="36" w:name="_Toc166838641"/>
      <w:r w:rsidRPr="00900221">
        <w:rPr>
          <w:rFonts w:eastAsia="MS Gothic" w:cs="Arial"/>
        </w:rPr>
        <w:t>Guidance notes</w:t>
      </w:r>
      <w:bookmarkEnd w:id="36"/>
    </w:p>
    <w:p w14:paraId="3BBCEA4B" w14:textId="77777777" w:rsidR="00900221" w:rsidRPr="00900221" w:rsidRDefault="00900221" w:rsidP="00900221">
      <w:pPr>
        <w:spacing w:after="0" w:line="264" w:lineRule="auto"/>
        <w:rPr>
          <w:rFonts w:ascii="Arial" w:eastAsia="MS Mincho" w:hAnsi="Arial" w:cs="Arial"/>
          <w:szCs w:val="24"/>
        </w:rPr>
      </w:pPr>
    </w:p>
    <w:p w14:paraId="59750A9F"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b/>
          <w:bCs/>
          <w:szCs w:val="24"/>
        </w:rPr>
        <w:t>Both</w:t>
      </w:r>
      <w:r w:rsidRPr="00900221">
        <w:rPr>
          <w:rFonts w:ascii="Arial" w:eastAsia="MS Mincho" w:hAnsi="Arial" w:cs="Arial"/>
          <w:szCs w:val="24"/>
        </w:rPr>
        <w:t xml:space="preserve"> the teacher </w:t>
      </w:r>
      <w:r w:rsidRPr="00900221">
        <w:rPr>
          <w:rFonts w:ascii="Arial" w:eastAsia="MS Mincho" w:hAnsi="Arial" w:cs="Arial"/>
          <w:b/>
          <w:bCs/>
          <w:szCs w:val="24"/>
        </w:rPr>
        <w:t>and</w:t>
      </w:r>
      <w:r w:rsidRPr="00900221">
        <w:rPr>
          <w:rFonts w:ascii="Arial" w:eastAsia="MS Mincho" w:hAnsi="Arial" w:cs="Arial"/>
          <w:szCs w:val="24"/>
        </w:rPr>
        <w:t xml:space="preserve"> the student are responsible for completing this form.</w:t>
      </w:r>
    </w:p>
    <w:p w14:paraId="7A256B9F" w14:textId="77777777" w:rsidR="00900221" w:rsidRPr="00900221" w:rsidRDefault="00900221" w:rsidP="00900221">
      <w:pPr>
        <w:spacing w:after="0" w:line="264" w:lineRule="auto"/>
        <w:rPr>
          <w:rFonts w:ascii="Arial" w:eastAsia="MS Mincho" w:hAnsi="Arial" w:cs="Arial"/>
          <w:szCs w:val="24"/>
        </w:rPr>
      </w:pPr>
    </w:p>
    <w:p w14:paraId="089EA841"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The </w:t>
      </w:r>
      <w:r w:rsidRPr="00900221">
        <w:rPr>
          <w:rFonts w:ascii="Arial" w:eastAsia="MS Mincho" w:hAnsi="Arial" w:cs="Arial"/>
          <w:b/>
          <w:bCs/>
          <w:szCs w:val="24"/>
        </w:rPr>
        <w:t>teacher</w:t>
      </w:r>
      <w:r w:rsidRPr="00900221">
        <w:rPr>
          <w:rFonts w:ascii="Arial" w:eastAsia="MS Mincho" w:hAnsi="Arial" w:cs="Arial"/>
          <w:szCs w:val="24"/>
        </w:rPr>
        <w:t xml:space="preserve"> </w:t>
      </w:r>
      <w:r w:rsidRPr="00900221">
        <w:rPr>
          <w:rFonts w:ascii="Arial" w:eastAsia="MS Mincho" w:hAnsi="Arial" w:cs="Arial"/>
          <w:b/>
          <w:bCs/>
          <w:szCs w:val="24"/>
        </w:rPr>
        <w:t>must</w:t>
      </w:r>
      <w:r w:rsidRPr="00900221">
        <w:rPr>
          <w:rFonts w:ascii="Arial" w:eastAsia="MS Mincho" w:hAnsi="Arial" w:cs="Arial"/>
          <w:szCs w:val="24"/>
        </w:rPr>
        <w:t>:</w:t>
      </w:r>
    </w:p>
    <w:p w14:paraId="49A971E5"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use the form to describe in detail what they observed the student doing.</w:t>
      </w:r>
    </w:p>
    <w:p w14:paraId="04834572"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give contextualised details of what the student did and how this relates to the Assessment Criteria.</w:t>
      </w:r>
    </w:p>
    <w:p w14:paraId="3B0BE56E"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say how well the activity was completed in relation to the Assessment Criteria with reasons.</w:t>
      </w:r>
    </w:p>
    <w:p w14:paraId="526D7D95"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 xml:space="preserve">share what they have written with the student and offer the opportunity to discuss if the student disagrees with what is written. </w:t>
      </w:r>
    </w:p>
    <w:p w14:paraId="4D77A80D"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reach agreement with the student before the work is submitted for moderation.</w:t>
      </w:r>
    </w:p>
    <w:p w14:paraId="0276DC49"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sign and date the form as evidence of agreement.</w:t>
      </w:r>
    </w:p>
    <w:p w14:paraId="24ED7CAA" w14:textId="77777777" w:rsidR="00900221" w:rsidRPr="00900221" w:rsidRDefault="00900221" w:rsidP="00900221">
      <w:pPr>
        <w:spacing w:after="0" w:line="264" w:lineRule="auto"/>
        <w:rPr>
          <w:rFonts w:ascii="Arial" w:eastAsia="MS Mincho" w:hAnsi="Arial" w:cs="Arial"/>
          <w:szCs w:val="24"/>
        </w:rPr>
      </w:pPr>
    </w:p>
    <w:p w14:paraId="45D45CAD"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The </w:t>
      </w:r>
      <w:r w:rsidRPr="00900221">
        <w:rPr>
          <w:rFonts w:ascii="Arial" w:eastAsia="MS Mincho" w:hAnsi="Arial" w:cs="Arial"/>
          <w:b/>
          <w:bCs/>
          <w:szCs w:val="24"/>
        </w:rPr>
        <w:t>student</w:t>
      </w:r>
      <w:r w:rsidRPr="00900221">
        <w:rPr>
          <w:rFonts w:ascii="Arial" w:eastAsia="MS Mincho" w:hAnsi="Arial" w:cs="Arial"/>
          <w:szCs w:val="24"/>
        </w:rPr>
        <w:t xml:space="preserve"> </w:t>
      </w:r>
      <w:r w:rsidRPr="00900221">
        <w:rPr>
          <w:rFonts w:ascii="Arial" w:eastAsia="MS Mincho" w:hAnsi="Arial" w:cs="Arial"/>
          <w:b/>
          <w:bCs/>
          <w:szCs w:val="24"/>
        </w:rPr>
        <w:t>must</w:t>
      </w:r>
      <w:r w:rsidRPr="00900221">
        <w:rPr>
          <w:rFonts w:ascii="Arial" w:eastAsia="MS Mincho" w:hAnsi="Arial" w:cs="Arial"/>
          <w:szCs w:val="24"/>
        </w:rPr>
        <w:t>:</w:t>
      </w:r>
    </w:p>
    <w:p w14:paraId="7EF43E4C" w14:textId="77777777" w:rsidR="00900221" w:rsidRPr="00900221" w:rsidRDefault="0090022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reach agreement with the teacher before the work is submitted for moderation.</w:t>
      </w:r>
    </w:p>
    <w:p w14:paraId="7B06E790" w14:textId="77777777" w:rsidR="00900221" w:rsidRPr="00900221" w:rsidRDefault="0090022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use the form to show that they agree with the teacher’s record of the activity observed</w:t>
      </w:r>
    </w:p>
    <w:p w14:paraId="52EE6630" w14:textId="77777777" w:rsidR="00900221" w:rsidRPr="00900221" w:rsidRDefault="0090022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sign and date the form as evidence of agreement.</w:t>
      </w:r>
    </w:p>
    <w:p w14:paraId="1ED3286A" w14:textId="77777777" w:rsidR="00900221" w:rsidRPr="00900221" w:rsidRDefault="00900221" w:rsidP="00900221">
      <w:pPr>
        <w:spacing w:after="0" w:line="264" w:lineRule="auto"/>
        <w:rPr>
          <w:rFonts w:ascii="Arial" w:eastAsia="MS Mincho" w:hAnsi="Arial" w:cs="Arial"/>
          <w:szCs w:val="24"/>
        </w:rPr>
      </w:pPr>
    </w:p>
    <w:p w14:paraId="25C23058"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The form </w:t>
      </w:r>
      <w:r w:rsidRPr="00900221">
        <w:rPr>
          <w:rFonts w:ascii="Arial" w:eastAsia="MS Mincho" w:hAnsi="Arial" w:cs="Arial"/>
          <w:b/>
          <w:bCs/>
          <w:szCs w:val="24"/>
        </w:rPr>
        <w:t>must</w:t>
      </w:r>
      <w:r w:rsidRPr="00900221">
        <w:rPr>
          <w:rFonts w:ascii="Arial" w:eastAsia="MS Mincho" w:hAnsi="Arial" w:cs="Arial"/>
          <w:szCs w:val="24"/>
        </w:rPr>
        <w:t>:</w:t>
      </w:r>
    </w:p>
    <w:p w14:paraId="25C55E89" w14:textId="77777777" w:rsidR="00900221" w:rsidRPr="00900221" w:rsidRDefault="00900221" w:rsidP="00316A36">
      <w:pPr>
        <w:numPr>
          <w:ilvl w:val="0"/>
          <w:numId w:val="10"/>
        </w:numPr>
        <w:spacing w:after="0" w:line="264" w:lineRule="auto"/>
        <w:contextualSpacing/>
        <w:rPr>
          <w:rFonts w:ascii="Arial" w:eastAsia="MS Mincho" w:hAnsi="Arial" w:cs="Arial"/>
        </w:rPr>
      </w:pPr>
      <w:r w:rsidRPr="00900221">
        <w:rPr>
          <w:rFonts w:ascii="Arial" w:eastAsia="MS Mincho" w:hAnsi="Arial" w:cs="Arial"/>
        </w:rPr>
        <w:t>be accompanied by extra evidence, as required by the task.</w:t>
      </w:r>
    </w:p>
    <w:p w14:paraId="1FC87AF3" w14:textId="77777777" w:rsidR="00900221" w:rsidRPr="00900221" w:rsidRDefault="00900221" w:rsidP="00316A36">
      <w:pPr>
        <w:numPr>
          <w:ilvl w:val="0"/>
          <w:numId w:val="10"/>
        </w:numPr>
        <w:spacing w:after="0" w:line="264" w:lineRule="auto"/>
        <w:contextualSpacing/>
        <w:rPr>
          <w:rFonts w:ascii="Arial" w:eastAsia="MS Mincho" w:hAnsi="Arial" w:cs="Arial"/>
          <w:szCs w:val="24"/>
        </w:rPr>
      </w:pPr>
      <w:r w:rsidRPr="00900221">
        <w:rPr>
          <w:rFonts w:ascii="Arial" w:eastAsia="MS Mincho" w:hAnsi="Arial" w:cs="Arial"/>
          <w:szCs w:val="24"/>
        </w:rPr>
        <w:t>provide evidence that is individual to the student.</w:t>
      </w:r>
    </w:p>
    <w:p w14:paraId="69217333" w14:textId="77777777" w:rsidR="00900221" w:rsidRPr="00900221" w:rsidRDefault="00900221" w:rsidP="00900221">
      <w:pPr>
        <w:spacing w:after="0" w:line="264" w:lineRule="auto"/>
        <w:rPr>
          <w:rFonts w:ascii="Arial" w:eastAsia="MS Mincho" w:hAnsi="Arial" w:cs="Arial"/>
          <w:szCs w:val="24"/>
        </w:rPr>
      </w:pPr>
    </w:p>
    <w:p w14:paraId="434D4AD6"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The form </w:t>
      </w:r>
      <w:r w:rsidRPr="00900221">
        <w:rPr>
          <w:rFonts w:ascii="Arial" w:eastAsia="MS Mincho" w:hAnsi="Arial" w:cs="Arial"/>
          <w:b/>
          <w:bCs/>
          <w:szCs w:val="24"/>
        </w:rPr>
        <w:t>must not</w:t>
      </w:r>
      <w:r w:rsidRPr="00900221">
        <w:rPr>
          <w:rFonts w:ascii="Arial" w:eastAsia="MS Mincho" w:hAnsi="Arial" w:cs="Arial"/>
          <w:szCs w:val="24"/>
        </w:rPr>
        <w:t>:</w:t>
      </w:r>
    </w:p>
    <w:p w14:paraId="073CCF62"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contain a simple repeat of the Assessment Criteria.</w:t>
      </w:r>
    </w:p>
    <w:p w14:paraId="42EC9BB2"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contain just a list of skills.</w:t>
      </w:r>
    </w:p>
    <w:p w14:paraId="0A1DE53E"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completed by anyone other than the teacher observing the activity and the student completing the activity.</w:t>
      </w:r>
    </w:p>
    <w:p w14:paraId="37F02C61"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written by the student for the teacher to sign.</w:t>
      </w:r>
    </w:p>
    <w:p w14:paraId="13E34934"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used to evidence achievement of a whole unit or task in isolation.</w:t>
      </w:r>
    </w:p>
    <w:p w14:paraId="117BF9B4" w14:textId="3020E919" w:rsidR="00900221" w:rsidRDefault="00900221" w:rsidP="00900221">
      <w:pPr>
        <w:rPr>
          <w:rFonts w:ascii="Arial" w:hAnsi="Arial" w:cs="Arial"/>
        </w:rPr>
      </w:pPr>
      <w:r w:rsidRPr="00900221">
        <w:rPr>
          <w:rFonts w:ascii="Arial" w:hAnsi="Arial" w:cs="Arial"/>
        </w:rPr>
        <w:br w:type="page"/>
      </w:r>
    </w:p>
    <w:p w14:paraId="26B706D2" w14:textId="6D0CEC2E" w:rsidR="005F0F11" w:rsidRPr="00900221" w:rsidRDefault="005F0F11" w:rsidP="005F0F11">
      <w:pPr>
        <w:pStyle w:val="Heading1"/>
        <w:rPr>
          <w:rFonts w:ascii="Arial" w:eastAsia="MS Gothic" w:hAnsi="Arial" w:cs="Arial"/>
          <w:color w:val="auto"/>
        </w:rPr>
      </w:pPr>
      <w:bookmarkStart w:id="37" w:name="_Toc166838642"/>
      <w:r w:rsidRPr="00900221">
        <w:rPr>
          <w:rFonts w:ascii="Arial" w:eastAsia="MS Gothic" w:hAnsi="Arial" w:cs="Arial"/>
          <w:color w:val="auto"/>
        </w:rPr>
        <w:lastRenderedPageBreak/>
        <w:t>Teacher Observation Record Form</w:t>
      </w:r>
      <w:r w:rsidR="00E00D8F">
        <w:rPr>
          <w:rFonts w:ascii="Arial" w:eastAsia="MS Gothic" w:hAnsi="Arial" w:cs="Arial"/>
          <w:color w:val="auto"/>
        </w:rPr>
        <w:t xml:space="preserve"> </w:t>
      </w:r>
      <w:r w:rsidR="00DF27E9">
        <w:rPr>
          <w:rFonts w:ascii="Arial" w:eastAsia="MS Gothic" w:hAnsi="Arial" w:cs="Arial"/>
          <w:color w:val="auto"/>
        </w:rPr>
        <w:t>–</w:t>
      </w:r>
      <w:r w:rsidR="00E00D8F">
        <w:rPr>
          <w:rFonts w:ascii="Arial" w:eastAsia="MS Gothic" w:hAnsi="Arial" w:cs="Arial"/>
          <w:color w:val="auto"/>
        </w:rPr>
        <w:t xml:space="preserve"> Task</w:t>
      </w:r>
      <w:r w:rsidR="00DF27E9">
        <w:rPr>
          <w:rFonts w:ascii="Arial" w:eastAsia="MS Gothic" w:hAnsi="Arial" w:cs="Arial"/>
          <w:color w:val="auto"/>
        </w:rPr>
        <w:t xml:space="preserve"> 8</w:t>
      </w:r>
      <w:bookmarkEnd w:id="37"/>
    </w:p>
    <w:p w14:paraId="568D60F5" w14:textId="77777777" w:rsidR="005F0F11" w:rsidRPr="00900221" w:rsidRDefault="005F0F11" w:rsidP="005F0F11">
      <w:pPr>
        <w:spacing w:after="0" w:line="264" w:lineRule="auto"/>
        <w:rPr>
          <w:rFonts w:ascii="Arial" w:eastAsia="MS Mincho" w:hAnsi="Arial" w:cs="Arial"/>
          <w:szCs w:val="24"/>
        </w:rPr>
      </w:pPr>
    </w:p>
    <w:p w14:paraId="08CD7977"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Use this form to record what is observed.</w:t>
      </w:r>
    </w:p>
    <w:p w14:paraId="4DB97145"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Read the </w:t>
      </w:r>
      <w:r w:rsidRPr="00900221">
        <w:rPr>
          <w:rFonts w:ascii="Arial" w:eastAsia="MS Mincho" w:hAnsi="Arial" w:cs="Arial"/>
          <w:b/>
          <w:bCs/>
          <w:szCs w:val="24"/>
        </w:rPr>
        <w:t>guidance notes</w:t>
      </w:r>
      <w:r w:rsidRPr="00900221">
        <w:rPr>
          <w:rFonts w:ascii="Arial" w:eastAsia="MS Mincho" w:hAnsi="Arial" w:cs="Arial"/>
          <w:szCs w:val="24"/>
        </w:rPr>
        <w:t xml:space="preserve"> below the form </w:t>
      </w:r>
      <w:r w:rsidRPr="00900221">
        <w:rPr>
          <w:rFonts w:ascii="Arial" w:eastAsia="MS Mincho" w:hAnsi="Arial" w:cs="Arial"/>
          <w:b/>
          <w:bCs/>
          <w:szCs w:val="24"/>
        </w:rPr>
        <w:t>before</w:t>
      </w:r>
      <w:r w:rsidRPr="00900221">
        <w:rPr>
          <w:rFonts w:ascii="Arial" w:eastAsia="MS Mincho" w:hAnsi="Arial" w:cs="Arial"/>
          <w:szCs w:val="24"/>
        </w:rPr>
        <w:t xml:space="preserve"> you complete the form.</w:t>
      </w:r>
    </w:p>
    <w:p w14:paraId="5E3B2FE4" w14:textId="77777777" w:rsidR="005F0F11" w:rsidRPr="00900221" w:rsidRDefault="005F0F11" w:rsidP="005F0F11">
      <w:pPr>
        <w:spacing w:after="0" w:line="264" w:lineRule="auto"/>
        <w:rPr>
          <w:rFonts w:ascii="Arial" w:eastAsia="MS Mincho" w:hAnsi="Arial" w:cs="Arial"/>
          <w:szCs w:val="24"/>
        </w:rPr>
      </w:pPr>
    </w:p>
    <w:p w14:paraId="3765F847" w14:textId="77777777" w:rsidR="001E050C" w:rsidRPr="00900221" w:rsidRDefault="001E050C" w:rsidP="001E050C">
      <w:pPr>
        <w:rPr>
          <w:rFonts w:ascii="Arial" w:hAnsi="Arial" w:cs="Arial"/>
          <w:b/>
          <w:bCs/>
        </w:rPr>
      </w:pPr>
      <w:r w:rsidRPr="00B479AF">
        <w:rPr>
          <w:rFonts w:ascii="Arial" w:hAnsi="Arial" w:cs="Arial"/>
          <w:b/>
          <w:bCs/>
        </w:rPr>
        <w:t>OCR Level 3 Alternative Academic Qualification Cambridge Advanced Nationals in Engineering</w:t>
      </w:r>
      <w:r>
        <w:rPr>
          <w:rFonts w:ascii="Arial" w:hAnsi="Arial" w:cs="Arial"/>
          <w:b/>
          <w:bCs/>
        </w:rPr>
        <w:t xml:space="preserve"> (Certificate)/(Extended Certificate)</w:t>
      </w:r>
    </w:p>
    <w:tbl>
      <w:tblPr>
        <w:tblStyle w:val="TableGrid2"/>
        <w:tblW w:w="0" w:type="auto"/>
        <w:tblLook w:val="04A0" w:firstRow="1" w:lastRow="0" w:firstColumn="1" w:lastColumn="0" w:noHBand="0" w:noVBand="1"/>
      </w:tblPr>
      <w:tblGrid>
        <w:gridCol w:w="3268"/>
        <w:gridCol w:w="5748"/>
      </w:tblGrid>
      <w:tr w:rsidR="005F0F11" w:rsidRPr="00900221" w14:paraId="34A7C548" w14:textId="77777777" w:rsidTr="001D5524">
        <w:trPr>
          <w:trHeight w:val="397"/>
        </w:trPr>
        <w:tc>
          <w:tcPr>
            <w:tcW w:w="3268" w:type="dxa"/>
            <w:vAlign w:val="center"/>
          </w:tcPr>
          <w:p w14:paraId="732C1B36"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Unit number:</w:t>
            </w:r>
          </w:p>
        </w:tc>
        <w:tc>
          <w:tcPr>
            <w:tcW w:w="5748" w:type="dxa"/>
            <w:vAlign w:val="center"/>
          </w:tcPr>
          <w:p w14:paraId="7E1CDF19" w14:textId="1C2F9700" w:rsidR="005F0F11" w:rsidRPr="00900221" w:rsidRDefault="001D5524" w:rsidP="001D5524">
            <w:pPr>
              <w:spacing w:line="264" w:lineRule="auto"/>
              <w:rPr>
                <w:rFonts w:ascii="Arial" w:hAnsi="Arial" w:cs="Arial"/>
                <w:sz w:val="22"/>
                <w:szCs w:val="22"/>
              </w:rPr>
            </w:pPr>
            <w:r>
              <w:rPr>
                <w:rFonts w:ascii="Arial" w:hAnsi="Arial" w:cs="Arial"/>
                <w:sz w:val="22"/>
                <w:szCs w:val="22"/>
              </w:rPr>
              <w:t>F1</w:t>
            </w:r>
            <w:r w:rsidR="005F0F11">
              <w:rPr>
                <w:rFonts w:ascii="Arial" w:hAnsi="Arial" w:cs="Arial"/>
                <w:sz w:val="22"/>
                <w:szCs w:val="22"/>
              </w:rPr>
              <w:t>3</w:t>
            </w:r>
            <w:r>
              <w:rPr>
                <w:rFonts w:ascii="Arial" w:hAnsi="Arial" w:cs="Arial"/>
                <w:sz w:val="22"/>
                <w:szCs w:val="22"/>
              </w:rPr>
              <w:t>2</w:t>
            </w:r>
          </w:p>
        </w:tc>
      </w:tr>
      <w:tr w:rsidR="005F0F11" w:rsidRPr="00900221" w14:paraId="6D9B0106" w14:textId="77777777" w:rsidTr="001D5524">
        <w:trPr>
          <w:trHeight w:val="397"/>
        </w:trPr>
        <w:tc>
          <w:tcPr>
            <w:tcW w:w="3268" w:type="dxa"/>
            <w:vAlign w:val="center"/>
          </w:tcPr>
          <w:p w14:paraId="23483718"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 xml:space="preserve">Unit title: </w:t>
            </w:r>
          </w:p>
        </w:tc>
        <w:tc>
          <w:tcPr>
            <w:tcW w:w="5748" w:type="dxa"/>
            <w:vAlign w:val="center"/>
          </w:tcPr>
          <w:p w14:paraId="247668B0" w14:textId="5CFD6834" w:rsidR="005F0F11" w:rsidRPr="00900221" w:rsidRDefault="005F0F11" w:rsidP="001D5524">
            <w:pPr>
              <w:spacing w:line="264" w:lineRule="auto"/>
              <w:rPr>
                <w:rFonts w:ascii="Arial" w:hAnsi="Arial" w:cs="Arial"/>
                <w:sz w:val="22"/>
                <w:szCs w:val="22"/>
              </w:rPr>
            </w:pPr>
            <w:r>
              <w:rPr>
                <w:rFonts w:ascii="Arial" w:hAnsi="Arial" w:cs="Arial"/>
                <w:sz w:val="22"/>
                <w:szCs w:val="22"/>
              </w:rPr>
              <w:t>Engineering in Practice</w:t>
            </w:r>
          </w:p>
        </w:tc>
      </w:tr>
      <w:tr w:rsidR="005F0F11" w:rsidRPr="00900221" w14:paraId="3DA19A89" w14:textId="77777777" w:rsidTr="001D5524">
        <w:trPr>
          <w:trHeight w:val="397"/>
        </w:trPr>
        <w:tc>
          <w:tcPr>
            <w:tcW w:w="3268" w:type="dxa"/>
            <w:vAlign w:val="center"/>
          </w:tcPr>
          <w:p w14:paraId="6E834241"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Task number:</w:t>
            </w:r>
          </w:p>
        </w:tc>
        <w:tc>
          <w:tcPr>
            <w:tcW w:w="5748" w:type="dxa"/>
            <w:vAlign w:val="center"/>
          </w:tcPr>
          <w:p w14:paraId="3C91BA37" w14:textId="04B43E52" w:rsidR="005F0F11" w:rsidRPr="00900221" w:rsidRDefault="005F0F11" w:rsidP="001D5524">
            <w:pPr>
              <w:spacing w:line="264" w:lineRule="auto"/>
              <w:rPr>
                <w:rFonts w:ascii="Arial" w:hAnsi="Arial" w:cs="Arial"/>
                <w:sz w:val="22"/>
                <w:szCs w:val="22"/>
              </w:rPr>
            </w:pPr>
            <w:r>
              <w:rPr>
                <w:rFonts w:ascii="Arial" w:hAnsi="Arial" w:cs="Arial"/>
                <w:sz w:val="22"/>
                <w:szCs w:val="22"/>
              </w:rPr>
              <w:t>8</w:t>
            </w:r>
          </w:p>
        </w:tc>
      </w:tr>
      <w:tr w:rsidR="005F0F11" w:rsidRPr="00900221" w14:paraId="0647B36B" w14:textId="77777777" w:rsidTr="001D5524">
        <w:trPr>
          <w:trHeight w:val="397"/>
        </w:trPr>
        <w:tc>
          <w:tcPr>
            <w:tcW w:w="3268" w:type="dxa"/>
            <w:vAlign w:val="center"/>
          </w:tcPr>
          <w:p w14:paraId="7BB24957"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Task title:</w:t>
            </w:r>
          </w:p>
        </w:tc>
        <w:tc>
          <w:tcPr>
            <w:tcW w:w="5748" w:type="dxa"/>
            <w:vAlign w:val="center"/>
          </w:tcPr>
          <w:p w14:paraId="01B48B11" w14:textId="4FA7DAE7" w:rsidR="005F0F11" w:rsidRPr="00900221" w:rsidRDefault="005F0F11" w:rsidP="001D5524">
            <w:pPr>
              <w:spacing w:line="264" w:lineRule="auto"/>
              <w:rPr>
                <w:rFonts w:ascii="Arial" w:hAnsi="Arial" w:cs="Arial"/>
                <w:sz w:val="22"/>
                <w:szCs w:val="22"/>
              </w:rPr>
            </w:pPr>
            <w:r w:rsidRPr="005F0F11">
              <w:rPr>
                <w:rFonts w:ascii="Arial" w:hAnsi="Arial" w:cs="Arial"/>
                <w:sz w:val="22"/>
                <w:szCs w:val="22"/>
              </w:rPr>
              <w:t>Making a prototype of an electronic circuit</w:t>
            </w:r>
          </w:p>
        </w:tc>
      </w:tr>
    </w:tbl>
    <w:p w14:paraId="07BAB1BF" w14:textId="77777777" w:rsidR="005F0F11" w:rsidRPr="00900221" w:rsidRDefault="005F0F11" w:rsidP="005F0F1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6"/>
        <w:gridCol w:w="5720"/>
      </w:tblGrid>
      <w:tr w:rsidR="005F0F11" w:rsidRPr="00900221" w14:paraId="3D6623E5" w14:textId="77777777" w:rsidTr="001D5524">
        <w:trPr>
          <w:trHeight w:val="397"/>
        </w:trPr>
        <w:tc>
          <w:tcPr>
            <w:tcW w:w="3397" w:type="dxa"/>
            <w:vAlign w:val="center"/>
          </w:tcPr>
          <w:p w14:paraId="20419464"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Student’s name:</w:t>
            </w:r>
          </w:p>
        </w:tc>
        <w:tc>
          <w:tcPr>
            <w:tcW w:w="5998" w:type="dxa"/>
            <w:vAlign w:val="center"/>
          </w:tcPr>
          <w:p w14:paraId="0EE68AC3" w14:textId="77777777" w:rsidR="005F0F11" w:rsidRPr="00900221" w:rsidRDefault="005F0F11" w:rsidP="001D5524">
            <w:pPr>
              <w:spacing w:line="264" w:lineRule="auto"/>
              <w:rPr>
                <w:rFonts w:ascii="Arial" w:hAnsi="Arial" w:cs="Arial"/>
                <w:sz w:val="22"/>
                <w:szCs w:val="22"/>
              </w:rPr>
            </w:pPr>
          </w:p>
        </w:tc>
      </w:tr>
      <w:tr w:rsidR="005F0F11" w:rsidRPr="00900221" w14:paraId="12F80595" w14:textId="77777777" w:rsidTr="001D5524">
        <w:trPr>
          <w:trHeight w:val="397"/>
        </w:trPr>
        <w:tc>
          <w:tcPr>
            <w:tcW w:w="3397" w:type="dxa"/>
            <w:vAlign w:val="center"/>
          </w:tcPr>
          <w:p w14:paraId="127BE5DB"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 xml:space="preserve">Date the activity was completed: </w:t>
            </w:r>
          </w:p>
        </w:tc>
        <w:tc>
          <w:tcPr>
            <w:tcW w:w="5998" w:type="dxa"/>
            <w:vAlign w:val="center"/>
          </w:tcPr>
          <w:p w14:paraId="362DB7FC" w14:textId="77777777" w:rsidR="005F0F11" w:rsidRPr="00900221" w:rsidRDefault="005F0F11" w:rsidP="001D5524">
            <w:pPr>
              <w:spacing w:line="264" w:lineRule="auto"/>
              <w:rPr>
                <w:rFonts w:ascii="Arial" w:hAnsi="Arial" w:cs="Arial"/>
                <w:sz w:val="22"/>
                <w:szCs w:val="22"/>
              </w:rPr>
            </w:pPr>
          </w:p>
        </w:tc>
      </w:tr>
    </w:tbl>
    <w:p w14:paraId="4FFAE019" w14:textId="77777777" w:rsidR="005F0F11" w:rsidRPr="00900221" w:rsidRDefault="005F0F11" w:rsidP="005F0F1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89"/>
        <w:gridCol w:w="5727"/>
      </w:tblGrid>
      <w:tr w:rsidR="005F0F11" w:rsidRPr="00900221" w14:paraId="74DCE2E7" w14:textId="77777777" w:rsidTr="001D5524">
        <w:tc>
          <w:tcPr>
            <w:tcW w:w="3397" w:type="dxa"/>
            <w:vAlign w:val="center"/>
          </w:tcPr>
          <w:p w14:paraId="6673F70C"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What extra evidence is attached to the form?</w:t>
            </w:r>
          </w:p>
        </w:tc>
        <w:tc>
          <w:tcPr>
            <w:tcW w:w="5998" w:type="dxa"/>
            <w:vAlign w:val="center"/>
          </w:tcPr>
          <w:p w14:paraId="09D96AA5" w14:textId="77777777" w:rsidR="005F0F11" w:rsidRPr="00900221" w:rsidRDefault="005F0F11" w:rsidP="001D5524">
            <w:pPr>
              <w:spacing w:line="264" w:lineRule="auto"/>
              <w:rPr>
                <w:rFonts w:ascii="Arial" w:hAnsi="Arial" w:cs="Arial"/>
                <w:sz w:val="22"/>
                <w:szCs w:val="22"/>
              </w:rPr>
            </w:pPr>
          </w:p>
        </w:tc>
      </w:tr>
    </w:tbl>
    <w:p w14:paraId="7BF47337" w14:textId="77777777" w:rsidR="005F0F11" w:rsidRPr="00900221" w:rsidRDefault="005F0F11" w:rsidP="005F0F11">
      <w:pPr>
        <w:spacing w:after="0" w:line="264" w:lineRule="auto"/>
        <w:rPr>
          <w:rFonts w:ascii="Arial" w:eastAsia="MS Mincho" w:hAnsi="Arial" w:cs="Arial"/>
        </w:rPr>
      </w:pPr>
    </w:p>
    <w:p w14:paraId="6BF50EB2" w14:textId="77777777" w:rsidR="005F0F11" w:rsidRPr="00900221" w:rsidRDefault="005F0F11" w:rsidP="005F0F11">
      <w:pPr>
        <w:spacing w:after="0" w:line="264" w:lineRule="auto"/>
        <w:rPr>
          <w:rFonts w:ascii="Arial" w:eastAsia="MS Mincho" w:hAnsi="Arial" w:cs="Arial"/>
        </w:rPr>
      </w:pPr>
      <w:r w:rsidRPr="00900221">
        <w:rPr>
          <w:rFonts w:ascii="Arial" w:eastAsia="MS Mincho" w:hAnsi="Arial" w:cs="Arial"/>
        </w:rPr>
        <w:t xml:space="preserve">The </w:t>
      </w:r>
      <w:r w:rsidRPr="00900221">
        <w:rPr>
          <w:rFonts w:ascii="Arial" w:eastAsia="MS Mincho" w:hAnsi="Arial" w:cs="Arial"/>
          <w:b/>
          <w:bCs/>
        </w:rPr>
        <w:t>teacher</w:t>
      </w:r>
      <w:r w:rsidRPr="00900221">
        <w:rPr>
          <w:rFonts w:ascii="Arial" w:eastAsia="MS Mincho" w:hAnsi="Arial" w:cs="Arial"/>
        </w:rPr>
        <w:t xml:space="preserve"> fills in this section:</w:t>
      </w:r>
    </w:p>
    <w:p w14:paraId="3341BD79" w14:textId="77777777" w:rsidR="005F0F11" w:rsidRPr="00900221" w:rsidRDefault="005F0F11" w:rsidP="005F0F1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7"/>
        <w:gridCol w:w="5719"/>
      </w:tblGrid>
      <w:tr w:rsidR="005F0F11" w:rsidRPr="00900221" w14:paraId="73A73E69" w14:textId="77777777" w:rsidTr="001F4AC6">
        <w:trPr>
          <w:trHeight w:val="845"/>
        </w:trPr>
        <w:tc>
          <w:tcPr>
            <w:tcW w:w="9395" w:type="dxa"/>
            <w:gridSpan w:val="2"/>
          </w:tcPr>
          <w:p w14:paraId="7C0E99B4"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What Assessment Criteria does this activity relate to?</w:t>
            </w:r>
          </w:p>
          <w:p w14:paraId="572B8AEC" w14:textId="77777777" w:rsidR="005F0F11" w:rsidRPr="00900221" w:rsidRDefault="005F0F11" w:rsidP="001F4AC6">
            <w:pPr>
              <w:spacing w:line="264" w:lineRule="auto"/>
              <w:rPr>
                <w:rFonts w:ascii="Arial" w:hAnsi="Arial" w:cs="Arial"/>
                <w:sz w:val="22"/>
                <w:szCs w:val="22"/>
              </w:rPr>
            </w:pPr>
          </w:p>
          <w:p w14:paraId="3C7D5561" w14:textId="77777777" w:rsidR="005F0F11" w:rsidRPr="00900221" w:rsidRDefault="005F0F11" w:rsidP="001F4AC6">
            <w:pPr>
              <w:spacing w:line="264" w:lineRule="auto"/>
              <w:rPr>
                <w:rFonts w:ascii="Arial" w:hAnsi="Arial" w:cs="Arial"/>
                <w:sz w:val="22"/>
                <w:szCs w:val="22"/>
              </w:rPr>
            </w:pPr>
          </w:p>
          <w:p w14:paraId="2F413551" w14:textId="77777777" w:rsidR="005F0F11" w:rsidRPr="00900221" w:rsidRDefault="005F0F11" w:rsidP="001F4AC6">
            <w:pPr>
              <w:spacing w:line="264" w:lineRule="auto"/>
              <w:rPr>
                <w:rFonts w:ascii="Arial" w:hAnsi="Arial" w:cs="Arial"/>
                <w:sz w:val="22"/>
                <w:szCs w:val="22"/>
              </w:rPr>
            </w:pPr>
          </w:p>
        </w:tc>
      </w:tr>
      <w:tr w:rsidR="005F0F11" w:rsidRPr="00900221" w14:paraId="61C1A79C" w14:textId="77777777" w:rsidTr="001F4AC6">
        <w:trPr>
          <w:trHeight w:val="2236"/>
        </w:trPr>
        <w:tc>
          <w:tcPr>
            <w:tcW w:w="9395" w:type="dxa"/>
            <w:gridSpan w:val="2"/>
          </w:tcPr>
          <w:p w14:paraId="7212481D"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How does the activity meet the requirements of the Assessment Criteria?</w:t>
            </w:r>
          </w:p>
          <w:p w14:paraId="4265780C"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 xml:space="preserve">You </w:t>
            </w:r>
            <w:r w:rsidRPr="00900221">
              <w:rPr>
                <w:rFonts w:ascii="Arial" w:hAnsi="Arial" w:cs="Arial"/>
                <w:b/>
                <w:bCs/>
                <w:sz w:val="22"/>
                <w:szCs w:val="22"/>
              </w:rPr>
              <w:t>must</w:t>
            </w:r>
            <w:r w:rsidRPr="00900221">
              <w:rPr>
                <w:rFonts w:ascii="Arial" w:hAnsi="Arial" w:cs="Arial"/>
                <w:sz w:val="22"/>
                <w:szCs w:val="22"/>
              </w:rPr>
              <w:t xml:space="preserve"> describe:</w:t>
            </w:r>
          </w:p>
          <w:p w14:paraId="49BB3369" w14:textId="77777777" w:rsidR="005F0F11" w:rsidRPr="00900221" w:rsidRDefault="005F0F11" w:rsidP="00316A36">
            <w:pPr>
              <w:numPr>
                <w:ilvl w:val="0"/>
                <w:numId w:val="22"/>
              </w:numPr>
              <w:spacing w:line="264" w:lineRule="auto"/>
              <w:contextualSpacing/>
              <w:rPr>
                <w:rFonts w:ascii="Arial" w:hAnsi="Arial" w:cs="Arial"/>
                <w:sz w:val="22"/>
                <w:szCs w:val="22"/>
              </w:rPr>
            </w:pPr>
            <w:r w:rsidRPr="00900221">
              <w:rPr>
                <w:rFonts w:ascii="Arial" w:hAnsi="Arial" w:cs="Arial"/>
                <w:sz w:val="22"/>
                <w:szCs w:val="22"/>
              </w:rPr>
              <w:t>what the student did</w:t>
            </w:r>
          </w:p>
          <w:p w14:paraId="2DB00ED3" w14:textId="77777777" w:rsidR="005F0F11" w:rsidRPr="00900221" w:rsidRDefault="005F0F11" w:rsidP="00316A36">
            <w:pPr>
              <w:numPr>
                <w:ilvl w:val="0"/>
                <w:numId w:val="22"/>
              </w:numPr>
              <w:spacing w:line="264" w:lineRule="auto"/>
              <w:contextualSpacing/>
              <w:rPr>
                <w:rFonts w:ascii="Arial" w:hAnsi="Arial" w:cs="Arial"/>
                <w:sz w:val="22"/>
                <w:szCs w:val="22"/>
              </w:rPr>
            </w:pPr>
            <w:r w:rsidRPr="00900221">
              <w:rPr>
                <w:rFonts w:ascii="Arial" w:hAnsi="Arial" w:cs="Arial"/>
                <w:sz w:val="22"/>
                <w:szCs w:val="22"/>
              </w:rPr>
              <w:t>how it relates to the relevant Assessment Criteria</w:t>
            </w:r>
          </w:p>
          <w:p w14:paraId="563579A9" w14:textId="77777777" w:rsidR="005F0F11" w:rsidRPr="00900221" w:rsidRDefault="005F0F11" w:rsidP="001F4AC6">
            <w:pPr>
              <w:spacing w:line="264" w:lineRule="auto"/>
              <w:rPr>
                <w:rFonts w:ascii="Arial" w:hAnsi="Arial" w:cs="Arial"/>
                <w:sz w:val="22"/>
                <w:szCs w:val="22"/>
              </w:rPr>
            </w:pPr>
          </w:p>
          <w:p w14:paraId="5C892D65" w14:textId="77777777" w:rsidR="005F0F11" w:rsidRDefault="005F0F11" w:rsidP="001F4AC6">
            <w:pPr>
              <w:spacing w:line="264" w:lineRule="auto"/>
              <w:rPr>
                <w:rFonts w:ascii="Arial" w:hAnsi="Arial" w:cs="Arial"/>
                <w:sz w:val="22"/>
                <w:szCs w:val="22"/>
              </w:rPr>
            </w:pPr>
          </w:p>
          <w:p w14:paraId="4678C79F" w14:textId="77777777" w:rsidR="000C3FE5" w:rsidRDefault="000C3FE5" w:rsidP="001F4AC6">
            <w:pPr>
              <w:spacing w:line="264" w:lineRule="auto"/>
              <w:rPr>
                <w:rFonts w:ascii="Arial" w:hAnsi="Arial" w:cs="Arial"/>
                <w:sz w:val="22"/>
                <w:szCs w:val="22"/>
              </w:rPr>
            </w:pPr>
          </w:p>
          <w:p w14:paraId="61A4D777" w14:textId="77777777" w:rsidR="000C3FE5" w:rsidRDefault="000C3FE5" w:rsidP="001F4AC6">
            <w:pPr>
              <w:spacing w:line="264" w:lineRule="auto"/>
              <w:rPr>
                <w:rFonts w:ascii="Arial" w:hAnsi="Arial" w:cs="Arial"/>
                <w:sz w:val="22"/>
                <w:szCs w:val="22"/>
              </w:rPr>
            </w:pPr>
          </w:p>
          <w:p w14:paraId="270DB9EB" w14:textId="77777777" w:rsidR="000C3FE5" w:rsidRDefault="000C3FE5" w:rsidP="001F4AC6">
            <w:pPr>
              <w:spacing w:line="264" w:lineRule="auto"/>
              <w:rPr>
                <w:rFonts w:ascii="Arial" w:hAnsi="Arial" w:cs="Arial"/>
                <w:sz w:val="22"/>
                <w:szCs w:val="22"/>
              </w:rPr>
            </w:pPr>
          </w:p>
          <w:p w14:paraId="6BEBAB25" w14:textId="77777777" w:rsidR="000C3FE5" w:rsidRPr="00900221" w:rsidRDefault="000C3FE5" w:rsidP="001F4AC6">
            <w:pPr>
              <w:spacing w:line="264" w:lineRule="auto"/>
              <w:rPr>
                <w:rFonts w:ascii="Arial" w:hAnsi="Arial" w:cs="Arial"/>
                <w:sz w:val="22"/>
                <w:szCs w:val="22"/>
              </w:rPr>
            </w:pPr>
          </w:p>
          <w:p w14:paraId="159F7634" w14:textId="77777777" w:rsidR="005F0F11" w:rsidRPr="00900221" w:rsidRDefault="005F0F11" w:rsidP="001F4AC6">
            <w:pPr>
              <w:spacing w:line="264" w:lineRule="auto"/>
              <w:rPr>
                <w:rFonts w:ascii="Arial" w:hAnsi="Arial" w:cs="Arial"/>
                <w:sz w:val="22"/>
                <w:szCs w:val="22"/>
              </w:rPr>
            </w:pPr>
          </w:p>
          <w:p w14:paraId="21865BB2" w14:textId="77777777" w:rsidR="005F0F11" w:rsidRPr="00900221" w:rsidRDefault="005F0F11" w:rsidP="001F4AC6">
            <w:pPr>
              <w:spacing w:line="264" w:lineRule="auto"/>
              <w:rPr>
                <w:rFonts w:ascii="Arial" w:hAnsi="Arial" w:cs="Arial"/>
                <w:sz w:val="22"/>
                <w:szCs w:val="22"/>
              </w:rPr>
            </w:pPr>
          </w:p>
          <w:p w14:paraId="3A7874FC" w14:textId="77777777" w:rsidR="005F0F11" w:rsidRPr="00900221" w:rsidRDefault="005F0F11" w:rsidP="001F4AC6">
            <w:pPr>
              <w:spacing w:line="264" w:lineRule="auto"/>
              <w:rPr>
                <w:rFonts w:ascii="Arial" w:hAnsi="Arial" w:cs="Arial"/>
                <w:sz w:val="22"/>
                <w:szCs w:val="22"/>
              </w:rPr>
            </w:pPr>
          </w:p>
          <w:p w14:paraId="3A2CBFAA" w14:textId="77777777" w:rsidR="005F0F11" w:rsidRPr="00900221" w:rsidRDefault="005F0F11" w:rsidP="001F4AC6">
            <w:pPr>
              <w:spacing w:line="264" w:lineRule="auto"/>
              <w:rPr>
                <w:rFonts w:ascii="Arial" w:hAnsi="Arial" w:cs="Arial"/>
                <w:sz w:val="22"/>
                <w:szCs w:val="22"/>
              </w:rPr>
            </w:pPr>
          </w:p>
        </w:tc>
      </w:tr>
      <w:tr w:rsidR="005F0F11" w:rsidRPr="00900221" w14:paraId="2E19AC09" w14:textId="77777777" w:rsidTr="001F4AC6">
        <w:trPr>
          <w:trHeight w:val="395"/>
        </w:trPr>
        <w:tc>
          <w:tcPr>
            <w:tcW w:w="3397" w:type="dxa"/>
            <w:vAlign w:val="center"/>
          </w:tcPr>
          <w:p w14:paraId="5D47F71E"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Teacher’s name:</w:t>
            </w:r>
          </w:p>
        </w:tc>
        <w:tc>
          <w:tcPr>
            <w:tcW w:w="5998" w:type="dxa"/>
            <w:vAlign w:val="center"/>
          </w:tcPr>
          <w:p w14:paraId="2CE025DF" w14:textId="77777777" w:rsidR="005F0F11" w:rsidRPr="00900221" w:rsidRDefault="005F0F11" w:rsidP="001F4AC6">
            <w:pPr>
              <w:spacing w:line="264" w:lineRule="auto"/>
              <w:rPr>
                <w:rFonts w:ascii="Arial" w:hAnsi="Arial" w:cs="Arial"/>
                <w:sz w:val="22"/>
                <w:szCs w:val="22"/>
              </w:rPr>
            </w:pPr>
          </w:p>
        </w:tc>
      </w:tr>
      <w:tr w:rsidR="005F0F11" w:rsidRPr="00900221" w14:paraId="3D610E4C" w14:textId="77777777" w:rsidTr="001F4AC6">
        <w:trPr>
          <w:trHeight w:val="395"/>
        </w:trPr>
        <w:tc>
          <w:tcPr>
            <w:tcW w:w="3397" w:type="dxa"/>
            <w:vAlign w:val="center"/>
          </w:tcPr>
          <w:p w14:paraId="29E9AECF"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Teacher’s signature:</w:t>
            </w:r>
          </w:p>
        </w:tc>
        <w:tc>
          <w:tcPr>
            <w:tcW w:w="5998" w:type="dxa"/>
            <w:vAlign w:val="center"/>
          </w:tcPr>
          <w:p w14:paraId="04E4175D" w14:textId="77777777" w:rsidR="005F0F11" w:rsidRPr="00900221" w:rsidRDefault="005F0F11" w:rsidP="001F4AC6">
            <w:pPr>
              <w:spacing w:line="264" w:lineRule="auto"/>
              <w:rPr>
                <w:rFonts w:ascii="Arial" w:hAnsi="Arial" w:cs="Arial"/>
                <w:sz w:val="22"/>
                <w:szCs w:val="22"/>
              </w:rPr>
            </w:pPr>
          </w:p>
        </w:tc>
      </w:tr>
      <w:tr w:rsidR="005F0F11" w:rsidRPr="00900221" w14:paraId="46BA964D" w14:textId="77777777" w:rsidTr="001F4AC6">
        <w:trPr>
          <w:trHeight w:val="395"/>
        </w:trPr>
        <w:tc>
          <w:tcPr>
            <w:tcW w:w="3397" w:type="dxa"/>
            <w:vAlign w:val="center"/>
          </w:tcPr>
          <w:p w14:paraId="4F6E4656"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Date:</w:t>
            </w:r>
          </w:p>
        </w:tc>
        <w:tc>
          <w:tcPr>
            <w:tcW w:w="5998" w:type="dxa"/>
            <w:vAlign w:val="center"/>
          </w:tcPr>
          <w:p w14:paraId="548D2B15" w14:textId="77777777" w:rsidR="005F0F11" w:rsidRPr="00900221" w:rsidRDefault="005F0F11" w:rsidP="001F4AC6">
            <w:pPr>
              <w:spacing w:line="264" w:lineRule="auto"/>
              <w:rPr>
                <w:rFonts w:ascii="Arial" w:hAnsi="Arial" w:cs="Arial"/>
                <w:sz w:val="22"/>
                <w:szCs w:val="22"/>
              </w:rPr>
            </w:pPr>
          </w:p>
        </w:tc>
      </w:tr>
    </w:tbl>
    <w:p w14:paraId="0486C6B7" w14:textId="77777777" w:rsidR="000C3FE5" w:rsidRDefault="000C3FE5">
      <w:pPr>
        <w:rPr>
          <w:rFonts w:ascii="Arial" w:eastAsia="MS Mincho" w:hAnsi="Arial" w:cs="Arial"/>
        </w:rPr>
      </w:pPr>
      <w:r>
        <w:rPr>
          <w:rFonts w:ascii="Arial" w:eastAsia="MS Mincho" w:hAnsi="Arial" w:cs="Arial"/>
        </w:rPr>
        <w:br w:type="page"/>
      </w:r>
    </w:p>
    <w:p w14:paraId="253335A8" w14:textId="77777777" w:rsidR="005F0F11" w:rsidRPr="00900221" w:rsidRDefault="005F0F11" w:rsidP="005F0F11">
      <w:pPr>
        <w:spacing w:after="0" w:line="264" w:lineRule="auto"/>
        <w:rPr>
          <w:rFonts w:ascii="Arial" w:eastAsia="MS Mincho" w:hAnsi="Arial" w:cs="Arial"/>
        </w:rPr>
      </w:pPr>
      <w:r w:rsidRPr="00900221">
        <w:rPr>
          <w:rFonts w:ascii="Arial" w:eastAsia="MS Mincho" w:hAnsi="Arial" w:cs="Arial"/>
        </w:rPr>
        <w:lastRenderedPageBreak/>
        <w:t xml:space="preserve">The </w:t>
      </w:r>
      <w:r w:rsidRPr="00900221">
        <w:rPr>
          <w:rFonts w:ascii="Arial" w:eastAsia="MS Mincho" w:hAnsi="Arial" w:cs="Arial"/>
          <w:b/>
          <w:bCs/>
        </w:rPr>
        <w:t>student</w:t>
      </w:r>
      <w:r w:rsidRPr="00900221">
        <w:rPr>
          <w:rFonts w:ascii="Arial" w:eastAsia="MS Mincho" w:hAnsi="Arial" w:cs="Arial"/>
        </w:rPr>
        <w:t xml:space="preserve"> fills in this section:</w:t>
      </w:r>
    </w:p>
    <w:p w14:paraId="389E23C1" w14:textId="77777777" w:rsidR="005F0F11" w:rsidRPr="00900221" w:rsidRDefault="005F0F11" w:rsidP="005F0F1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2"/>
        <w:gridCol w:w="5724"/>
      </w:tblGrid>
      <w:tr w:rsidR="005F0F11" w:rsidRPr="00900221" w14:paraId="7EF83EA9" w14:textId="77777777" w:rsidTr="001F4AC6">
        <w:tc>
          <w:tcPr>
            <w:tcW w:w="9395" w:type="dxa"/>
            <w:gridSpan w:val="2"/>
          </w:tcPr>
          <w:p w14:paraId="25CE8605"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 xml:space="preserve">I agree with my teacher’s description of how I completed this activity                    Yes </w:t>
            </w:r>
            <w:r w:rsidRPr="00900221">
              <w:rPr>
                <w:rFonts w:ascii="Segoe UI Symbol" w:hAnsi="Segoe UI Symbol" w:cs="Segoe UI Symbol"/>
                <w:sz w:val="22"/>
                <w:szCs w:val="22"/>
              </w:rPr>
              <w:t>☐</w:t>
            </w:r>
          </w:p>
        </w:tc>
      </w:tr>
      <w:tr w:rsidR="005F0F11" w:rsidRPr="00900221" w14:paraId="421A23DB" w14:textId="77777777" w:rsidTr="001F4AC6">
        <w:tc>
          <w:tcPr>
            <w:tcW w:w="9395" w:type="dxa"/>
            <w:gridSpan w:val="2"/>
          </w:tcPr>
          <w:p w14:paraId="1488D93A"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Use this space to make any extra comments.</w:t>
            </w:r>
          </w:p>
          <w:p w14:paraId="6102350C" w14:textId="77777777" w:rsidR="005F0F11" w:rsidRPr="00900221" w:rsidRDefault="005F0F11" w:rsidP="001F4AC6">
            <w:pPr>
              <w:spacing w:line="264" w:lineRule="auto"/>
              <w:rPr>
                <w:rFonts w:ascii="Arial" w:hAnsi="Arial" w:cs="Arial"/>
                <w:sz w:val="22"/>
                <w:szCs w:val="22"/>
              </w:rPr>
            </w:pPr>
          </w:p>
          <w:p w14:paraId="2CBA094B" w14:textId="77777777" w:rsidR="005F0F11" w:rsidRPr="00900221" w:rsidRDefault="005F0F11" w:rsidP="001F4AC6">
            <w:pPr>
              <w:spacing w:line="264" w:lineRule="auto"/>
              <w:rPr>
                <w:rFonts w:ascii="Arial" w:hAnsi="Arial" w:cs="Arial"/>
                <w:sz w:val="22"/>
                <w:szCs w:val="22"/>
              </w:rPr>
            </w:pPr>
          </w:p>
          <w:p w14:paraId="7803465A" w14:textId="77777777" w:rsidR="005F0F11" w:rsidRPr="00900221" w:rsidRDefault="005F0F11" w:rsidP="001F4AC6">
            <w:pPr>
              <w:spacing w:line="264" w:lineRule="auto"/>
              <w:rPr>
                <w:rFonts w:ascii="Arial" w:hAnsi="Arial" w:cs="Arial"/>
                <w:sz w:val="22"/>
                <w:szCs w:val="22"/>
              </w:rPr>
            </w:pPr>
          </w:p>
          <w:p w14:paraId="30AEEF2B" w14:textId="77777777" w:rsidR="005F0F11" w:rsidRPr="00900221" w:rsidRDefault="005F0F11" w:rsidP="001F4AC6">
            <w:pPr>
              <w:spacing w:line="264" w:lineRule="auto"/>
              <w:rPr>
                <w:rFonts w:ascii="Arial" w:hAnsi="Arial" w:cs="Arial"/>
                <w:sz w:val="22"/>
                <w:szCs w:val="22"/>
              </w:rPr>
            </w:pPr>
          </w:p>
        </w:tc>
      </w:tr>
      <w:tr w:rsidR="005F0F11" w:rsidRPr="00900221" w14:paraId="19349295" w14:textId="77777777" w:rsidTr="001F4AC6">
        <w:trPr>
          <w:trHeight w:val="397"/>
        </w:trPr>
        <w:tc>
          <w:tcPr>
            <w:tcW w:w="3397" w:type="dxa"/>
          </w:tcPr>
          <w:p w14:paraId="7FDE5D39"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Student’s signature:</w:t>
            </w:r>
          </w:p>
        </w:tc>
        <w:tc>
          <w:tcPr>
            <w:tcW w:w="5998" w:type="dxa"/>
          </w:tcPr>
          <w:p w14:paraId="10AB5DA7" w14:textId="77777777" w:rsidR="005F0F11" w:rsidRPr="00900221" w:rsidRDefault="005F0F11" w:rsidP="001F4AC6">
            <w:pPr>
              <w:spacing w:line="264" w:lineRule="auto"/>
              <w:rPr>
                <w:rFonts w:ascii="Arial" w:hAnsi="Arial" w:cs="Arial"/>
                <w:sz w:val="22"/>
                <w:szCs w:val="22"/>
              </w:rPr>
            </w:pPr>
          </w:p>
        </w:tc>
      </w:tr>
      <w:tr w:rsidR="005F0F11" w:rsidRPr="00900221" w14:paraId="55903D17" w14:textId="77777777" w:rsidTr="001F4AC6">
        <w:trPr>
          <w:trHeight w:val="397"/>
        </w:trPr>
        <w:tc>
          <w:tcPr>
            <w:tcW w:w="3397" w:type="dxa"/>
          </w:tcPr>
          <w:p w14:paraId="10E8197A"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Date:</w:t>
            </w:r>
          </w:p>
        </w:tc>
        <w:tc>
          <w:tcPr>
            <w:tcW w:w="5998" w:type="dxa"/>
          </w:tcPr>
          <w:p w14:paraId="33260B67" w14:textId="77777777" w:rsidR="005F0F11" w:rsidRPr="00900221" w:rsidRDefault="005F0F11" w:rsidP="001F4AC6">
            <w:pPr>
              <w:spacing w:line="264" w:lineRule="auto"/>
              <w:rPr>
                <w:rFonts w:ascii="Arial" w:hAnsi="Arial" w:cs="Arial"/>
                <w:sz w:val="22"/>
                <w:szCs w:val="22"/>
              </w:rPr>
            </w:pPr>
          </w:p>
        </w:tc>
      </w:tr>
    </w:tbl>
    <w:p w14:paraId="198490EC" w14:textId="77777777" w:rsidR="005F0F11" w:rsidRPr="00900221" w:rsidRDefault="005F0F11" w:rsidP="005F0F11">
      <w:pPr>
        <w:spacing w:after="0" w:line="264" w:lineRule="auto"/>
        <w:rPr>
          <w:rFonts w:ascii="Arial" w:eastAsia="MS Mincho" w:hAnsi="Arial" w:cs="Arial"/>
          <w:szCs w:val="24"/>
        </w:rPr>
      </w:pPr>
    </w:p>
    <w:p w14:paraId="0DB860FD" w14:textId="77777777" w:rsidR="005F0F11" w:rsidRPr="00900221" w:rsidRDefault="005F0F11" w:rsidP="005F0F11">
      <w:pPr>
        <w:spacing w:after="0" w:line="264" w:lineRule="auto"/>
        <w:rPr>
          <w:rFonts w:ascii="Arial" w:eastAsia="MS Mincho" w:hAnsi="Arial" w:cs="Arial"/>
          <w:szCs w:val="24"/>
        </w:rPr>
      </w:pPr>
    </w:p>
    <w:p w14:paraId="756D86AD" w14:textId="77777777" w:rsidR="005F0F11" w:rsidRPr="00900221" w:rsidRDefault="005F0F11" w:rsidP="005F0F11">
      <w:pPr>
        <w:pStyle w:val="Heading2"/>
        <w:rPr>
          <w:rFonts w:eastAsia="MS Gothic" w:cs="Arial"/>
        </w:rPr>
      </w:pPr>
      <w:bookmarkStart w:id="38" w:name="_Toc166838643"/>
      <w:r w:rsidRPr="00900221">
        <w:rPr>
          <w:rFonts w:eastAsia="MS Gothic" w:cs="Arial"/>
        </w:rPr>
        <w:t>Guidance notes</w:t>
      </w:r>
      <w:bookmarkEnd w:id="38"/>
    </w:p>
    <w:p w14:paraId="05D4809B" w14:textId="77777777" w:rsidR="005F0F11" w:rsidRPr="00900221" w:rsidRDefault="005F0F11" w:rsidP="005F0F11">
      <w:pPr>
        <w:spacing w:after="0" w:line="264" w:lineRule="auto"/>
        <w:rPr>
          <w:rFonts w:ascii="Arial" w:eastAsia="MS Mincho" w:hAnsi="Arial" w:cs="Arial"/>
          <w:szCs w:val="24"/>
        </w:rPr>
      </w:pPr>
    </w:p>
    <w:p w14:paraId="44566132"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b/>
          <w:bCs/>
          <w:szCs w:val="24"/>
        </w:rPr>
        <w:t>Both</w:t>
      </w:r>
      <w:r w:rsidRPr="00900221">
        <w:rPr>
          <w:rFonts w:ascii="Arial" w:eastAsia="MS Mincho" w:hAnsi="Arial" w:cs="Arial"/>
          <w:szCs w:val="24"/>
        </w:rPr>
        <w:t xml:space="preserve"> the teacher </w:t>
      </w:r>
      <w:r w:rsidRPr="00900221">
        <w:rPr>
          <w:rFonts w:ascii="Arial" w:eastAsia="MS Mincho" w:hAnsi="Arial" w:cs="Arial"/>
          <w:b/>
          <w:bCs/>
          <w:szCs w:val="24"/>
        </w:rPr>
        <w:t>and</w:t>
      </w:r>
      <w:r w:rsidRPr="00900221">
        <w:rPr>
          <w:rFonts w:ascii="Arial" w:eastAsia="MS Mincho" w:hAnsi="Arial" w:cs="Arial"/>
          <w:szCs w:val="24"/>
        </w:rPr>
        <w:t xml:space="preserve"> the student are responsible for completing this form.</w:t>
      </w:r>
    </w:p>
    <w:p w14:paraId="40DB9F6B" w14:textId="77777777" w:rsidR="005F0F11" w:rsidRPr="00900221" w:rsidRDefault="005F0F11" w:rsidP="005F0F11">
      <w:pPr>
        <w:spacing w:after="0" w:line="264" w:lineRule="auto"/>
        <w:rPr>
          <w:rFonts w:ascii="Arial" w:eastAsia="MS Mincho" w:hAnsi="Arial" w:cs="Arial"/>
          <w:szCs w:val="24"/>
        </w:rPr>
      </w:pPr>
    </w:p>
    <w:p w14:paraId="447FA70F"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The </w:t>
      </w:r>
      <w:r w:rsidRPr="00900221">
        <w:rPr>
          <w:rFonts w:ascii="Arial" w:eastAsia="MS Mincho" w:hAnsi="Arial" w:cs="Arial"/>
          <w:b/>
          <w:bCs/>
          <w:szCs w:val="24"/>
        </w:rPr>
        <w:t>teacher</w:t>
      </w:r>
      <w:r w:rsidRPr="00900221">
        <w:rPr>
          <w:rFonts w:ascii="Arial" w:eastAsia="MS Mincho" w:hAnsi="Arial" w:cs="Arial"/>
          <w:szCs w:val="24"/>
        </w:rPr>
        <w:t xml:space="preserve"> </w:t>
      </w:r>
      <w:r w:rsidRPr="00900221">
        <w:rPr>
          <w:rFonts w:ascii="Arial" w:eastAsia="MS Mincho" w:hAnsi="Arial" w:cs="Arial"/>
          <w:b/>
          <w:bCs/>
          <w:szCs w:val="24"/>
        </w:rPr>
        <w:t>must</w:t>
      </w:r>
      <w:r w:rsidRPr="00900221">
        <w:rPr>
          <w:rFonts w:ascii="Arial" w:eastAsia="MS Mincho" w:hAnsi="Arial" w:cs="Arial"/>
          <w:szCs w:val="24"/>
        </w:rPr>
        <w:t>:</w:t>
      </w:r>
    </w:p>
    <w:p w14:paraId="7038C675"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use the form to describe in detail what they observed the student doing.</w:t>
      </w:r>
    </w:p>
    <w:p w14:paraId="4D2278CE"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give contextualised details of what the student did and how this relates to the Assessment Criteria.</w:t>
      </w:r>
    </w:p>
    <w:p w14:paraId="3E814BE1"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say how well the activity was completed in relation to the Assessment Criteria with reasons.</w:t>
      </w:r>
    </w:p>
    <w:p w14:paraId="0148D6CD"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 xml:space="preserve">share what they have written with the student and offer the opportunity to discuss if the student disagrees with what is written. </w:t>
      </w:r>
    </w:p>
    <w:p w14:paraId="626524B4"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reach agreement with the student before the work is submitted for moderation.</w:t>
      </w:r>
    </w:p>
    <w:p w14:paraId="5D3DEA00"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sign and date the form as evidence of agreement.</w:t>
      </w:r>
    </w:p>
    <w:p w14:paraId="2B46FAC9" w14:textId="77777777" w:rsidR="005F0F11" w:rsidRPr="00900221" w:rsidRDefault="005F0F11" w:rsidP="005F0F11">
      <w:pPr>
        <w:spacing w:after="0" w:line="264" w:lineRule="auto"/>
        <w:rPr>
          <w:rFonts w:ascii="Arial" w:eastAsia="MS Mincho" w:hAnsi="Arial" w:cs="Arial"/>
          <w:szCs w:val="24"/>
        </w:rPr>
      </w:pPr>
    </w:p>
    <w:p w14:paraId="5D0FC35D"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The </w:t>
      </w:r>
      <w:r w:rsidRPr="00900221">
        <w:rPr>
          <w:rFonts w:ascii="Arial" w:eastAsia="MS Mincho" w:hAnsi="Arial" w:cs="Arial"/>
          <w:b/>
          <w:bCs/>
          <w:szCs w:val="24"/>
        </w:rPr>
        <w:t>student</w:t>
      </w:r>
      <w:r w:rsidRPr="00900221">
        <w:rPr>
          <w:rFonts w:ascii="Arial" w:eastAsia="MS Mincho" w:hAnsi="Arial" w:cs="Arial"/>
          <w:szCs w:val="24"/>
        </w:rPr>
        <w:t xml:space="preserve"> </w:t>
      </w:r>
      <w:r w:rsidRPr="00900221">
        <w:rPr>
          <w:rFonts w:ascii="Arial" w:eastAsia="MS Mincho" w:hAnsi="Arial" w:cs="Arial"/>
          <w:b/>
          <w:bCs/>
          <w:szCs w:val="24"/>
        </w:rPr>
        <w:t>must</w:t>
      </w:r>
      <w:r w:rsidRPr="00900221">
        <w:rPr>
          <w:rFonts w:ascii="Arial" w:eastAsia="MS Mincho" w:hAnsi="Arial" w:cs="Arial"/>
          <w:szCs w:val="24"/>
        </w:rPr>
        <w:t>:</w:t>
      </w:r>
    </w:p>
    <w:p w14:paraId="40C6B887" w14:textId="77777777" w:rsidR="005F0F11" w:rsidRPr="00900221" w:rsidRDefault="005F0F1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reach agreement with the teacher before the work is submitted for moderation.</w:t>
      </w:r>
    </w:p>
    <w:p w14:paraId="22A1E28B" w14:textId="77777777" w:rsidR="005F0F11" w:rsidRPr="00900221" w:rsidRDefault="005F0F1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use the form to show that they agree with the teacher’s record of the activity observed</w:t>
      </w:r>
    </w:p>
    <w:p w14:paraId="377CBD9F" w14:textId="77777777" w:rsidR="005F0F11" w:rsidRPr="00900221" w:rsidRDefault="005F0F1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sign and date the form as evidence of agreement.</w:t>
      </w:r>
    </w:p>
    <w:p w14:paraId="47834F68" w14:textId="77777777" w:rsidR="005F0F11" w:rsidRPr="00900221" w:rsidRDefault="005F0F11" w:rsidP="005F0F11">
      <w:pPr>
        <w:spacing w:after="0" w:line="264" w:lineRule="auto"/>
        <w:rPr>
          <w:rFonts w:ascii="Arial" w:eastAsia="MS Mincho" w:hAnsi="Arial" w:cs="Arial"/>
          <w:szCs w:val="24"/>
        </w:rPr>
      </w:pPr>
    </w:p>
    <w:p w14:paraId="138A3009"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The form </w:t>
      </w:r>
      <w:r w:rsidRPr="00900221">
        <w:rPr>
          <w:rFonts w:ascii="Arial" w:eastAsia="MS Mincho" w:hAnsi="Arial" w:cs="Arial"/>
          <w:b/>
          <w:bCs/>
          <w:szCs w:val="24"/>
        </w:rPr>
        <w:t>must</w:t>
      </w:r>
      <w:r w:rsidRPr="00900221">
        <w:rPr>
          <w:rFonts w:ascii="Arial" w:eastAsia="MS Mincho" w:hAnsi="Arial" w:cs="Arial"/>
          <w:szCs w:val="24"/>
        </w:rPr>
        <w:t>:</w:t>
      </w:r>
    </w:p>
    <w:p w14:paraId="37618849" w14:textId="77777777" w:rsidR="005F0F11" w:rsidRPr="00900221" w:rsidRDefault="005F0F11" w:rsidP="00316A36">
      <w:pPr>
        <w:numPr>
          <w:ilvl w:val="0"/>
          <w:numId w:val="10"/>
        </w:numPr>
        <w:spacing w:after="0" w:line="264" w:lineRule="auto"/>
        <w:contextualSpacing/>
        <w:rPr>
          <w:rFonts w:ascii="Arial" w:eastAsia="MS Mincho" w:hAnsi="Arial" w:cs="Arial"/>
        </w:rPr>
      </w:pPr>
      <w:r w:rsidRPr="00900221">
        <w:rPr>
          <w:rFonts w:ascii="Arial" w:eastAsia="MS Mincho" w:hAnsi="Arial" w:cs="Arial"/>
        </w:rPr>
        <w:t>be accompanied by extra evidence, as required by the task.</w:t>
      </w:r>
    </w:p>
    <w:p w14:paraId="33B62925" w14:textId="77777777" w:rsidR="005F0F11" w:rsidRPr="00900221" w:rsidRDefault="005F0F11" w:rsidP="00316A36">
      <w:pPr>
        <w:numPr>
          <w:ilvl w:val="0"/>
          <w:numId w:val="10"/>
        </w:numPr>
        <w:spacing w:after="0" w:line="264" w:lineRule="auto"/>
        <w:contextualSpacing/>
        <w:rPr>
          <w:rFonts w:ascii="Arial" w:eastAsia="MS Mincho" w:hAnsi="Arial" w:cs="Arial"/>
          <w:szCs w:val="24"/>
        </w:rPr>
      </w:pPr>
      <w:r w:rsidRPr="00900221">
        <w:rPr>
          <w:rFonts w:ascii="Arial" w:eastAsia="MS Mincho" w:hAnsi="Arial" w:cs="Arial"/>
          <w:szCs w:val="24"/>
        </w:rPr>
        <w:t>provide evidence that is individual to the student.</w:t>
      </w:r>
    </w:p>
    <w:p w14:paraId="6E553500" w14:textId="77777777" w:rsidR="005F0F11" w:rsidRPr="00900221" w:rsidRDefault="005F0F11" w:rsidP="005F0F11">
      <w:pPr>
        <w:spacing w:after="0" w:line="264" w:lineRule="auto"/>
        <w:rPr>
          <w:rFonts w:ascii="Arial" w:eastAsia="MS Mincho" w:hAnsi="Arial" w:cs="Arial"/>
          <w:szCs w:val="24"/>
        </w:rPr>
      </w:pPr>
    </w:p>
    <w:p w14:paraId="55DF228E"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The form </w:t>
      </w:r>
      <w:r w:rsidRPr="00900221">
        <w:rPr>
          <w:rFonts w:ascii="Arial" w:eastAsia="MS Mincho" w:hAnsi="Arial" w:cs="Arial"/>
          <w:b/>
          <w:bCs/>
          <w:szCs w:val="24"/>
        </w:rPr>
        <w:t>must not</w:t>
      </w:r>
      <w:r w:rsidRPr="00900221">
        <w:rPr>
          <w:rFonts w:ascii="Arial" w:eastAsia="MS Mincho" w:hAnsi="Arial" w:cs="Arial"/>
          <w:szCs w:val="24"/>
        </w:rPr>
        <w:t>:</w:t>
      </w:r>
    </w:p>
    <w:p w14:paraId="6C3D8E9B"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contain a simple repeat of the Assessment Criteria.</w:t>
      </w:r>
    </w:p>
    <w:p w14:paraId="1094B52A"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contain just a list of skills.</w:t>
      </w:r>
    </w:p>
    <w:p w14:paraId="33F6D29E"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completed by anyone other than the teacher observing the activity and the student completing the activity.</w:t>
      </w:r>
    </w:p>
    <w:p w14:paraId="1EFAC062"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written by the student for the teacher to sign.</w:t>
      </w:r>
    </w:p>
    <w:p w14:paraId="14B31FEF"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used to evidence achievement of a whole unit or task in isolation.</w:t>
      </w:r>
    </w:p>
    <w:p w14:paraId="36DCCD5F" w14:textId="77777777" w:rsidR="005F0F11" w:rsidRPr="00900221" w:rsidRDefault="005F0F11" w:rsidP="005F0F11">
      <w:pPr>
        <w:rPr>
          <w:rFonts w:ascii="Arial" w:hAnsi="Arial" w:cs="Arial"/>
        </w:rPr>
      </w:pPr>
      <w:r w:rsidRPr="00900221">
        <w:rPr>
          <w:rFonts w:ascii="Arial" w:hAnsi="Arial" w:cs="Arial"/>
        </w:rPr>
        <w:br w:type="page"/>
      </w:r>
    </w:p>
    <w:p w14:paraId="3D083A87" w14:textId="77777777" w:rsidR="00900221" w:rsidRPr="00900221" w:rsidRDefault="00900221" w:rsidP="00900221">
      <w:pPr>
        <w:pStyle w:val="Heading1"/>
        <w:rPr>
          <w:rFonts w:ascii="Arial" w:eastAsia="MS Gothic" w:hAnsi="Arial" w:cs="Arial"/>
          <w:color w:val="auto"/>
        </w:rPr>
      </w:pPr>
      <w:bookmarkStart w:id="39" w:name="_Toc113873006"/>
      <w:bookmarkStart w:id="40" w:name="_Toc166838644"/>
      <w:r w:rsidRPr="00900221">
        <w:rPr>
          <w:rFonts w:ascii="Arial" w:eastAsia="MS Gothic" w:hAnsi="Arial" w:cs="Arial"/>
          <w:color w:val="auto"/>
        </w:rPr>
        <w:lastRenderedPageBreak/>
        <w:t>NEA Command Words</w:t>
      </w:r>
      <w:bookmarkEnd w:id="39"/>
      <w:bookmarkEnd w:id="40"/>
    </w:p>
    <w:p w14:paraId="7FBA14F8" w14:textId="77777777" w:rsidR="00900221" w:rsidRPr="00900221" w:rsidRDefault="00900221" w:rsidP="00091C71">
      <w:pPr>
        <w:spacing w:after="0"/>
        <w:rPr>
          <w:rFonts w:ascii="Arial" w:hAnsi="Arial" w:cs="Arial"/>
        </w:rPr>
      </w:pPr>
    </w:p>
    <w:p w14:paraId="20C37CAF" w14:textId="77777777" w:rsidR="00900221" w:rsidRPr="00900221" w:rsidRDefault="00900221" w:rsidP="00900221">
      <w:pPr>
        <w:spacing w:line="245" w:lineRule="auto"/>
        <w:rPr>
          <w:rFonts w:ascii="Arial" w:hAnsi="Arial" w:cs="Arial"/>
          <w:sz w:val="24"/>
        </w:rPr>
      </w:pPr>
      <w:r w:rsidRPr="00900221">
        <w:rPr>
          <w:rFonts w:ascii="Arial" w:hAnsi="Arial" w:cs="Arial"/>
          <w:sz w:val="24"/>
        </w:rPr>
        <w:t xml:space="preserve">The table below shows the command words that may be used in the NEA assignments and/or assessment criteria. </w:t>
      </w:r>
    </w:p>
    <w:tbl>
      <w:tblPr>
        <w:tblW w:w="8813" w:type="dxa"/>
        <w:tblInd w:w="1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9"/>
        <w:gridCol w:w="6804"/>
      </w:tblGrid>
      <w:tr w:rsidR="00900221" w:rsidRPr="00900221" w14:paraId="085053E9" w14:textId="77777777" w:rsidTr="00282898">
        <w:trPr>
          <w:trHeight w:val="414"/>
        </w:trPr>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31288" w14:textId="19590EF8"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Command Word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8D6C" w14:textId="089FF11A" w:rsidR="00900221" w:rsidRPr="00900221" w:rsidRDefault="00900221" w:rsidP="005F0F11">
            <w:pPr>
              <w:spacing w:after="0" w:line="240" w:lineRule="auto"/>
              <w:ind w:left="198"/>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Meaning</w:t>
            </w:r>
          </w:p>
        </w:tc>
      </w:tr>
      <w:tr w:rsidR="00900221" w:rsidRPr="00900221" w14:paraId="1DF8EE3B" w14:textId="77777777" w:rsidTr="00282898">
        <w:trPr>
          <w:trHeight w:val="390"/>
        </w:trPr>
        <w:tc>
          <w:tcPr>
            <w:tcW w:w="2009"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0CAFC5CC" w14:textId="7AF11DFA" w:rsidR="00900221" w:rsidRPr="00900221" w:rsidRDefault="00900221" w:rsidP="00282898">
            <w:pPr>
              <w:spacing w:after="0" w:line="240" w:lineRule="auto"/>
              <w:ind w:left="142" w:right="653"/>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Adapt</w:t>
            </w:r>
          </w:p>
        </w:tc>
        <w:tc>
          <w:tcPr>
            <w:tcW w:w="6804" w:type="dxa"/>
            <w:tcBorders>
              <w:top w:val="single" w:sz="4" w:space="0" w:color="auto"/>
              <w:left w:val="nil"/>
              <w:bottom w:val="single" w:sz="6" w:space="0" w:color="000000"/>
              <w:right w:val="single" w:sz="6" w:space="0" w:color="000000"/>
            </w:tcBorders>
            <w:shd w:val="clear" w:color="auto" w:fill="auto"/>
            <w:hideMark/>
          </w:tcPr>
          <w:p w14:paraId="4E43E6C5" w14:textId="2561D445" w:rsidR="00900221" w:rsidRPr="00900221" w:rsidRDefault="00900221" w:rsidP="006A710E">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Change to make suitable for a new use or purpose</w:t>
            </w:r>
          </w:p>
        </w:tc>
      </w:tr>
      <w:tr w:rsidR="00900221" w:rsidRPr="00900221" w14:paraId="4C3CFE42" w14:textId="77777777" w:rsidTr="00282898">
        <w:trPr>
          <w:trHeight w:val="168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1D81F07" w14:textId="0F17EE1E"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Analyse</w:t>
            </w:r>
          </w:p>
        </w:tc>
        <w:tc>
          <w:tcPr>
            <w:tcW w:w="6804" w:type="dxa"/>
            <w:tcBorders>
              <w:top w:val="nil"/>
              <w:left w:val="nil"/>
              <w:bottom w:val="single" w:sz="6" w:space="0" w:color="000000"/>
              <w:right w:val="single" w:sz="6" w:space="0" w:color="000000"/>
            </w:tcBorders>
            <w:shd w:val="clear" w:color="auto" w:fill="auto"/>
            <w:vAlign w:val="center"/>
            <w:hideMark/>
          </w:tcPr>
          <w:p w14:paraId="0B2B4855" w14:textId="1C5C45DA" w:rsidR="00900221" w:rsidRPr="00900221" w:rsidRDefault="00900221" w:rsidP="006A710E">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Separate or break down information into parts and identify their characteristics or elements</w:t>
            </w:r>
          </w:p>
          <w:p w14:paraId="168290DD" w14:textId="1AF07E82" w:rsidR="00900221" w:rsidRPr="00900221" w:rsidRDefault="00900221" w:rsidP="006A710E">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pros and cons of a topic or argument and make reasoned comments</w:t>
            </w:r>
          </w:p>
          <w:p w14:paraId="29FC39AA" w14:textId="308DF6D4" w:rsidR="00900221" w:rsidRPr="00900221" w:rsidRDefault="00900221" w:rsidP="006A710E">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impacts of actions using a logical chain of reasoning</w:t>
            </w:r>
          </w:p>
        </w:tc>
      </w:tr>
      <w:tr w:rsidR="00900221" w:rsidRPr="00900221" w14:paraId="7D0DB29A" w14:textId="77777777" w:rsidTr="00282898">
        <w:trPr>
          <w:trHeight w:val="40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5AF2F919" w14:textId="2416B6C3"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Assess</w:t>
            </w:r>
          </w:p>
        </w:tc>
        <w:tc>
          <w:tcPr>
            <w:tcW w:w="6804" w:type="dxa"/>
            <w:tcBorders>
              <w:top w:val="nil"/>
              <w:left w:val="nil"/>
              <w:bottom w:val="single" w:sz="6" w:space="0" w:color="000000"/>
              <w:right w:val="single" w:sz="6" w:space="0" w:color="000000"/>
            </w:tcBorders>
            <w:shd w:val="clear" w:color="auto" w:fill="auto"/>
            <w:hideMark/>
          </w:tcPr>
          <w:p w14:paraId="364B2D18" w14:textId="78051F33"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Offer a reasoned judgement of the standard or quality of situations or skills. The reasoned judgement is informed by relevant facts</w:t>
            </w:r>
          </w:p>
        </w:tc>
      </w:tr>
      <w:tr w:rsidR="00900221" w:rsidRPr="00900221" w14:paraId="3F1579BE"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1189C9B1" w14:textId="1FA0BD3E"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Calculate</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E0B35A2" w14:textId="6F785FEE"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Get a numerical answer, showing how it has been worked out</w:t>
            </w:r>
          </w:p>
        </w:tc>
      </w:tr>
      <w:tr w:rsidR="00900221" w:rsidRPr="00900221" w14:paraId="397DFD25"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35EC4B76" w14:textId="1A5D0B42"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Classify</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4517B4C0" w14:textId="18EB87A5"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Arrange in categories according to shared qualities or characteristics</w:t>
            </w:r>
          </w:p>
        </w:tc>
      </w:tr>
      <w:tr w:rsidR="00900221" w:rsidRPr="00900221" w14:paraId="5643541C" w14:textId="77777777" w:rsidTr="00282898">
        <w:trPr>
          <w:trHeight w:val="57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316554A7" w14:textId="7E85AC67"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Compare</w:t>
            </w:r>
          </w:p>
        </w:tc>
        <w:tc>
          <w:tcPr>
            <w:tcW w:w="6804" w:type="dxa"/>
            <w:tcBorders>
              <w:top w:val="single" w:sz="6" w:space="0" w:color="auto"/>
              <w:left w:val="nil"/>
              <w:bottom w:val="single" w:sz="6" w:space="0" w:color="000000"/>
              <w:right w:val="single" w:sz="6" w:space="0" w:color="000000"/>
            </w:tcBorders>
            <w:shd w:val="clear" w:color="auto" w:fill="auto"/>
            <w:hideMark/>
          </w:tcPr>
          <w:p w14:paraId="176D46D7" w14:textId="1B0B3B38"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of the similarities and differences between two or more items, situations or actions</w:t>
            </w:r>
          </w:p>
        </w:tc>
      </w:tr>
      <w:tr w:rsidR="00900221" w:rsidRPr="00900221" w14:paraId="048684B6"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6FFEA43D" w14:textId="6933EBE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Conclude</w:t>
            </w:r>
          </w:p>
        </w:tc>
        <w:tc>
          <w:tcPr>
            <w:tcW w:w="6804" w:type="dxa"/>
            <w:tcBorders>
              <w:top w:val="nil"/>
              <w:left w:val="nil"/>
              <w:bottom w:val="single" w:sz="6" w:space="0" w:color="000000"/>
              <w:right w:val="single" w:sz="6" w:space="0" w:color="000000"/>
            </w:tcBorders>
            <w:shd w:val="clear" w:color="auto" w:fill="auto"/>
            <w:vAlign w:val="center"/>
            <w:hideMark/>
          </w:tcPr>
          <w:p w14:paraId="16EFB1D9" w14:textId="77777777"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Judge or decide something</w:t>
            </w:r>
          </w:p>
        </w:tc>
      </w:tr>
      <w:tr w:rsidR="00900221" w:rsidRPr="00900221" w14:paraId="7EAE0C84" w14:textId="77777777" w:rsidTr="00282898">
        <w:trPr>
          <w:trHeight w:val="52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379DFA68" w14:textId="07EE83FF"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Describe</w:t>
            </w:r>
          </w:p>
        </w:tc>
        <w:tc>
          <w:tcPr>
            <w:tcW w:w="6804" w:type="dxa"/>
            <w:tcBorders>
              <w:top w:val="nil"/>
              <w:left w:val="nil"/>
              <w:bottom w:val="single" w:sz="6" w:space="0" w:color="000000"/>
              <w:right w:val="single" w:sz="6" w:space="0" w:color="000000"/>
            </w:tcBorders>
            <w:shd w:val="clear" w:color="auto" w:fill="auto"/>
            <w:hideMark/>
          </w:tcPr>
          <w:p w14:paraId="429C3BC7" w14:textId="58A1E4EF"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 xml:space="preserve">Give an account that includes all the relevant characteristics, </w:t>
            </w:r>
            <w:r w:rsidR="005F0F11" w:rsidRPr="00900221">
              <w:rPr>
                <w:rFonts w:eastAsia="Times New Roman" w:cs="Arial"/>
                <w:lang w:eastAsia="en-GB"/>
              </w:rPr>
              <w:t>qualities,</w:t>
            </w:r>
            <w:r w:rsidRPr="00900221">
              <w:rPr>
                <w:rFonts w:eastAsia="Times New Roman" w:cs="Arial"/>
                <w:lang w:eastAsia="en-GB"/>
              </w:rPr>
              <w:t xml:space="preserve"> or events </w:t>
            </w:r>
          </w:p>
        </w:tc>
      </w:tr>
      <w:tr w:rsidR="00900221" w:rsidRPr="00900221" w14:paraId="46AE1BAC" w14:textId="77777777" w:rsidTr="00282898">
        <w:trPr>
          <w:trHeight w:val="57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623323D" w14:textId="30F2D583"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Discuss</w:t>
            </w:r>
            <w:r w:rsidRPr="00900221">
              <w:rPr>
                <w:rFonts w:ascii="Arial" w:eastAsia="Times New Roman" w:hAnsi="Arial" w:cs="Arial"/>
                <w:lang w:eastAsia="en-GB"/>
              </w:rPr>
              <w:t> </w:t>
            </w:r>
            <w:r w:rsidR="00282898">
              <w:rPr>
                <w:rFonts w:ascii="Arial" w:eastAsia="Times New Roman" w:hAnsi="Arial" w:cs="Arial"/>
                <w:lang w:eastAsia="en-GB"/>
              </w:rPr>
              <w:br/>
            </w:r>
            <w:r w:rsidRPr="00900221">
              <w:rPr>
                <w:rFonts w:ascii="Arial" w:eastAsia="Times New Roman" w:hAnsi="Arial" w:cs="Arial"/>
                <w:lang w:eastAsia="en-GB"/>
              </w:rPr>
              <w:t>(how/whether/etc)</w:t>
            </w:r>
          </w:p>
        </w:tc>
        <w:tc>
          <w:tcPr>
            <w:tcW w:w="6804" w:type="dxa"/>
            <w:tcBorders>
              <w:top w:val="nil"/>
              <w:left w:val="nil"/>
              <w:bottom w:val="single" w:sz="6" w:space="0" w:color="000000"/>
              <w:right w:val="single" w:sz="6" w:space="0" w:color="000000"/>
            </w:tcBorders>
            <w:shd w:val="clear" w:color="auto" w:fill="auto"/>
            <w:hideMark/>
          </w:tcPr>
          <w:p w14:paraId="3F4B4BF7" w14:textId="547274B6"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Present, analyse and evaluate relevant points (for example, for/against an argument) to make a reasoned judgement</w:t>
            </w:r>
          </w:p>
        </w:tc>
      </w:tr>
      <w:tr w:rsidR="00900221" w:rsidRPr="00900221" w14:paraId="7AA81804"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20686044" w14:textId="17C9B869"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Evaluate</w:t>
            </w:r>
          </w:p>
        </w:tc>
        <w:tc>
          <w:tcPr>
            <w:tcW w:w="6804" w:type="dxa"/>
            <w:tcBorders>
              <w:top w:val="nil"/>
              <w:left w:val="nil"/>
              <w:bottom w:val="single" w:sz="6" w:space="0" w:color="000000"/>
              <w:right w:val="single" w:sz="6" w:space="0" w:color="000000"/>
            </w:tcBorders>
            <w:shd w:val="clear" w:color="auto" w:fill="auto"/>
            <w:hideMark/>
          </w:tcPr>
          <w:p w14:paraId="5F41CED1" w14:textId="39C84E59"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a reasoned qualitative judgement considering different factors and using available knowledge/experience</w:t>
            </w:r>
          </w:p>
        </w:tc>
      </w:tr>
      <w:tr w:rsidR="00900221" w:rsidRPr="00900221" w14:paraId="74EE5085"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1DAE4778" w14:textId="30B45230"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Examine</w:t>
            </w:r>
          </w:p>
        </w:tc>
        <w:tc>
          <w:tcPr>
            <w:tcW w:w="6804" w:type="dxa"/>
            <w:tcBorders>
              <w:top w:val="nil"/>
              <w:left w:val="nil"/>
              <w:bottom w:val="single" w:sz="6" w:space="0" w:color="000000"/>
              <w:right w:val="single" w:sz="6" w:space="0" w:color="000000"/>
            </w:tcBorders>
            <w:shd w:val="clear" w:color="auto" w:fill="auto"/>
            <w:hideMark/>
          </w:tcPr>
          <w:p w14:paraId="41F87D5E" w14:textId="77777777"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To look at, inspect, or scrutinise carefully, or in detail</w:t>
            </w:r>
          </w:p>
        </w:tc>
      </w:tr>
      <w:tr w:rsidR="00900221" w:rsidRPr="00900221" w14:paraId="5422F950" w14:textId="77777777" w:rsidTr="00282898">
        <w:trPr>
          <w:trHeight w:val="22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593E231" w14:textId="10C1BE34"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Explain</w:t>
            </w:r>
          </w:p>
        </w:tc>
        <w:tc>
          <w:tcPr>
            <w:tcW w:w="6804" w:type="dxa"/>
            <w:tcBorders>
              <w:top w:val="nil"/>
              <w:left w:val="nil"/>
              <w:bottom w:val="single" w:sz="6" w:space="0" w:color="000000"/>
              <w:right w:val="single" w:sz="6" w:space="0" w:color="000000"/>
            </w:tcBorders>
            <w:shd w:val="clear" w:color="auto" w:fill="auto"/>
            <w:hideMark/>
          </w:tcPr>
          <w:p w14:paraId="455976F3" w14:textId="5EA7A1A5" w:rsidR="00900221" w:rsidRPr="00900221" w:rsidRDefault="00900221" w:rsidP="00316A36">
            <w:pPr>
              <w:pStyle w:val="ListParagraph"/>
              <w:numPr>
                <w:ilvl w:val="0"/>
                <w:numId w:val="14"/>
              </w:numPr>
              <w:spacing w:after="0" w:line="240" w:lineRule="auto"/>
              <w:ind w:left="623"/>
              <w:textAlignment w:val="baseline"/>
              <w:rPr>
                <w:rFonts w:eastAsia="Times New Roman" w:cs="Arial"/>
                <w:lang w:eastAsia="en-GB"/>
              </w:rPr>
            </w:pPr>
            <w:r w:rsidRPr="00900221">
              <w:rPr>
                <w:rFonts w:eastAsia="Times New Roman" w:cs="Arial"/>
                <w:lang w:eastAsia="en-GB"/>
              </w:rPr>
              <w:t>Give reasons for and/or causes of something </w:t>
            </w:r>
          </w:p>
          <w:p w14:paraId="14351994" w14:textId="77777777"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something clear by describing and/or giving information</w:t>
            </w:r>
          </w:p>
        </w:tc>
      </w:tr>
      <w:tr w:rsidR="00900221" w:rsidRPr="00900221" w14:paraId="2874C772" w14:textId="77777777" w:rsidTr="00282898">
        <w:trPr>
          <w:trHeight w:val="24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5CC354E4" w14:textId="73AA7E4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Interpret</w:t>
            </w:r>
          </w:p>
        </w:tc>
        <w:tc>
          <w:tcPr>
            <w:tcW w:w="6804" w:type="dxa"/>
            <w:tcBorders>
              <w:top w:val="nil"/>
              <w:left w:val="nil"/>
              <w:bottom w:val="single" w:sz="6" w:space="0" w:color="000000"/>
              <w:right w:val="single" w:sz="6" w:space="0" w:color="000000"/>
            </w:tcBorders>
            <w:shd w:val="clear" w:color="auto" w:fill="auto"/>
            <w:hideMark/>
          </w:tcPr>
          <w:p w14:paraId="266AC20E" w14:textId="693C517E" w:rsidR="00900221" w:rsidRPr="00900221" w:rsidRDefault="00900221" w:rsidP="00316A36">
            <w:pPr>
              <w:pStyle w:val="ListParagraph"/>
              <w:numPr>
                <w:ilvl w:val="0"/>
                <w:numId w:val="14"/>
              </w:numPr>
              <w:spacing w:after="0" w:line="240" w:lineRule="auto"/>
              <w:ind w:left="623"/>
              <w:textAlignment w:val="baseline"/>
              <w:rPr>
                <w:rFonts w:eastAsia="Times New Roman" w:cs="Arial"/>
                <w:lang w:eastAsia="en-GB"/>
              </w:rPr>
            </w:pPr>
            <w:r w:rsidRPr="00900221">
              <w:rPr>
                <w:rFonts w:eastAsia="Times New Roman" w:cs="Arial"/>
                <w:lang w:eastAsia="en-GB"/>
              </w:rPr>
              <w:t>Translate information into recognisable form</w:t>
            </w:r>
          </w:p>
          <w:p w14:paraId="2F8F5320" w14:textId="2FDB99DF"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Convey one’s understanding to others, e.g. in a performance</w:t>
            </w:r>
          </w:p>
        </w:tc>
      </w:tr>
      <w:tr w:rsidR="00900221" w:rsidRPr="00900221" w14:paraId="1D4E3457" w14:textId="77777777" w:rsidTr="00282898">
        <w:trPr>
          <w:trHeight w:val="255"/>
        </w:trPr>
        <w:tc>
          <w:tcPr>
            <w:tcW w:w="2009" w:type="dxa"/>
            <w:tcBorders>
              <w:top w:val="nil"/>
              <w:left w:val="single" w:sz="6" w:space="0" w:color="auto"/>
              <w:bottom w:val="nil"/>
              <w:right w:val="single" w:sz="6" w:space="0" w:color="000000"/>
            </w:tcBorders>
            <w:shd w:val="clear" w:color="auto" w:fill="auto"/>
            <w:vAlign w:val="center"/>
            <w:hideMark/>
          </w:tcPr>
          <w:p w14:paraId="23142B92" w14:textId="6EBC064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Investigate</w:t>
            </w:r>
          </w:p>
        </w:tc>
        <w:tc>
          <w:tcPr>
            <w:tcW w:w="6804" w:type="dxa"/>
            <w:tcBorders>
              <w:top w:val="nil"/>
              <w:left w:val="nil"/>
              <w:bottom w:val="nil"/>
              <w:right w:val="single" w:sz="6" w:space="0" w:color="000000"/>
            </w:tcBorders>
            <w:shd w:val="clear" w:color="auto" w:fill="auto"/>
            <w:hideMark/>
          </w:tcPr>
          <w:p w14:paraId="57D83AA2" w14:textId="0D17A1D2"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Inquire into (a situation or problem)</w:t>
            </w:r>
          </w:p>
        </w:tc>
      </w:tr>
      <w:tr w:rsidR="00900221" w:rsidRPr="00900221" w14:paraId="5CC06584" w14:textId="77777777" w:rsidTr="00282898">
        <w:trPr>
          <w:trHeight w:val="570"/>
        </w:trPr>
        <w:tc>
          <w:tcPr>
            <w:tcW w:w="2009"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C3ABF20" w14:textId="3E4A5F9C"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Justify</w:t>
            </w:r>
          </w:p>
        </w:tc>
        <w:tc>
          <w:tcPr>
            <w:tcW w:w="6804" w:type="dxa"/>
            <w:tcBorders>
              <w:top w:val="single" w:sz="6" w:space="0" w:color="000000"/>
              <w:left w:val="nil"/>
              <w:bottom w:val="single" w:sz="6" w:space="0" w:color="000000"/>
              <w:right w:val="single" w:sz="6" w:space="0" w:color="000000"/>
            </w:tcBorders>
            <w:shd w:val="clear" w:color="auto" w:fill="auto"/>
            <w:hideMark/>
          </w:tcPr>
          <w:p w14:paraId="54C32071" w14:textId="2FF96154"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valid reasons for offering an opinion or reaching a conclusion</w:t>
            </w:r>
          </w:p>
        </w:tc>
      </w:tr>
      <w:tr w:rsidR="00900221" w:rsidRPr="00900221" w14:paraId="07634EEF" w14:textId="77777777" w:rsidTr="00282898">
        <w:trPr>
          <w:trHeight w:val="375"/>
        </w:trPr>
        <w:tc>
          <w:tcPr>
            <w:tcW w:w="2009" w:type="dxa"/>
            <w:tcBorders>
              <w:top w:val="nil"/>
              <w:left w:val="single" w:sz="6" w:space="0" w:color="auto"/>
              <w:bottom w:val="nil"/>
              <w:right w:val="single" w:sz="6" w:space="0" w:color="000000"/>
            </w:tcBorders>
            <w:shd w:val="clear" w:color="auto" w:fill="auto"/>
            <w:vAlign w:val="center"/>
            <w:hideMark/>
          </w:tcPr>
          <w:p w14:paraId="5C036A51" w14:textId="09F15651"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Research</w:t>
            </w:r>
          </w:p>
        </w:tc>
        <w:tc>
          <w:tcPr>
            <w:tcW w:w="6804" w:type="dxa"/>
            <w:tcBorders>
              <w:top w:val="nil"/>
              <w:left w:val="nil"/>
              <w:bottom w:val="nil"/>
              <w:right w:val="single" w:sz="6" w:space="0" w:color="000000"/>
            </w:tcBorders>
            <w:shd w:val="clear" w:color="auto" w:fill="auto"/>
            <w:hideMark/>
          </w:tcPr>
          <w:p w14:paraId="0A129ED0" w14:textId="5B36FC03"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Do detailed study in order to discover (new) information or reach a (new) understanding</w:t>
            </w:r>
          </w:p>
        </w:tc>
      </w:tr>
      <w:tr w:rsidR="00900221" w:rsidRPr="00900221" w14:paraId="1BA4BF90" w14:textId="77777777" w:rsidTr="00282898">
        <w:trPr>
          <w:trHeight w:val="300"/>
        </w:trPr>
        <w:tc>
          <w:tcPr>
            <w:tcW w:w="2009"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7D7D13D" w14:textId="4642C0F5"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Summarise</w:t>
            </w:r>
          </w:p>
        </w:tc>
        <w:tc>
          <w:tcPr>
            <w:tcW w:w="6804" w:type="dxa"/>
            <w:tcBorders>
              <w:top w:val="single" w:sz="6" w:space="0" w:color="000000"/>
              <w:left w:val="nil"/>
              <w:bottom w:val="single" w:sz="6" w:space="0" w:color="auto"/>
              <w:right w:val="single" w:sz="6" w:space="0" w:color="000000"/>
            </w:tcBorders>
            <w:shd w:val="clear" w:color="auto" w:fill="auto"/>
            <w:hideMark/>
          </w:tcPr>
          <w:p w14:paraId="7D82BD4A" w14:textId="35F0353B"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Express the most important facts or ideas about something in a short and clear form</w:t>
            </w:r>
          </w:p>
        </w:tc>
      </w:tr>
    </w:tbl>
    <w:p w14:paraId="1A55BE92" w14:textId="77777777" w:rsidR="00900221" w:rsidRPr="00900221" w:rsidRDefault="00900221" w:rsidP="00900221">
      <w:pPr>
        <w:rPr>
          <w:rFonts w:ascii="Arial" w:hAnsi="Arial" w:cs="Arial"/>
          <w:b/>
          <w:bCs/>
        </w:rPr>
      </w:pPr>
    </w:p>
    <w:p w14:paraId="667CB6E9" w14:textId="77777777" w:rsidR="00900221" w:rsidRPr="00900221" w:rsidRDefault="00900221" w:rsidP="00900221">
      <w:pPr>
        <w:spacing w:line="240" w:lineRule="auto"/>
        <w:rPr>
          <w:rFonts w:ascii="Arial" w:eastAsia="Calibri" w:hAnsi="Arial" w:cs="Arial"/>
          <w:color w:val="000000"/>
          <w:shd w:val="clear" w:color="auto" w:fill="FFFFFF"/>
        </w:rPr>
      </w:pPr>
      <w:r w:rsidRPr="00900221">
        <w:rPr>
          <w:rFonts w:ascii="Arial" w:eastAsia="Calibri" w:hAnsi="Arial" w:cs="Arial"/>
          <w:color w:val="000000"/>
          <w:shd w:val="clear" w:color="auto" w:fill="FFFFFF"/>
        </w:rPr>
        <w:t>We might also use other command words but these will be:</w:t>
      </w:r>
    </w:p>
    <w:p w14:paraId="5981FA9C" w14:textId="77777777" w:rsidR="00900221" w:rsidRPr="00900221" w:rsidRDefault="00900221" w:rsidP="00316A36">
      <w:pPr>
        <w:numPr>
          <w:ilvl w:val="0"/>
          <w:numId w:val="13"/>
        </w:numPr>
        <w:spacing w:after="0" w:line="240" w:lineRule="auto"/>
        <w:ind w:left="426" w:hanging="426"/>
        <w:contextualSpacing/>
        <w:rPr>
          <w:rFonts w:ascii="Arial" w:eastAsia="Calibri" w:hAnsi="Arial" w:cs="Arial"/>
          <w:lang w:eastAsia="en-GB"/>
        </w:rPr>
      </w:pPr>
      <w:r w:rsidRPr="00900221">
        <w:rPr>
          <w:rFonts w:ascii="Arial" w:eastAsia="Calibri" w:hAnsi="Arial" w:cs="Arial"/>
          <w:color w:val="000000"/>
          <w:shd w:val="clear" w:color="auto" w:fill="FFFFFF"/>
          <w:lang w:eastAsia="en-GB"/>
        </w:rPr>
        <w:t xml:space="preserve">commonly used words whose meaning will be made clear from the context in which they are used (e.g. create, improve, plan) </w:t>
      </w:r>
    </w:p>
    <w:p w14:paraId="6A781713" w14:textId="77777777" w:rsidR="00900221" w:rsidRPr="00091C71" w:rsidRDefault="00900221" w:rsidP="00316A36">
      <w:pPr>
        <w:numPr>
          <w:ilvl w:val="0"/>
          <w:numId w:val="13"/>
        </w:numPr>
        <w:spacing w:after="0" w:line="240" w:lineRule="auto"/>
        <w:ind w:left="426" w:hanging="426"/>
        <w:contextualSpacing/>
        <w:rPr>
          <w:rFonts w:ascii="Arial" w:eastAsia="Calibri" w:hAnsi="Arial" w:cs="Arial"/>
          <w:sz w:val="24"/>
          <w:szCs w:val="24"/>
          <w:lang w:eastAsia="en-GB"/>
        </w:rPr>
      </w:pPr>
      <w:r w:rsidRPr="00900221">
        <w:rPr>
          <w:rFonts w:ascii="Arial" w:eastAsia="Calibri" w:hAnsi="Arial" w:cs="Arial"/>
          <w:color w:val="000000"/>
          <w:shd w:val="clear" w:color="auto" w:fill="FFFFFF"/>
          <w:lang w:eastAsia="en-GB"/>
        </w:rPr>
        <w:t>subject specific words drawn from the unit content.</w:t>
      </w:r>
    </w:p>
    <w:p w14:paraId="57E4D8F9" w14:textId="77777777" w:rsidR="00091C71" w:rsidRPr="0078446B" w:rsidRDefault="00091C71" w:rsidP="00091C71">
      <w:pPr>
        <w:spacing w:after="0" w:line="240" w:lineRule="auto"/>
        <w:ind w:left="426"/>
        <w:contextualSpacing/>
        <w:rPr>
          <w:rFonts w:ascii="Arial" w:eastAsia="Calibri" w:hAnsi="Arial" w:cs="Arial"/>
          <w:sz w:val="24"/>
          <w:szCs w:val="24"/>
          <w:lang w:eastAsia="en-GB"/>
        </w:rPr>
      </w:pPr>
    </w:p>
    <w:p w14:paraId="1758555D" w14:textId="119D393A" w:rsidR="00B816BE" w:rsidRPr="00091C71" w:rsidRDefault="0078446B" w:rsidP="6AF916D0">
      <w:pPr>
        <w:rPr>
          <w:rFonts w:ascii="Arial" w:hAnsi="Arial" w:cs="Arial"/>
        </w:rPr>
      </w:pPr>
      <w:r w:rsidRPr="00091C71">
        <w:rPr>
          <w:rFonts w:ascii="Arial" w:hAnsi="Arial" w:cs="Arial"/>
        </w:rPr>
        <w:lastRenderedPageBreak/>
        <w:t xml:space="preserve">OCR would like to acknowledge the following: </w:t>
      </w:r>
      <w:r w:rsidRPr="00091C71">
        <w:rPr>
          <w:rFonts w:ascii="Arial" w:hAnsi="Arial" w:cs="Arial"/>
          <w:i/>
          <w:iCs/>
        </w:rPr>
        <w:t>Page 6 and 7 Table Lamp stock photo – imran kadir photography /Gettyimages.com</w:t>
      </w:r>
    </w:p>
    <w:sectPr w:rsidR="00B816BE" w:rsidRPr="00091C71">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D25F" w14:textId="77777777" w:rsidR="000027A9" w:rsidRDefault="000027A9" w:rsidP="00C04B7F">
      <w:pPr>
        <w:spacing w:after="0" w:line="240" w:lineRule="auto"/>
      </w:pPr>
      <w:r>
        <w:separator/>
      </w:r>
    </w:p>
  </w:endnote>
  <w:endnote w:type="continuationSeparator" w:id="0">
    <w:p w14:paraId="27CB179C" w14:textId="77777777" w:rsidR="000027A9" w:rsidRDefault="000027A9" w:rsidP="00C04B7F">
      <w:pPr>
        <w:spacing w:after="0" w:line="240" w:lineRule="auto"/>
      </w:pPr>
      <w:r>
        <w:continuationSeparator/>
      </w:r>
    </w:p>
  </w:endnote>
  <w:endnote w:type="continuationNotice" w:id="1">
    <w:p w14:paraId="2A0E9F6F" w14:textId="77777777" w:rsidR="000027A9" w:rsidRDefault="00002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26350"/>
      <w:docPartObj>
        <w:docPartGallery w:val="Page Numbers (Bottom of Page)"/>
        <w:docPartUnique/>
      </w:docPartObj>
    </w:sdtPr>
    <w:sdtEndPr>
      <w:rPr>
        <w:noProof/>
      </w:rPr>
    </w:sdtEndPr>
    <w:sdtContent>
      <w:p w14:paraId="6EF851FC" w14:textId="6B3B20EE" w:rsidR="00C77B73" w:rsidRDefault="00C77B73" w:rsidP="00C77B73">
        <w:pPr>
          <w:pStyle w:val="Footer"/>
          <w:tabs>
            <w:tab w:val="left" w:pos="8505"/>
          </w:tabs>
        </w:pPr>
        <w:r w:rsidRPr="00B83200">
          <w:rPr>
            <w:b/>
            <w:sz w:val="16"/>
          </w:rPr>
          <w:t>© OCR 202</w:t>
        </w:r>
        <w:r w:rsidR="00457D91" w:rsidRPr="00B83200">
          <w:rPr>
            <w:b/>
            <w:sz w:val="16"/>
          </w:rPr>
          <w:t>4</w:t>
        </w:r>
      </w:p>
    </w:sdtContent>
  </w:sdt>
  <w:p w14:paraId="051A653B" w14:textId="77777777" w:rsidR="00C77B73" w:rsidRDefault="00C77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1F4" w14:textId="77777777" w:rsidR="006545E6" w:rsidRDefault="006545E6" w:rsidP="006545E6">
    <w:pPr>
      <w:tabs>
        <w:tab w:val="right" w:pos="9072"/>
      </w:tabs>
      <w:spacing w:after="60" w:line="240" w:lineRule="auto"/>
      <w:rPr>
        <w:b/>
        <w:sz w:val="20"/>
        <w:szCs w:val="20"/>
      </w:rPr>
    </w:pPr>
    <w:r>
      <w:rPr>
        <w:b/>
        <w:sz w:val="16"/>
      </w:rPr>
      <w:t>Sample OCR-set assignment Unit F132</w:t>
    </w:r>
    <w:r w:rsidRPr="00350DA6">
      <w:rPr>
        <w:b/>
        <w:sz w:val="16"/>
      </w:rPr>
      <w:t xml:space="preserve">: </w:t>
    </w:r>
    <w:r>
      <w:rPr>
        <w:b/>
        <w:sz w:val="16"/>
      </w:rPr>
      <w:t>Engineering in practice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644AEF20" w14:textId="77777777" w:rsidR="006545E6" w:rsidRDefault="006545E6" w:rsidP="006545E6">
    <w:pPr>
      <w:tabs>
        <w:tab w:val="right" w:pos="9072"/>
      </w:tabs>
      <w:spacing w:after="60" w:line="240" w:lineRule="auto"/>
      <w:rPr>
        <w:b/>
        <w:sz w:val="16"/>
      </w:rPr>
    </w:pPr>
    <w:r w:rsidRPr="00B40D29">
      <w:rPr>
        <w:b/>
        <w:sz w:val="16"/>
      </w:rPr>
      <w:t xml:space="preserve">Valid for assessment until 20XX. </w:t>
    </w:r>
  </w:p>
  <w:p w14:paraId="29C49563" w14:textId="77777777" w:rsidR="006545E6" w:rsidRPr="00B40D29" w:rsidRDefault="006545E6" w:rsidP="006545E6">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p w14:paraId="3D46861A" w14:textId="29A9383E" w:rsidR="00316A36" w:rsidRPr="002D0A33" w:rsidRDefault="00316A36" w:rsidP="00180D2F">
    <w:pPr>
      <w:tabs>
        <w:tab w:val="right" w:pos="8931"/>
      </w:tabs>
      <w:spacing w:before="14" w:line="177" w:lineRule="exact"/>
      <w:ind w:left="23"/>
      <w:rPr>
        <w:rFonts w:ascii="Arial" w:hAnsi="Arial" w:cs="Arial"/>
        <w:b/>
      </w:rPr>
    </w:pPr>
    <w:r w:rsidRPr="002D0A33">
      <w:rPr>
        <w:rFonts w:ascii="Arial" w:hAnsi="Arial" w:cs="Arial"/>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2E78" w14:textId="77777777" w:rsidR="000027A9" w:rsidRDefault="000027A9" w:rsidP="00C04B7F">
      <w:pPr>
        <w:spacing w:after="0" w:line="240" w:lineRule="auto"/>
      </w:pPr>
      <w:r>
        <w:separator/>
      </w:r>
    </w:p>
  </w:footnote>
  <w:footnote w:type="continuationSeparator" w:id="0">
    <w:p w14:paraId="255DF503" w14:textId="77777777" w:rsidR="000027A9" w:rsidRDefault="000027A9" w:rsidP="00C04B7F">
      <w:pPr>
        <w:spacing w:after="0" w:line="240" w:lineRule="auto"/>
      </w:pPr>
      <w:r>
        <w:continuationSeparator/>
      </w:r>
    </w:p>
  </w:footnote>
  <w:footnote w:type="continuationNotice" w:id="1">
    <w:p w14:paraId="63954770" w14:textId="77777777" w:rsidR="000027A9" w:rsidRDefault="000027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A553" w14:textId="1A994C60" w:rsidR="00C56984" w:rsidRDefault="00F55193">
    <w:pPr>
      <w:pStyle w:val="Header"/>
    </w:pPr>
    <w:r>
      <w:rPr>
        <w:noProof/>
      </w:rPr>
      <w:pict w14:anchorId="4288F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4" o:spid="_x0000_s2050"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B3AE" w14:textId="0814B9E8" w:rsidR="00C04B7F" w:rsidRDefault="00F55193">
    <w:pPr>
      <w:pStyle w:val="Header"/>
    </w:pPr>
    <w:r>
      <w:rPr>
        <w:noProof/>
      </w:rPr>
      <w:pict w14:anchorId="63351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5" o:spid="_x0000_s2051"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82898" w:rsidRPr="002339E3">
      <w:rPr>
        <w:rFonts w:cs="Arial"/>
        <w:noProof/>
        <w:lang w:eastAsia="en-GB"/>
      </w:rPr>
      <w:drawing>
        <wp:inline distT="0" distB="0" distL="0" distR="0" wp14:anchorId="1310DE9C" wp14:editId="0938D2BA">
          <wp:extent cx="1843200" cy="748800"/>
          <wp:effectExtent l="0" t="0" r="5080" b="0"/>
          <wp:docPr id="6" name="Picture 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5DD7" w14:textId="474EB4C0" w:rsidR="00C56984" w:rsidRDefault="00F55193">
    <w:pPr>
      <w:pStyle w:val="Header"/>
    </w:pPr>
    <w:r>
      <w:rPr>
        <w:noProof/>
      </w:rPr>
      <w:pict w14:anchorId="38DE6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3" o:spid="_x0000_s2049"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F147" w14:textId="1B1A579A" w:rsidR="00C56984" w:rsidRDefault="00F55193">
    <w:pPr>
      <w:pStyle w:val="Header"/>
    </w:pPr>
    <w:r>
      <w:rPr>
        <w:noProof/>
      </w:rPr>
      <w:pict w14:anchorId="77087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7" o:spid="_x0000_s2053" type="#_x0000_t136" style="position:absolute;margin-left:0;margin-top:0;width:494.9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3C19" w14:textId="407B3A67" w:rsidR="00282898" w:rsidRPr="002D0A33" w:rsidRDefault="00180D2F" w:rsidP="00282898">
    <w:pPr>
      <w:pStyle w:val="Header"/>
      <w:rPr>
        <w:rFonts w:ascii="Arial" w:hAnsi="Arial" w:cs="Arial"/>
        <w:sz w:val="18"/>
        <w:szCs w:val="18"/>
      </w:rPr>
    </w:pPr>
    <w:r w:rsidRPr="002D0A33">
      <w:rPr>
        <w:rFonts w:ascii="Arial" w:hAnsi="Arial" w:cs="Arial"/>
        <w:sz w:val="18"/>
        <w:szCs w:val="18"/>
      </w:rPr>
      <w:t>OCR Level 3 Alternative Academic Qualification Cambridge Advanced Nationals in Engineering</w:t>
    </w:r>
    <w:r w:rsidR="00F55193">
      <w:rPr>
        <w:rFonts w:ascii="Arial" w:hAnsi="Arial" w:cs="Arial"/>
        <w:noProof/>
        <w:sz w:val="18"/>
        <w:szCs w:val="18"/>
      </w:rPr>
      <w:pict w14:anchorId="1481F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8" o:spid="_x0000_s2054" type="#_x0000_t136" style="position:absolute;margin-left:0;margin-top:0;width:494.9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7A4E" w14:textId="2760D461" w:rsidR="00C56984" w:rsidRDefault="00F55193">
    <w:pPr>
      <w:pStyle w:val="Header"/>
    </w:pPr>
    <w:r>
      <w:rPr>
        <w:noProof/>
      </w:rPr>
      <w:pict w14:anchorId="0BC53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6" o:spid="_x0000_s2052"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E5E"/>
    <w:multiLevelType w:val="hybridMultilevel"/>
    <w:tmpl w:val="B2F4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A34C4"/>
    <w:multiLevelType w:val="hybridMultilevel"/>
    <w:tmpl w:val="EA7E6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4" w15:restartNumberingAfterBreak="0">
    <w:nsid w:val="074A5563"/>
    <w:multiLevelType w:val="hybridMultilevel"/>
    <w:tmpl w:val="18F27E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79D53FA"/>
    <w:multiLevelType w:val="multilevel"/>
    <w:tmpl w:val="ABCC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7030A7"/>
    <w:multiLevelType w:val="hybridMultilevel"/>
    <w:tmpl w:val="C64A7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1D2B94"/>
    <w:multiLevelType w:val="multilevel"/>
    <w:tmpl w:val="F41C6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0EC66F43"/>
    <w:multiLevelType w:val="hybridMultilevel"/>
    <w:tmpl w:val="F76A4F52"/>
    <w:lvl w:ilvl="0" w:tplc="EAA8F7A0">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A83B19"/>
    <w:multiLevelType w:val="hybridMultilevel"/>
    <w:tmpl w:val="EDAED42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3282132"/>
    <w:multiLevelType w:val="multilevel"/>
    <w:tmpl w:val="862A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678B2"/>
    <w:multiLevelType w:val="hybridMultilevel"/>
    <w:tmpl w:val="F57E9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E11F2C"/>
    <w:multiLevelType w:val="hybridMultilevel"/>
    <w:tmpl w:val="2168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23B4F"/>
    <w:multiLevelType w:val="hybridMultilevel"/>
    <w:tmpl w:val="52608890"/>
    <w:lvl w:ilvl="0" w:tplc="08090001">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8C1B7B"/>
    <w:multiLevelType w:val="hybridMultilevel"/>
    <w:tmpl w:val="91365900"/>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60B04"/>
    <w:multiLevelType w:val="multilevel"/>
    <w:tmpl w:val="B67A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42435"/>
    <w:multiLevelType w:val="multilevel"/>
    <w:tmpl w:val="6476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108309"/>
    <w:multiLevelType w:val="hybridMultilevel"/>
    <w:tmpl w:val="56A2EEBE"/>
    <w:lvl w:ilvl="0" w:tplc="7F486D0A">
      <w:start w:val="1"/>
      <w:numFmt w:val="bullet"/>
      <w:lvlText w:val=""/>
      <w:lvlJc w:val="left"/>
      <w:pPr>
        <w:ind w:left="397" w:hanging="397"/>
      </w:pPr>
      <w:rPr>
        <w:rFonts w:ascii="Symbol" w:hAnsi="Symbol" w:hint="default"/>
      </w:rPr>
    </w:lvl>
    <w:lvl w:ilvl="1" w:tplc="7C34499C">
      <w:start w:val="1"/>
      <w:numFmt w:val="bullet"/>
      <w:lvlText w:val="o"/>
      <w:lvlJc w:val="left"/>
      <w:pPr>
        <w:ind w:left="1440" w:hanging="360"/>
      </w:pPr>
      <w:rPr>
        <w:rFonts w:ascii="Courier New" w:hAnsi="Courier New" w:hint="default"/>
      </w:rPr>
    </w:lvl>
    <w:lvl w:ilvl="2" w:tplc="6EBCA506">
      <w:start w:val="1"/>
      <w:numFmt w:val="bullet"/>
      <w:lvlText w:val=""/>
      <w:lvlJc w:val="left"/>
      <w:pPr>
        <w:ind w:left="2160" w:hanging="360"/>
      </w:pPr>
      <w:rPr>
        <w:rFonts w:ascii="Wingdings" w:hAnsi="Wingdings" w:hint="default"/>
      </w:rPr>
    </w:lvl>
    <w:lvl w:ilvl="3" w:tplc="7A34810E">
      <w:start w:val="1"/>
      <w:numFmt w:val="bullet"/>
      <w:lvlText w:val=""/>
      <w:lvlJc w:val="left"/>
      <w:pPr>
        <w:ind w:left="2880" w:hanging="360"/>
      </w:pPr>
      <w:rPr>
        <w:rFonts w:ascii="Symbol" w:hAnsi="Symbol" w:hint="default"/>
      </w:rPr>
    </w:lvl>
    <w:lvl w:ilvl="4" w:tplc="95A8F8E0">
      <w:start w:val="1"/>
      <w:numFmt w:val="bullet"/>
      <w:lvlText w:val="o"/>
      <w:lvlJc w:val="left"/>
      <w:pPr>
        <w:ind w:left="3600" w:hanging="360"/>
      </w:pPr>
      <w:rPr>
        <w:rFonts w:ascii="Courier New" w:hAnsi="Courier New" w:hint="default"/>
      </w:rPr>
    </w:lvl>
    <w:lvl w:ilvl="5" w:tplc="4CC81F9A">
      <w:start w:val="1"/>
      <w:numFmt w:val="bullet"/>
      <w:lvlText w:val=""/>
      <w:lvlJc w:val="left"/>
      <w:pPr>
        <w:ind w:left="4320" w:hanging="360"/>
      </w:pPr>
      <w:rPr>
        <w:rFonts w:ascii="Wingdings" w:hAnsi="Wingdings" w:hint="default"/>
      </w:rPr>
    </w:lvl>
    <w:lvl w:ilvl="6" w:tplc="ADFAFDD0">
      <w:start w:val="1"/>
      <w:numFmt w:val="bullet"/>
      <w:lvlText w:val=""/>
      <w:lvlJc w:val="left"/>
      <w:pPr>
        <w:ind w:left="5040" w:hanging="360"/>
      </w:pPr>
      <w:rPr>
        <w:rFonts w:ascii="Symbol" w:hAnsi="Symbol" w:hint="default"/>
      </w:rPr>
    </w:lvl>
    <w:lvl w:ilvl="7" w:tplc="BB78A330">
      <w:start w:val="1"/>
      <w:numFmt w:val="bullet"/>
      <w:lvlText w:val="o"/>
      <w:lvlJc w:val="left"/>
      <w:pPr>
        <w:ind w:left="5760" w:hanging="360"/>
      </w:pPr>
      <w:rPr>
        <w:rFonts w:ascii="Courier New" w:hAnsi="Courier New" w:hint="default"/>
      </w:rPr>
    </w:lvl>
    <w:lvl w:ilvl="8" w:tplc="0A663ED2">
      <w:start w:val="1"/>
      <w:numFmt w:val="bullet"/>
      <w:lvlText w:val=""/>
      <w:lvlJc w:val="left"/>
      <w:pPr>
        <w:ind w:left="6480" w:hanging="360"/>
      </w:pPr>
      <w:rPr>
        <w:rFonts w:ascii="Wingdings" w:hAnsi="Wingdings" w:hint="default"/>
      </w:rPr>
    </w:lvl>
  </w:abstractNum>
  <w:abstractNum w:abstractNumId="24"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82591"/>
    <w:multiLevelType w:val="multilevel"/>
    <w:tmpl w:val="A5B6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BD4C08"/>
    <w:multiLevelType w:val="multilevel"/>
    <w:tmpl w:val="06B0D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413D0"/>
    <w:multiLevelType w:val="multilevel"/>
    <w:tmpl w:val="82E62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6847BFE"/>
    <w:multiLevelType w:val="hybridMultilevel"/>
    <w:tmpl w:val="06C4E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F7595"/>
    <w:multiLevelType w:val="multilevel"/>
    <w:tmpl w:val="54F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7ECE6CC7"/>
    <w:multiLevelType w:val="multilevel"/>
    <w:tmpl w:val="C02AB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77608050">
    <w:abstractNumId w:val="23"/>
  </w:num>
  <w:num w:numId="2" w16cid:durableId="393429898">
    <w:abstractNumId w:val="6"/>
  </w:num>
  <w:num w:numId="3" w16cid:durableId="2123573058">
    <w:abstractNumId w:val="14"/>
  </w:num>
  <w:num w:numId="4" w16cid:durableId="194778055">
    <w:abstractNumId w:val="1"/>
  </w:num>
  <w:num w:numId="5" w16cid:durableId="1991790737">
    <w:abstractNumId w:val="29"/>
  </w:num>
  <w:num w:numId="6" w16cid:durableId="2063215229">
    <w:abstractNumId w:val="19"/>
  </w:num>
  <w:num w:numId="7" w16cid:durableId="327294316">
    <w:abstractNumId w:val="14"/>
  </w:num>
  <w:num w:numId="8" w16cid:durableId="86077267">
    <w:abstractNumId w:val="21"/>
  </w:num>
  <w:num w:numId="9" w16cid:durableId="473988269">
    <w:abstractNumId w:val="24"/>
  </w:num>
  <w:num w:numId="10" w16cid:durableId="1403485850">
    <w:abstractNumId w:val="17"/>
  </w:num>
  <w:num w:numId="11" w16cid:durableId="1002464487">
    <w:abstractNumId w:val="13"/>
  </w:num>
  <w:num w:numId="12" w16cid:durableId="755446819">
    <w:abstractNumId w:val="25"/>
  </w:num>
  <w:num w:numId="13" w16cid:durableId="1199051927">
    <w:abstractNumId w:val="16"/>
  </w:num>
  <w:num w:numId="14" w16cid:durableId="1213955261">
    <w:abstractNumId w:val="18"/>
  </w:num>
  <w:num w:numId="15" w16cid:durableId="1022828574">
    <w:abstractNumId w:val="3"/>
  </w:num>
  <w:num w:numId="16" w16cid:durableId="914514716">
    <w:abstractNumId w:val="4"/>
  </w:num>
  <w:num w:numId="17" w16cid:durableId="1990356799">
    <w:abstractNumId w:val="0"/>
  </w:num>
  <w:num w:numId="18" w16cid:durableId="992224669">
    <w:abstractNumId w:val="8"/>
  </w:num>
  <w:num w:numId="19" w16cid:durableId="751199610">
    <w:abstractNumId w:val="12"/>
  </w:num>
  <w:num w:numId="20" w16cid:durableId="1413620630">
    <w:abstractNumId w:val="31"/>
  </w:num>
  <w:num w:numId="21" w16cid:durableId="1551458458">
    <w:abstractNumId w:val="2"/>
  </w:num>
  <w:num w:numId="22" w16cid:durableId="798188626">
    <w:abstractNumId w:val="9"/>
  </w:num>
  <w:num w:numId="23" w16cid:durableId="591202785">
    <w:abstractNumId w:val="15"/>
  </w:num>
  <w:num w:numId="24" w16cid:durableId="273832832">
    <w:abstractNumId w:val="10"/>
  </w:num>
  <w:num w:numId="25" w16cid:durableId="445736901">
    <w:abstractNumId w:val="20"/>
  </w:num>
  <w:num w:numId="26" w16cid:durableId="840970465">
    <w:abstractNumId w:val="7"/>
  </w:num>
  <w:num w:numId="27" w16cid:durableId="1943026956">
    <w:abstractNumId w:val="5"/>
  </w:num>
  <w:num w:numId="28" w16cid:durableId="509491231">
    <w:abstractNumId w:val="27"/>
  </w:num>
  <w:num w:numId="29" w16cid:durableId="524368316">
    <w:abstractNumId w:val="28"/>
  </w:num>
  <w:num w:numId="30" w16cid:durableId="1740859874">
    <w:abstractNumId w:val="22"/>
  </w:num>
  <w:num w:numId="31" w16cid:durableId="65225927">
    <w:abstractNumId w:val="30"/>
  </w:num>
  <w:num w:numId="32" w16cid:durableId="324207597">
    <w:abstractNumId w:val="11"/>
  </w:num>
  <w:num w:numId="33" w16cid:durableId="517277701">
    <w:abstractNumId w:val="32"/>
  </w:num>
  <w:num w:numId="34" w16cid:durableId="3382084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CF"/>
    <w:rsid w:val="000027A9"/>
    <w:rsid w:val="00003A4B"/>
    <w:rsid w:val="0000654E"/>
    <w:rsid w:val="000072BD"/>
    <w:rsid w:val="00007A88"/>
    <w:rsid w:val="00007C7C"/>
    <w:rsid w:val="00012109"/>
    <w:rsid w:val="00014DFF"/>
    <w:rsid w:val="000150ED"/>
    <w:rsid w:val="00016131"/>
    <w:rsid w:val="00020102"/>
    <w:rsid w:val="000202CD"/>
    <w:rsid w:val="00020E1C"/>
    <w:rsid w:val="000214C7"/>
    <w:rsid w:val="00021EDE"/>
    <w:rsid w:val="000243A2"/>
    <w:rsid w:val="000248B1"/>
    <w:rsid w:val="000249D3"/>
    <w:rsid w:val="000250E4"/>
    <w:rsid w:val="0002769C"/>
    <w:rsid w:val="00027808"/>
    <w:rsid w:val="000303E1"/>
    <w:rsid w:val="00030A72"/>
    <w:rsid w:val="00030D61"/>
    <w:rsid w:val="00031930"/>
    <w:rsid w:val="000349BB"/>
    <w:rsid w:val="00034D6C"/>
    <w:rsid w:val="00034F2B"/>
    <w:rsid w:val="0003557A"/>
    <w:rsid w:val="0004004E"/>
    <w:rsid w:val="00040365"/>
    <w:rsid w:val="00040C6B"/>
    <w:rsid w:val="00041AD0"/>
    <w:rsid w:val="000426F5"/>
    <w:rsid w:val="00042C28"/>
    <w:rsid w:val="00044608"/>
    <w:rsid w:val="0004585E"/>
    <w:rsid w:val="00045F85"/>
    <w:rsid w:val="00047465"/>
    <w:rsid w:val="00047BC5"/>
    <w:rsid w:val="0005139F"/>
    <w:rsid w:val="00052F3E"/>
    <w:rsid w:val="000542BF"/>
    <w:rsid w:val="00054FA0"/>
    <w:rsid w:val="00055082"/>
    <w:rsid w:val="00056706"/>
    <w:rsid w:val="0005672E"/>
    <w:rsid w:val="00057D2C"/>
    <w:rsid w:val="0006247D"/>
    <w:rsid w:val="0006444B"/>
    <w:rsid w:val="0006449D"/>
    <w:rsid w:val="00064D00"/>
    <w:rsid w:val="000653F9"/>
    <w:rsid w:val="0006578E"/>
    <w:rsid w:val="00066454"/>
    <w:rsid w:val="000666F1"/>
    <w:rsid w:val="00066B48"/>
    <w:rsid w:val="00066E88"/>
    <w:rsid w:val="00067AA4"/>
    <w:rsid w:val="000747A6"/>
    <w:rsid w:val="0007571D"/>
    <w:rsid w:val="000766CB"/>
    <w:rsid w:val="000775C3"/>
    <w:rsid w:val="000805FF"/>
    <w:rsid w:val="00080AA0"/>
    <w:rsid w:val="00081069"/>
    <w:rsid w:val="00082390"/>
    <w:rsid w:val="00082973"/>
    <w:rsid w:val="00083E03"/>
    <w:rsid w:val="00087835"/>
    <w:rsid w:val="0009172B"/>
    <w:rsid w:val="00091C71"/>
    <w:rsid w:val="00092AAD"/>
    <w:rsid w:val="000947F4"/>
    <w:rsid w:val="000949A6"/>
    <w:rsid w:val="00095BD1"/>
    <w:rsid w:val="000A1A5E"/>
    <w:rsid w:val="000A2C06"/>
    <w:rsid w:val="000A3166"/>
    <w:rsid w:val="000A5633"/>
    <w:rsid w:val="000A7249"/>
    <w:rsid w:val="000B0960"/>
    <w:rsid w:val="000B42D7"/>
    <w:rsid w:val="000B4DE5"/>
    <w:rsid w:val="000B5790"/>
    <w:rsid w:val="000B5A18"/>
    <w:rsid w:val="000C052F"/>
    <w:rsid w:val="000C136E"/>
    <w:rsid w:val="000C2596"/>
    <w:rsid w:val="000C30DB"/>
    <w:rsid w:val="000C3468"/>
    <w:rsid w:val="000C3FE5"/>
    <w:rsid w:val="000C4294"/>
    <w:rsid w:val="000C5D74"/>
    <w:rsid w:val="000C603A"/>
    <w:rsid w:val="000C6046"/>
    <w:rsid w:val="000C79FE"/>
    <w:rsid w:val="000D10C5"/>
    <w:rsid w:val="000D3379"/>
    <w:rsid w:val="000D3CCC"/>
    <w:rsid w:val="000D3F9A"/>
    <w:rsid w:val="000D4612"/>
    <w:rsid w:val="000D7469"/>
    <w:rsid w:val="000D778A"/>
    <w:rsid w:val="000E05AF"/>
    <w:rsid w:val="000E2825"/>
    <w:rsid w:val="000E4011"/>
    <w:rsid w:val="000E4407"/>
    <w:rsid w:val="000E45C0"/>
    <w:rsid w:val="000E496B"/>
    <w:rsid w:val="000E634E"/>
    <w:rsid w:val="000E6FFA"/>
    <w:rsid w:val="000E74D1"/>
    <w:rsid w:val="000F300D"/>
    <w:rsid w:val="000F3EB1"/>
    <w:rsid w:val="000F4A69"/>
    <w:rsid w:val="000F60B1"/>
    <w:rsid w:val="000F7624"/>
    <w:rsid w:val="00100BCD"/>
    <w:rsid w:val="001028D2"/>
    <w:rsid w:val="00103A86"/>
    <w:rsid w:val="00103C16"/>
    <w:rsid w:val="00106416"/>
    <w:rsid w:val="001075C7"/>
    <w:rsid w:val="00110B9D"/>
    <w:rsid w:val="001110CF"/>
    <w:rsid w:val="00111656"/>
    <w:rsid w:val="00111847"/>
    <w:rsid w:val="00111E8B"/>
    <w:rsid w:val="001124CC"/>
    <w:rsid w:val="0011332A"/>
    <w:rsid w:val="00114128"/>
    <w:rsid w:val="00114272"/>
    <w:rsid w:val="00114315"/>
    <w:rsid w:val="00114CBF"/>
    <w:rsid w:val="0011752A"/>
    <w:rsid w:val="00123782"/>
    <w:rsid w:val="0012423F"/>
    <w:rsid w:val="00124494"/>
    <w:rsid w:val="0013122A"/>
    <w:rsid w:val="001312C9"/>
    <w:rsid w:val="00131BFB"/>
    <w:rsid w:val="001324BB"/>
    <w:rsid w:val="0013293B"/>
    <w:rsid w:val="001331ED"/>
    <w:rsid w:val="0013519D"/>
    <w:rsid w:val="001354A4"/>
    <w:rsid w:val="0013673F"/>
    <w:rsid w:val="00140326"/>
    <w:rsid w:val="001404A9"/>
    <w:rsid w:val="00140BB0"/>
    <w:rsid w:val="001434B1"/>
    <w:rsid w:val="001461D0"/>
    <w:rsid w:val="00146C6D"/>
    <w:rsid w:val="0014702C"/>
    <w:rsid w:val="0015126B"/>
    <w:rsid w:val="001512BD"/>
    <w:rsid w:val="00152849"/>
    <w:rsid w:val="00153695"/>
    <w:rsid w:val="0015389F"/>
    <w:rsid w:val="00153AE1"/>
    <w:rsid w:val="00154A9F"/>
    <w:rsid w:val="00155285"/>
    <w:rsid w:val="0015601E"/>
    <w:rsid w:val="0015656E"/>
    <w:rsid w:val="00157D4A"/>
    <w:rsid w:val="00161EF3"/>
    <w:rsid w:val="00164FE5"/>
    <w:rsid w:val="00164FFF"/>
    <w:rsid w:val="00166FBC"/>
    <w:rsid w:val="00167587"/>
    <w:rsid w:val="00167CE9"/>
    <w:rsid w:val="00170AA7"/>
    <w:rsid w:val="0017179C"/>
    <w:rsid w:val="00171F04"/>
    <w:rsid w:val="0017275F"/>
    <w:rsid w:val="00172D0A"/>
    <w:rsid w:val="0017415C"/>
    <w:rsid w:val="001751AF"/>
    <w:rsid w:val="0017596B"/>
    <w:rsid w:val="00176679"/>
    <w:rsid w:val="00177370"/>
    <w:rsid w:val="00180271"/>
    <w:rsid w:val="00180D2F"/>
    <w:rsid w:val="00180EBA"/>
    <w:rsid w:val="0018124E"/>
    <w:rsid w:val="0018289B"/>
    <w:rsid w:val="00182D48"/>
    <w:rsid w:val="00182DB0"/>
    <w:rsid w:val="00184AC2"/>
    <w:rsid w:val="00187A80"/>
    <w:rsid w:val="0019003C"/>
    <w:rsid w:val="00190440"/>
    <w:rsid w:val="00191A59"/>
    <w:rsid w:val="00191D5B"/>
    <w:rsid w:val="00193C5B"/>
    <w:rsid w:val="00194B23"/>
    <w:rsid w:val="0019519F"/>
    <w:rsid w:val="00195CE3"/>
    <w:rsid w:val="001972AA"/>
    <w:rsid w:val="001A0988"/>
    <w:rsid w:val="001A2141"/>
    <w:rsid w:val="001A3D24"/>
    <w:rsid w:val="001A498E"/>
    <w:rsid w:val="001A5C2E"/>
    <w:rsid w:val="001A6218"/>
    <w:rsid w:val="001A8674"/>
    <w:rsid w:val="001B31FC"/>
    <w:rsid w:val="001B41A2"/>
    <w:rsid w:val="001B45C4"/>
    <w:rsid w:val="001B47BA"/>
    <w:rsid w:val="001B683D"/>
    <w:rsid w:val="001C05EA"/>
    <w:rsid w:val="001C0997"/>
    <w:rsid w:val="001C26C0"/>
    <w:rsid w:val="001C26E2"/>
    <w:rsid w:val="001C3157"/>
    <w:rsid w:val="001C32E9"/>
    <w:rsid w:val="001C3583"/>
    <w:rsid w:val="001C3D64"/>
    <w:rsid w:val="001C4340"/>
    <w:rsid w:val="001C4C3D"/>
    <w:rsid w:val="001C4F9B"/>
    <w:rsid w:val="001C6FA2"/>
    <w:rsid w:val="001C7A98"/>
    <w:rsid w:val="001C7CA0"/>
    <w:rsid w:val="001D02AB"/>
    <w:rsid w:val="001D0F33"/>
    <w:rsid w:val="001D27E5"/>
    <w:rsid w:val="001D2C05"/>
    <w:rsid w:val="001D3A2A"/>
    <w:rsid w:val="001D3E42"/>
    <w:rsid w:val="001D44BB"/>
    <w:rsid w:val="001D4B1C"/>
    <w:rsid w:val="001D5212"/>
    <w:rsid w:val="001D5524"/>
    <w:rsid w:val="001D5A0C"/>
    <w:rsid w:val="001D607E"/>
    <w:rsid w:val="001D63EA"/>
    <w:rsid w:val="001D672A"/>
    <w:rsid w:val="001D71A3"/>
    <w:rsid w:val="001D75D5"/>
    <w:rsid w:val="001D77B5"/>
    <w:rsid w:val="001E050C"/>
    <w:rsid w:val="001E0DCF"/>
    <w:rsid w:val="001E0F7B"/>
    <w:rsid w:val="001E2D84"/>
    <w:rsid w:val="001E2DEE"/>
    <w:rsid w:val="001E2EE4"/>
    <w:rsid w:val="001E3A77"/>
    <w:rsid w:val="001E483B"/>
    <w:rsid w:val="001F06F7"/>
    <w:rsid w:val="001F183F"/>
    <w:rsid w:val="001F1958"/>
    <w:rsid w:val="001F1E2E"/>
    <w:rsid w:val="001F2A56"/>
    <w:rsid w:val="001F45B2"/>
    <w:rsid w:val="001F46BD"/>
    <w:rsid w:val="001F74A2"/>
    <w:rsid w:val="001F7BB2"/>
    <w:rsid w:val="001F7D25"/>
    <w:rsid w:val="002003AE"/>
    <w:rsid w:val="00202E65"/>
    <w:rsid w:val="00203442"/>
    <w:rsid w:val="002039C3"/>
    <w:rsid w:val="00203BE3"/>
    <w:rsid w:val="002044AB"/>
    <w:rsid w:val="00210333"/>
    <w:rsid w:val="0021243F"/>
    <w:rsid w:val="00213EFA"/>
    <w:rsid w:val="00214CCA"/>
    <w:rsid w:val="00215646"/>
    <w:rsid w:val="00215A4E"/>
    <w:rsid w:val="00216604"/>
    <w:rsid w:val="00220110"/>
    <w:rsid w:val="00220165"/>
    <w:rsid w:val="002216F7"/>
    <w:rsid w:val="00221B93"/>
    <w:rsid w:val="00221E2A"/>
    <w:rsid w:val="002224B4"/>
    <w:rsid w:val="0022282C"/>
    <w:rsid w:val="002242CC"/>
    <w:rsid w:val="00224BC4"/>
    <w:rsid w:val="00225262"/>
    <w:rsid w:val="00225ADA"/>
    <w:rsid w:val="00225CA7"/>
    <w:rsid w:val="00225DFD"/>
    <w:rsid w:val="00230BB3"/>
    <w:rsid w:val="00230DC8"/>
    <w:rsid w:val="002313BA"/>
    <w:rsid w:val="00231907"/>
    <w:rsid w:val="0023226F"/>
    <w:rsid w:val="002324C0"/>
    <w:rsid w:val="00233329"/>
    <w:rsid w:val="002341D1"/>
    <w:rsid w:val="00234BDF"/>
    <w:rsid w:val="0023508F"/>
    <w:rsid w:val="0024000F"/>
    <w:rsid w:val="002401C9"/>
    <w:rsid w:val="00240BF9"/>
    <w:rsid w:val="00242465"/>
    <w:rsid w:val="00243053"/>
    <w:rsid w:val="002432D4"/>
    <w:rsid w:val="00245344"/>
    <w:rsid w:val="00246217"/>
    <w:rsid w:val="00246C7F"/>
    <w:rsid w:val="0025073F"/>
    <w:rsid w:val="00251667"/>
    <w:rsid w:val="00251E1C"/>
    <w:rsid w:val="00251E43"/>
    <w:rsid w:val="00251FA7"/>
    <w:rsid w:val="00252239"/>
    <w:rsid w:val="002525E7"/>
    <w:rsid w:val="00252B85"/>
    <w:rsid w:val="002530BA"/>
    <w:rsid w:val="00253E74"/>
    <w:rsid w:val="002548E6"/>
    <w:rsid w:val="00254B07"/>
    <w:rsid w:val="00255B3D"/>
    <w:rsid w:val="00255F60"/>
    <w:rsid w:val="00256A97"/>
    <w:rsid w:val="0025779D"/>
    <w:rsid w:val="00260677"/>
    <w:rsid w:val="00260CA7"/>
    <w:rsid w:val="00260F32"/>
    <w:rsid w:val="002618FC"/>
    <w:rsid w:val="0026294D"/>
    <w:rsid w:val="00262B67"/>
    <w:rsid w:val="00262D53"/>
    <w:rsid w:val="00264192"/>
    <w:rsid w:val="00264611"/>
    <w:rsid w:val="00267098"/>
    <w:rsid w:val="00271DE9"/>
    <w:rsid w:val="00272345"/>
    <w:rsid w:val="00272CDF"/>
    <w:rsid w:val="00273F86"/>
    <w:rsid w:val="002746F6"/>
    <w:rsid w:val="00274C70"/>
    <w:rsid w:val="00274D76"/>
    <w:rsid w:val="00276073"/>
    <w:rsid w:val="002766B3"/>
    <w:rsid w:val="00276EA3"/>
    <w:rsid w:val="00277119"/>
    <w:rsid w:val="00277715"/>
    <w:rsid w:val="00277B0C"/>
    <w:rsid w:val="00281015"/>
    <w:rsid w:val="002810A2"/>
    <w:rsid w:val="00281316"/>
    <w:rsid w:val="002822D9"/>
    <w:rsid w:val="00282898"/>
    <w:rsid w:val="00283047"/>
    <w:rsid w:val="00284FD8"/>
    <w:rsid w:val="00285191"/>
    <w:rsid w:val="00285C6B"/>
    <w:rsid w:val="00290DA3"/>
    <w:rsid w:val="0029195B"/>
    <w:rsid w:val="00292DD9"/>
    <w:rsid w:val="00293885"/>
    <w:rsid w:val="00294DED"/>
    <w:rsid w:val="00294F7A"/>
    <w:rsid w:val="002968D2"/>
    <w:rsid w:val="002971BB"/>
    <w:rsid w:val="00297EC9"/>
    <w:rsid w:val="002A077C"/>
    <w:rsid w:val="002A1269"/>
    <w:rsid w:val="002A1EB3"/>
    <w:rsid w:val="002A28AF"/>
    <w:rsid w:val="002A3BF4"/>
    <w:rsid w:val="002A45E1"/>
    <w:rsid w:val="002A578A"/>
    <w:rsid w:val="002B03C1"/>
    <w:rsid w:val="002B083D"/>
    <w:rsid w:val="002B1DFD"/>
    <w:rsid w:val="002B256E"/>
    <w:rsid w:val="002B274C"/>
    <w:rsid w:val="002B2C2C"/>
    <w:rsid w:val="002B5297"/>
    <w:rsid w:val="002B65CE"/>
    <w:rsid w:val="002B706A"/>
    <w:rsid w:val="002C05EA"/>
    <w:rsid w:val="002C50EB"/>
    <w:rsid w:val="002C529B"/>
    <w:rsid w:val="002C5624"/>
    <w:rsid w:val="002C5C53"/>
    <w:rsid w:val="002C6B4D"/>
    <w:rsid w:val="002D04FF"/>
    <w:rsid w:val="002D0A33"/>
    <w:rsid w:val="002D11D7"/>
    <w:rsid w:val="002D20D4"/>
    <w:rsid w:val="002E13C0"/>
    <w:rsid w:val="002E1D73"/>
    <w:rsid w:val="002E2396"/>
    <w:rsid w:val="002E2636"/>
    <w:rsid w:val="002E341B"/>
    <w:rsid w:val="002E499E"/>
    <w:rsid w:val="002E5F69"/>
    <w:rsid w:val="002F1750"/>
    <w:rsid w:val="002F1842"/>
    <w:rsid w:val="002F1932"/>
    <w:rsid w:val="002F29C1"/>
    <w:rsid w:val="002F340D"/>
    <w:rsid w:val="002F3A6D"/>
    <w:rsid w:val="002F5684"/>
    <w:rsid w:val="00300877"/>
    <w:rsid w:val="00305746"/>
    <w:rsid w:val="00305819"/>
    <w:rsid w:val="00305B3F"/>
    <w:rsid w:val="00305C51"/>
    <w:rsid w:val="0030716A"/>
    <w:rsid w:val="00307618"/>
    <w:rsid w:val="00307C26"/>
    <w:rsid w:val="00310323"/>
    <w:rsid w:val="0031142F"/>
    <w:rsid w:val="0031283F"/>
    <w:rsid w:val="00312A48"/>
    <w:rsid w:val="003136BF"/>
    <w:rsid w:val="00313747"/>
    <w:rsid w:val="00314310"/>
    <w:rsid w:val="00315928"/>
    <w:rsid w:val="00315CD6"/>
    <w:rsid w:val="00316A36"/>
    <w:rsid w:val="00317863"/>
    <w:rsid w:val="00320256"/>
    <w:rsid w:val="00320560"/>
    <w:rsid w:val="00320AA6"/>
    <w:rsid w:val="00320DB6"/>
    <w:rsid w:val="00321107"/>
    <w:rsid w:val="00321A49"/>
    <w:rsid w:val="003224E2"/>
    <w:rsid w:val="00324075"/>
    <w:rsid w:val="00324EED"/>
    <w:rsid w:val="00325F20"/>
    <w:rsid w:val="003267B9"/>
    <w:rsid w:val="0032686B"/>
    <w:rsid w:val="00327BA0"/>
    <w:rsid w:val="00327CFC"/>
    <w:rsid w:val="00327E11"/>
    <w:rsid w:val="00327EE9"/>
    <w:rsid w:val="003307B6"/>
    <w:rsid w:val="00330F8B"/>
    <w:rsid w:val="0033179E"/>
    <w:rsid w:val="00331937"/>
    <w:rsid w:val="003332C8"/>
    <w:rsid w:val="003373CF"/>
    <w:rsid w:val="003374B4"/>
    <w:rsid w:val="00337988"/>
    <w:rsid w:val="00337A16"/>
    <w:rsid w:val="00337A42"/>
    <w:rsid w:val="00341BF1"/>
    <w:rsid w:val="003429E2"/>
    <w:rsid w:val="00343802"/>
    <w:rsid w:val="00343B76"/>
    <w:rsid w:val="00344D24"/>
    <w:rsid w:val="00344FE2"/>
    <w:rsid w:val="00345A87"/>
    <w:rsid w:val="003462A6"/>
    <w:rsid w:val="0034635B"/>
    <w:rsid w:val="00346B2D"/>
    <w:rsid w:val="00346D7B"/>
    <w:rsid w:val="00347E93"/>
    <w:rsid w:val="00350EF7"/>
    <w:rsid w:val="003518FE"/>
    <w:rsid w:val="003525DC"/>
    <w:rsid w:val="003528F2"/>
    <w:rsid w:val="00352BE1"/>
    <w:rsid w:val="00354722"/>
    <w:rsid w:val="003563DD"/>
    <w:rsid w:val="003570D9"/>
    <w:rsid w:val="00357A81"/>
    <w:rsid w:val="00361C37"/>
    <w:rsid w:val="00362BDA"/>
    <w:rsid w:val="0036369F"/>
    <w:rsid w:val="0036439C"/>
    <w:rsid w:val="0036446C"/>
    <w:rsid w:val="00365514"/>
    <w:rsid w:val="003663A3"/>
    <w:rsid w:val="00367AA0"/>
    <w:rsid w:val="003704D1"/>
    <w:rsid w:val="00370E89"/>
    <w:rsid w:val="00371E16"/>
    <w:rsid w:val="003722A5"/>
    <w:rsid w:val="00372816"/>
    <w:rsid w:val="003768C9"/>
    <w:rsid w:val="00377A4A"/>
    <w:rsid w:val="00377E82"/>
    <w:rsid w:val="003801E6"/>
    <w:rsid w:val="00380DFA"/>
    <w:rsid w:val="00383685"/>
    <w:rsid w:val="00383889"/>
    <w:rsid w:val="00383E3F"/>
    <w:rsid w:val="00385C85"/>
    <w:rsid w:val="003874C0"/>
    <w:rsid w:val="00387A81"/>
    <w:rsid w:val="00387FF2"/>
    <w:rsid w:val="0039223B"/>
    <w:rsid w:val="00392414"/>
    <w:rsid w:val="00392431"/>
    <w:rsid w:val="00393CF6"/>
    <w:rsid w:val="00394191"/>
    <w:rsid w:val="0039562A"/>
    <w:rsid w:val="003956C4"/>
    <w:rsid w:val="0039637E"/>
    <w:rsid w:val="00396D88"/>
    <w:rsid w:val="00396E8D"/>
    <w:rsid w:val="00397287"/>
    <w:rsid w:val="003A22D1"/>
    <w:rsid w:val="003A30B6"/>
    <w:rsid w:val="003A3DBD"/>
    <w:rsid w:val="003A70EA"/>
    <w:rsid w:val="003A7302"/>
    <w:rsid w:val="003B02CF"/>
    <w:rsid w:val="003B074D"/>
    <w:rsid w:val="003B0B55"/>
    <w:rsid w:val="003B3813"/>
    <w:rsid w:val="003B3C8E"/>
    <w:rsid w:val="003B47EB"/>
    <w:rsid w:val="003B5357"/>
    <w:rsid w:val="003B54ED"/>
    <w:rsid w:val="003B6AA2"/>
    <w:rsid w:val="003B6B0F"/>
    <w:rsid w:val="003B70F8"/>
    <w:rsid w:val="003B74AD"/>
    <w:rsid w:val="003B7D1D"/>
    <w:rsid w:val="003C0ED6"/>
    <w:rsid w:val="003C104D"/>
    <w:rsid w:val="003C1D9B"/>
    <w:rsid w:val="003C3233"/>
    <w:rsid w:val="003C50DA"/>
    <w:rsid w:val="003C53AB"/>
    <w:rsid w:val="003C786E"/>
    <w:rsid w:val="003D0129"/>
    <w:rsid w:val="003D21AE"/>
    <w:rsid w:val="003D39A1"/>
    <w:rsid w:val="003D6685"/>
    <w:rsid w:val="003D6D9F"/>
    <w:rsid w:val="003E0773"/>
    <w:rsid w:val="003E089F"/>
    <w:rsid w:val="003E08F0"/>
    <w:rsid w:val="003E14DA"/>
    <w:rsid w:val="003E172D"/>
    <w:rsid w:val="003E3E1A"/>
    <w:rsid w:val="003E4936"/>
    <w:rsid w:val="003E4F9A"/>
    <w:rsid w:val="003E59F2"/>
    <w:rsid w:val="003E6F69"/>
    <w:rsid w:val="003F2434"/>
    <w:rsid w:val="003F3FD6"/>
    <w:rsid w:val="003F44D6"/>
    <w:rsid w:val="003F6F62"/>
    <w:rsid w:val="003F79E3"/>
    <w:rsid w:val="003F7BDB"/>
    <w:rsid w:val="004027A7"/>
    <w:rsid w:val="00406085"/>
    <w:rsid w:val="00406FB2"/>
    <w:rsid w:val="00407BD8"/>
    <w:rsid w:val="004106BD"/>
    <w:rsid w:val="00413734"/>
    <w:rsid w:val="00414153"/>
    <w:rsid w:val="004149EB"/>
    <w:rsid w:val="004166D2"/>
    <w:rsid w:val="00416DFA"/>
    <w:rsid w:val="00417056"/>
    <w:rsid w:val="00421390"/>
    <w:rsid w:val="00421E9C"/>
    <w:rsid w:val="004221D0"/>
    <w:rsid w:val="004226BA"/>
    <w:rsid w:val="00423116"/>
    <w:rsid w:val="0042355C"/>
    <w:rsid w:val="00423794"/>
    <w:rsid w:val="00423860"/>
    <w:rsid w:val="00423A70"/>
    <w:rsid w:val="00423E81"/>
    <w:rsid w:val="00425319"/>
    <w:rsid w:val="004264DE"/>
    <w:rsid w:val="00426925"/>
    <w:rsid w:val="00426A61"/>
    <w:rsid w:val="00427073"/>
    <w:rsid w:val="004272E8"/>
    <w:rsid w:val="004306EE"/>
    <w:rsid w:val="00430E2D"/>
    <w:rsid w:val="00431769"/>
    <w:rsid w:val="004327F2"/>
    <w:rsid w:val="00432A69"/>
    <w:rsid w:val="00432D4E"/>
    <w:rsid w:val="00436FEC"/>
    <w:rsid w:val="00437ECD"/>
    <w:rsid w:val="00440658"/>
    <w:rsid w:val="00442697"/>
    <w:rsid w:val="00442E14"/>
    <w:rsid w:val="00443938"/>
    <w:rsid w:val="004449B7"/>
    <w:rsid w:val="00447292"/>
    <w:rsid w:val="00447C30"/>
    <w:rsid w:val="00450DC8"/>
    <w:rsid w:val="00451593"/>
    <w:rsid w:val="00452674"/>
    <w:rsid w:val="004527F5"/>
    <w:rsid w:val="00452859"/>
    <w:rsid w:val="00452946"/>
    <w:rsid w:val="00453DA3"/>
    <w:rsid w:val="00454042"/>
    <w:rsid w:val="00454573"/>
    <w:rsid w:val="00454C51"/>
    <w:rsid w:val="004551B6"/>
    <w:rsid w:val="00456E83"/>
    <w:rsid w:val="00457D91"/>
    <w:rsid w:val="004613C1"/>
    <w:rsid w:val="00461888"/>
    <w:rsid w:val="004620AE"/>
    <w:rsid w:val="004626DF"/>
    <w:rsid w:val="00463566"/>
    <w:rsid w:val="00464A92"/>
    <w:rsid w:val="00464E1B"/>
    <w:rsid w:val="0046613E"/>
    <w:rsid w:val="00467BC0"/>
    <w:rsid w:val="0047065C"/>
    <w:rsid w:val="00470868"/>
    <w:rsid w:val="0047205A"/>
    <w:rsid w:val="00475132"/>
    <w:rsid w:val="00475678"/>
    <w:rsid w:val="0047598B"/>
    <w:rsid w:val="0047712C"/>
    <w:rsid w:val="00477D63"/>
    <w:rsid w:val="00477EF9"/>
    <w:rsid w:val="00482440"/>
    <w:rsid w:val="00482E54"/>
    <w:rsid w:val="00486574"/>
    <w:rsid w:val="004923EA"/>
    <w:rsid w:val="00494119"/>
    <w:rsid w:val="00496008"/>
    <w:rsid w:val="00497473"/>
    <w:rsid w:val="00497B18"/>
    <w:rsid w:val="004A0545"/>
    <w:rsid w:val="004A0B34"/>
    <w:rsid w:val="004A21AC"/>
    <w:rsid w:val="004A3BB8"/>
    <w:rsid w:val="004B212B"/>
    <w:rsid w:val="004B25EB"/>
    <w:rsid w:val="004B2F8E"/>
    <w:rsid w:val="004B35CF"/>
    <w:rsid w:val="004C0927"/>
    <w:rsid w:val="004C0DF2"/>
    <w:rsid w:val="004C10E8"/>
    <w:rsid w:val="004C7433"/>
    <w:rsid w:val="004D0BB5"/>
    <w:rsid w:val="004D0DCC"/>
    <w:rsid w:val="004D0FA8"/>
    <w:rsid w:val="004D1B38"/>
    <w:rsid w:val="004D1F67"/>
    <w:rsid w:val="004D25F7"/>
    <w:rsid w:val="004D2B74"/>
    <w:rsid w:val="004D2F19"/>
    <w:rsid w:val="004D306C"/>
    <w:rsid w:val="004D35D7"/>
    <w:rsid w:val="004D51D5"/>
    <w:rsid w:val="004D5D5D"/>
    <w:rsid w:val="004D6D10"/>
    <w:rsid w:val="004D6E02"/>
    <w:rsid w:val="004E2DBB"/>
    <w:rsid w:val="004E426D"/>
    <w:rsid w:val="004E54C6"/>
    <w:rsid w:val="004E567F"/>
    <w:rsid w:val="004E673A"/>
    <w:rsid w:val="004E68BD"/>
    <w:rsid w:val="004E6EDF"/>
    <w:rsid w:val="004E7172"/>
    <w:rsid w:val="004F052E"/>
    <w:rsid w:val="004F05D5"/>
    <w:rsid w:val="004F0B3D"/>
    <w:rsid w:val="004F21DB"/>
    <w:rsid w:val="004F2310"/>
    <w:rsid w:val="004F26C8"/>
    <w:rsid w:val="004F289F"/>
    <w:rsid w:val="004F41D4"/>
    <w:rsid w:val="004F4414"/>
    <w:rsid w:val="004F5481"/>
    <w:rsid w:val="004F72DD"/>
    <w:rsid w:val="004F7945"/>
    <w:rsid w:val="005028B7"/>
    <w:rsid w:val="00503573"/>
    <w:rsid w:val="005047BF"/>
    <w:rsid w:val="00505167"/>
    <w:rsid w:val="00505C7F"/>
    <w:rsid w:val="00507433"/>
    <w:rsid w:val="00513DAF"/>
    <w:rsid w:val="00515076"/>
    <w:rsid w:val="00515A2D"/>
    <w:rsid w:val="00516AC4"/>
    <w:rsid w:val="00517BC9"/>
    <w:rsid w:val="00520252"/>
    <w:rsid w:val="00520C72"/>
    <w:rsid w:val="00521744"/>
    <w:rsid w:val="0052220D"/>
    <w:rsid w:val="0052385A"/>
    <w:rsid w:val="00524EF9"/>
    <w:rsid w:val="00525207"/>
    <w:rsid w:val="00526EFC"/>
    <w:rsid w:val="00527162"/>
    <w:rsid w:val="005277A6"/>
    <w:rsid w:val="00530B10"/>
    <w:rsid w:val="00532100"/>
    <w:rsid w:val="005325CB"/>
    <w:rsid w:val="00532978"/>
    <w:rsid w:val="0053488F"/>
    <w:rsid w:val="005354CD"/>
    <w:rsid w:val="005354EC"/>
    <w:rsid w:val="00535555"/>
    <w:rsid w:val="00535A10"/>
    <w:rsid w:val="00535B0F"/>
    <w:rsid w:val="005360E3"/>
    <w:rsid w:val="0053635C"/>
    <w:rsid w:val="00537881"/>
    <w:rsid w:val="00540B2B"/>
    <w:rsid w:val="00541561"/>
    <w:rsid w:val="00541D22"/>
    <w:rsid w:val="005478EC"/>
    <w:rsid w:val="00552A45"/>
    <w:rsid w:val="00552F47"/>
    <w:rsid w:val="005538AB"/>
    <w:rsid w:val="005553A7"/>
    <w:rsid w:val="0056030F"/>
    <w:rsid w:val="00562C7C"/>
    <w:rsid w:val="00564B89"/>
    <w:rsid w:val="00571309"/>
    <w:rsid w:val="0057212C"/>
    <w:rsid w:val="0057226C"/>
    <w:rsid w:val="005725EE"/>
    <w:rsid w:val="00572707"/>
    <w:rsid w:val="00573964"/>
    <w:rsid w:val="00574CEC"/>
    <w:rsid w:val="00575403"/>
    <w:rsid w:val="0057560D"/>
    <w:rsid w:val="00575AFF"/>
    <w:rsid w:val="00575D99"/>
    <w:rsid w:val="00576042"/>
    <w:rsid w:val="0057695B"/>
    <w:rsid w:val="00580812"/>
    <w:rsid w:val="005809F0"/>
    <w:rsid w:val="0058175B"/>
    <w:rsid w:val="005829AB"/>
    <w:rsid w:val="00582E76"/>
    <w:rsid w:val="0058307F"/>
    <w:rsid w:val="005838A4"/>
    <w:rsid w:val="00583F2F"/>
    <w:rsid w:val="005843AC"/>
    <w:rsid w:val="0059059C"/>
    <w:rsid w:val="00590A00"/>
    <w:rsid w:val="00591E29"/>
    <w:rsid w:val="0059304C"/>
    <w:rsid w:val="005936D1"/>
    <w:rsid w:val="00593E43"/>
    <w:rsid w:val="005940BB"/>
    <w:rsid w:val="00594C60"/>
    <w:rsid w:val="00595135"/>
    <w:rsid w:val="005951DA"/>
    <w:rsid w:val="00595928"/>
    <w:rsid w:val="00597144"/>
    <w:rsid w:val="00597AF3"/>
    <w:rsid w:val="00597C37"/>
    <w:rsid w:val="005A29BD"/>
    <w:rsid w:val="005A2C40"/>
    <w:rsid w:val="005A48FE"/>
    <w:rsid w:val="005A69D3"/>
    <w:rsid w:val="005A6DB7"/>
    <w:rsid w:val="005A7B30"/>
    <w:rsid w:val="005B1783"/>
    <w:rsid w:val="005B1AC5"/>
    <w:rsid w:val="005B23E7"/>
    <w:rsid w:val="005B2C97"/>
    <w:rsid w:val="005B32F8"/>
    <w:rsid w:val="005B37A1"/>
    <w:rsid w:val="005B4DE1"/>
    <w:rsid w:val="005B5A85"/>
    <w:rsid w:val="005B63D9"/>
    <w:rsid w:val="005B751E"/>
    <w:rsid w:val="005C2EA7"/>
    <w:rsid w:val="005C3397"/>
    <w:rsid w:val="005C6CB5"/>
    <w:rsid w:val="005C70D1"/>
    <w:rsid w:val="005D05C3"/>
    <w:rsid w:val="005D1363"/>
    <w:rsid w:val="005D2AE6"/>
    <w:rsid w:val="005D45B4"/>
    <w:rsid w:val="005D4BF2"/>
    <w:rsid w:val="005D705A"/>
    <w:rsid w:val="005D75EA"/>
    <w:rsid w:val="005E2239"/>
    <w:rsid w:val="005E25BD"/>
    <w:rsid w:val="005E3216"/>
    <w:rsid w:val="005E3F69"/>
    <w:rsid w:val="005E4D4C"/>
    <w:rsid w:val="005E5C5D"/>
    <w:rsid w:val="005E6319"/>
    <w:rsid w:val="005E6802"/>
    <w:rsid w:val="005F0DE5"/>
    <w:rsid w:val="005F0F11"/>
    <w:rsid w:val="005F1297"/>
    <w:rsid w:val="005F196B"/>
    <w:rsid w:val="005F2B0A"/>
    <w:rsid w:val="005F32D8"/>
    <w:rsid w:val="005F3889"/>
    <w:rsid w:val="005F3A4A"/>
    <w:rsid w:val="005F6557"/>
    <w:rsid w:val="005F6844"/>
    <w:rsid w:val="005F7523"/>
    <w:rsid w:val="005F75D0"/>
    <w:rsid w:val="006023A2"/>
    <w:rsid w:val="0060417C"/>
    <w:rsid w:val="006064FD"/>
    <w:rsid w:val="00606A9E"/>
    <w:rsid w:val="00606ECA"/>
    <w:rsid w:val="006100E7"/>
    <w:rsid w:val="0061012E"/>
    <w:rsid w:val="0061117C"/>
    <w:rsid w:val="00613A51"/>
    <w:rsid w:val="00613C1B"/>
    <w:rsid w:val="006141B9"/>
    <w:rsid w:val="006147C1"/>
    <w:rsid w:val="00614C2B"/>
    <w:rsid w:val="00614EED"/>
    <w:rsid w:val="00615685"/>
    <w:rsid w:val="00622124"/>
    <w:rsid w:val="006237C2"/>
    <w:rsid w:val="00626DE6"/>
    <w:rsid w:val="00631F32"/>
    <w:rsid w:val="006329BA"/>
    <w:rsid w:val="00632DB5"/>
    <w:rsid w:val="0063336A"/>
    <w:rsid w:val="006338B1"/>
    <w:rsid w:val="0063433C"/>
    <w:rsid w:val="00635BFF"/>
    <w:rsid w:val="006366F4"/>
    <w:rsid w:val="00637022"/>
    <w:rsid w:val="006401B5"/>
    <w:rsid w:val="00641630"/>
    <w:rsid w:val="00642030"/>
    <w:rsid w:val="00643A2A"/>
    <w:rsid w:val="006445DB"/>
    <w:rsid w:val="00644668"/>
    <w:rsid w:val="00644932"/>
    <w:rsid w:val="00645607"/>
    <w:rsid w:val="00645D81"/>
    <w:rsid w:val="00646557"/>
    <w:rsid w:val="006476C3"/>
    <w:rsid w:val="00647A4D"/>
    <w:rsid w:val="00647BA6"/>
    <w:rsid w:val="006502D0"/>
    <w:rsid w:val="00650519"/>
    <w:rsid w:val="00650798"/>
    <w:rsid w:val="0065264E"/>
    <w:rsid w:val="006532EB"/>
    <w:rsid w:val="006534CD"/>
    <w:rsid w:val="0065356A"/>
    <w:rsid w:val="0065391E"/>
    <w:rsid w:val="006545E6"/>
    <w:rsid w:val="00657BD3"/>
    <w:rsid w:val="00657E11"/>
    <w:rsid w:val="0066047F"/>
    <w:rsid w:val="00660B89"/>
    <w:rsid w:val="00660EF1"/>
    <w:rsid w:val="00662737"/>
    <w:rsid w:val="006628D2"/>
    <w:rsid w:val="00662D2E"/>
    <w:rsid w:val="006637E5"/>
    <w:rsid w:val="0066423C"/>
    <w:rsid w:val="006663CB"/>
    <w:rsid w:val="00666488"/>
    <w:rsid w:val="006704A8"/>
    <w:rsid w:val="006705A0"/>
    <w:rsid w:val="00670CC4"/>
    <w:rsid w:val="00672F4E"/>
    <w:rsid w:val="006742F9"/>
    <w:rsid w:val="00682586"/>
    <w:rsid w:val="0068478F"/>
    <w:rsid w:val="006862DB"/>
    <w:rsid w:val="0068703B"/>
    <w:rsid w:val="006870C3"/>
    <w:rsid w:val="00687788"/>
    <w:rsid w:val="00691140"/>
    <w:rsid w:val="0069276E"/>
    <w:rsid w:val="00692830"/>
    <w:rsid w:val="006940F9"/>
    <w:rsid w:val="00694D8D"/>
    <w:rsid w:val="00696937"/>
    <w:rsid w:val="00696D15"/>
    <w:rsid w:val="006A0064"/>
    <w:rsid w:val="006A0854"/>
    <w:rsid w:val="006A08F1"/>
    <w:rsid w:val="006A3D51"/>
    <w:rsid w:val="006A4F6B"/>
    <w:rsid w:val="006A54AF"/>
    <w:rsid w:val="006A6B77"/>
    <w:rsid w:val="006A710E"/>
    <w:rsid w:val="006A7482"/>
    <w:rsid w:val="006B07D0"/>
    <w:rsid w:val="006B1849"/>
    <w:rsid w:val="006B1BD5"/>
    <w:rsid w:val="006B29FA"/>
    <w:rsid w:val="006B30FD"/>
    <w:rsid w:val="006B31C4"/>
    <w:rsid w:val="006B352D"/>
    <w:rsid w:val="006B6726"/>
    <w:rsid w:val="006B702C"/>
    <w:rsid w:val="006B7CAD"/>
    <w:rsid w:val="006C0A3F"/>
    <w:rsid w:val="006C0BAD"/>
    <w:rsid w:val="006C1642"/>
    <w:rsid w:val="006C1D8D"/>
    <w:rsid w:val="006C3283"/>
    <w:rsid w:val="006C367B"/>
    <w:rsid w:val="006C4580"/>
    <w:rsid w:val="006C5916"/>
    <w:rsid w:val="006C5D5A"/>
    <w:rsid w:val="006C6A67"/>
    <w:rsid w:val="006C6E56"/>
    <w:rsid w:val="006C733F"/>
    <w:rsid w:val="006C7B9F"/>
    <w:rsid w:val="006D33EB"/>
    <w:rsid w:val="006D4180"/>
    <w:rsid w:val="006D4939"/>
    <w:rsid w:val="006D4D27"/>
    <w:rsid w:val="006D64FF"/>
    <w:rsid w:val="006E08E9"/>
    <w:rsid w:val="006E0D45"/>
    <w:rsid w:val="006E1169"/>
    <w:rsid w:val="006E223F"/>
    <w:rsid w:val="006E5224"/>
    <w:rsid w:val="006E5293"/>
    <w:rsid w:val="006E5922"/>
    <w:rsid w:val="006E6E82"/>
    <w:rsid w:val="006E7E54"/>
    <w:rsid w:val="006EC55F"/>
    <w:rsid w:val="006F0277"/>
    <w:rsid w:val="006F1085"/>
    <w:rsid w:val="006F1CD7"/>
    <w:rsid w:val="006F2599"/>
    <w:rsid w:val="006F2DC4"/>
    <w:rsid w:val="006F4937"/>
    <w:rsid w:val="006F5531"/>
    <w:rsid w:val="006F60E1"/>
    <w:rsid w:val="006F6B4E"/>
    <w:rsid w:val="006F6E4F"/>
    <w:rsid w:val="006F72C6"/>
    <w:rsid w:val="00700D61"/>
    <w:rsid w:val="00700EB9"/>
    <w:rsid w:val="00701DFE"/>
    <w:rsid w:val="00702875"/>
    <w:rsid w:val="007054D7"/>
    <w:rsid w:val="00707334"/>
    <w:rsid w:val="0071242A"/>
    <w:rsid w:val="00712ED3"/>
    <w:rsid w:val="00713695"/>
    <w:rsid w:val="0071404C"/>
    <w:rsid w:val="00714724"/>
    <w:rsid w:val="00715D08"/>
    <w:rsid w:val="007176E1"/>
    <w:rsid w:val="0072160F"/>
    <w:rsid w:val="0072193B"/>
    <w:rsid w:val="00721A7C"/>
    <w:rsid w:val="00721B1B"/>
    <w:rsid w:val="00721C8F"/>
    <w:rsid w:val="00721EE9"/>
    <w:rsid w:val="00722DF8"/>
    <w:rsid w:val="007238AC"/>
    <w:rsid w:val="007240FF"/>
    <w:rsid w:val="00724870"/>
    <w:rsid w:val="00726D3C"/>
    <w:rsid w:val="0073021B"/>
    <w:rsid w:val="007309A4"/>
    <w:rsid w:val="00730FB0"/>
    <w:rsid w:val="0073114B"/>
    <w:rsid w:val="00733976"/>
    <w:rsid w:val="0073513F"/>
    <w:rsid w:val="00737E69"/>
    <w:rsid w:val="007410C5"/>
    <w:rsid w:val="00743FC0"/>
    <w:rsid w:val="0074441D"/>
    <w:rsid w:val="007505A2"/>
    <w:rsid w:val="00750C65"/>
    <w:rsid w:val="00751DDD"/>
    <w:rsid w:val="00752B7A"/>
    <w:rsid w:val="007539E8"/>
    <w:rsid w:val="0075422D"/>
    <w:rsid w:val="00754802"/>
    <w:rsid w:val="007549AE"/>
    <w:rsid w:val="0075534D"/>
    <w:rsid w:val="007564B9"/>
    <w:rsid w:val="00756AAE"/>
    <w:rsid w:val="00757DCF"/>
    <w:rsid w:val="00757EA8"/>
    <w:rsid w:val="00760F07"/>
    <w:rsid w:val="007611B1"/>
    <w:rsid w:val="00761D66"/>
    <w:rsid w:val="007626EF"/>
    <w:rsid w:val="007631C6"/>
    <w:rsid w:val="007632A8"/>
    <w:rsid w:val="00763B02"/>
    <w:rsid w:val="00764A91"/>
    <w:rsid w:val="00765499"/>
    <w:rsid w:val="007667C5"/>
    <w:rsid w:val="007676DB"/>
    <w:rsid w:val="0076791E"/>
    <w:rsid w:val="00767936"/>
    <w:rsid w:val="007705E0"/>
    <w:rsid w:val="00770687"/>
    <w:rsid w:val="00771888"/>
    <w:rsid w:val="007737C1"/>
    <w:rsid w:val="00774F48"/>
    <w:rsid w:val="007754E4"/>
    <w:rsid w:val="00777DB3"/>
    <w:rsid w:val="00780903"/>
    <w:rsid w:val="00780A41"/>
    <w:rsid w:val="00781E48"/>
    <w:rsid w:val="00781EDB"/>
    <w:rsid w:val="007829C7"/>
    <w:rsid w:val="00783C09"/>
    <w:rsid w:val="0078446B"/>
    <w:rsid w:val="00785188"/>
    <w:rsid w:val="00787240"/>
    <w:rsid w:val="007902E8"/>
    <w:rsid w:val="007910E6"/>
    <w:rsid w:val="00791C6A"/>
    <w:rsid w:val="00791D68"/>
    <w:rsid w:val="00793EFF"/>
    <w:rsid w:val="0079440D"/>
    <w:rsid w:val="007955B7"/>
    <w:rsid w:val="00795C1D"/>
    <w:rsid w:val="007966B6"/>
    <w:rsid w:val="0079693C"/>
    <w:rsid w:val="007977C3"/>
    <w:rsid w:val="00797C56"/>
    <w:rsid w:val="00797E3F"/>
    <w:rsid w:val="007A243D"/>
    <w:rsid w:val="007A4756"/>
    <w:rsid w:val="007A4880"/>
    <w:rsid w:val="007A4AA4"/>
    <w:rsid w:val="007A5151"/>
    <w:rsid w:val="007A7907"/>
    <w:rsid w:val="007B1EA4"/>
    <w:rsid w:val="007B2869"/>
    <w:rsid w:val="007B316C"/>
    <w:rsid w:val="007B404B"/>
    <w:rsid w:val="007B49C9"/>
    <w:rsid w:val="007B4CFD"/>
    <w:rsid w:val="007B4E12"/>
    <w:rsid w:val="007B55C2"/>
    <w:rsid w:val="007B6C52"/>
    <w:rsid w:val="007B74AD"/>
    <w:rsid w:val="007B7549"/>
    <w:rsid w:val="007C09B4"/>
    <w:rsid w:val="007C1FBD"/>
    <w:rsid w:val="007C4A3B"/>
    <w:rsid w:val="007C4A7A"/>
    <w:rsid w:val="007C655E"/>
    <w:rsid w:val="007D0865"/>
    <w:rsid w:val="007D3A10"/>
    <w:rsid w:val="007D4042"/>
    <w:rsid w:val="007D434B"/>
    <w:rsid w:val="007D5B2F"/>
    <w:rsid w:val="007D5B40"/>
    <w:rsid w:val="007D7B2A"/>
    <w:rsid w:val="007D7C20"/>
    <w:rsid w:val="007E01C5"/>
    <w:rsid w:val="007E0BC3"/>
    <w:rsid w:val="007E280B"/>
    <w:rsid w:val="007E3164"/>
    <w:rsid w:val="007E7C03"/>
    <w:rsid w:val="007F03C1"/>
    <w:rsid w:val="007F0552"/>
    <w:rsid w:val="007F0A1B"/>
    <w:rsid w:val="007F160B"/>
    <w:rsid w:val="007F2090"/>
    <w:rsid w:val="007F2983"/>
    <w:rsid w:val="007F2F27"/>
    <w:rsid w:val="007F4D15"/>
    <w:rsid w:val="007F54F7"/>
    <w:rsid w:val="007F56CD"/>
    <w:rsid w:val="007F7C89"/>
    <w:rsid w:val="008030C2"/>
    <w:rsid w:val="00803394"/>
    <w:rsid w:val="00803644"/>
    <w:rsid w:val="00803942"/>
    <w:rsid w:val="00805300"/>
    <w:rsid w:val="0081142E"/>
    <w:rsid w:val="0081175C"/>
    <w:rsid w:val="008155E8"/>
    <w:rsid w:val="008157F7"/>
    <w:rsid w:val="00817D0F"/>
    <w:rsid w:val="008272A2"/>
    <w:rsid w:val="00830510"/>
    <w:rsid w:val="00832F0A"/>
    <w:rsid w:val="00832FD9"/>
    <w:rsid w:val="008337AC"/>
    <w:rsid w:val="008348EB"/>
    <w:rsid w:val="008350F7"/>
    <w:rsid w:val="0083568B"/>
    <w:rsid w:val="00836363"/>
    <w:rsid w:val="00836999"/>
    <w:rsid w:val="00836C99"/>
    <w:rsid w:val="008375BC"/>
    <w:rsid w:val="00837C2D"/>
    <w:rsid w:val="00837DD6"/>
    <w:rsid w:val="00841AE7"/>
    <w:rsid w:val="0084251E"/>
    <w:rsid w:val="00842832"/>
    <w:rsid w:val="00843E7C"/>
    <w:rsid w:val="008458AA"/>
    <w:rsid w:val="008473BF"/>
    <w:rsid w:val="00850867"/>
    <w:rsid w:val="00850D09"/>
    <w:rsid w:val="0085309A"/>
    <w:rsid w:val="00854BAD"/>
    <w:rsid w:val="00854C26"/>
    <w:rsid w:val="008553EE"/>
    <w:rsid w:val="00855A58"/>
    <w:rsid w:val="00857107"/>
    <w:rsid w:val="00857335"/>
    <w:rsid w:val="0085758B"/>
    <w:rsid w:val="00860939"/>
    <w:rsid w:val="00860DEC"/>
    <w:rsid w:val="008613DB"/>
    <w:rsid w:val="00862FE5"/>
    <w:rsid w:val="00863D51"/>
    <w:rsid w:val="008643DD"/>
    <w:rsid w:val="00865520"/>
    <w:rsid w:val="008655A5"/>
    <w:rsid w:val="00865DE3"/>
    <w:rsid w:val="00870272"/>
    <w:rsid w:val="00872BC3"/>
    <w:rsid w:val="00873116"/>
    <w:rsid w:val="00873B53"/>
    <w:rsid w:val="00873CA9"/>
    <w:rsid w:val="00873D37"/>
    <w:rsid w:val="00873DAF"/>
    <w:rsid w:val="00874715"/>
    <w:rsid w:val="0087499D"/>
    <w:rsid w:val="00876698"/>
    <w:rsid w:val="00876C96"/>
    <w:rsid w:val="008771AC"/>
    <w:rsid w:val="008778F5"/>
    <w:rsid w:val="00880DDE"/>
    <w:rsid w:val="00881291"/>
    <w:rsid w:val="0088321E"/>
    <w:rsid w:val="00885496"/>
    <w:rsid w:val="00886137"/>
    <w:rsid w:val="008865B3"/>
    <w:rsid w:val="00886906"/>
    <w:rsid w:val="0089021B"/>
    <w:rsid w:val="008905E5"/>
    <w:rsid w:val="00893676"/>
    <w:rsid w:val="0089439A"/>
    <w:rsid w:val="0089444F"/>
    <w:rsid w:val="008951FE"/>
    <w:rsid w:val="00895D51"/>
    <w:rsid w:val="00897A42"/>
    <w:rsid w:val="008A2A20"/>
    <w:rsid w:val="008A302E"/>
    <w:rsid w:val="008A3340"/>
    <w:rsid w:val="008A3873"/>
    <w:rsid w:val="008A47F4"/>
    <w:rsid w:val="008A48A8"/>
    <w:rsid w:val="008A6408"/>
    <w:rsid w:val="008A75D2"/>
    <w:rsid w:val="008B0096"/>
    <w:rsid w:val="008B23F0"/>
    <w:rsid w:val="008B2514"/>
    <w:rsid w:val="008B26A7"/>
    <w:rsid w:val="008B2E1C"/>
    <w:rsid w:val="008B4EBE"/>
    <w:rsid w:val="008C00BF"/>
    <w:rsid w:val="008C01EC"/>
    <w:rsid w:val="008C0AF9"/>
    <w:rsid w:val="008C3EEB"/>
    <w:rsid w:val="008C4276"/>
    <w:rsid w:val="008C51ED"/>
    <w:rsid w:val="008C5B06"/>
    <w:rsid w:val="008C66B2"/>
    <w:rsid w:val="008C7ECD"/>
    <w:rsid w:val="008D1344"/>
    <w:rsid w:val="008D415D"/>
    <w:rsid w:val="008D5468"/>
    <w:rsid w:val="008D57E3"/>
    <w:rsid w:val="008D5886"/>
    <w:rsid w:val="008D5DDF"/>
    <w:rsid w:val="008D6259"/>
    <w:rsid w:val="008D6740"/>
    <w:rsid w:val="008E1579"/>
    <w:rsid w:val="008E17F7"/>
    <w:rsid w:val="008E4D88"/>
    <w:rsid w:val="008F0D6B"/>
    <w:rsid w:val="008F20B1"/>
    <w:rsid w:val="008F32AD"/>
    <w:rsid w:val="008F3D21"/>
    <w:rsid w:val="008F4AB4"/>
    <w:rsid w:val="008F5BC2"/>
    <w:rsid w:val="008F7878"/>
    <w:rsid w:val="00900221"/>
    <w:rsid w:val="00901D87"/>
    <w:rsid w:val="0090201F"/>
    <w:rsid w:val="009031F0"/>
    <w:rsid w:val="0090354A"/>
    <w:rsid w:val="009044A0"/>
    <w:rsid w:val="00904707"/>
    <w:rsid w:val="00904B61"/>
    <w:rsid w:val="00904F6C"/>
    <w:rsid w:val="00910240"/>
    <w:rsid w:val="00911D50"/>
    <w:rsid w:val="00913FC6"/>
    <w:rsid w:val="00914FB2"/>
    <w:rsid w:val="00915327"/>
    <w:rsid w:val="00915857"/>
    <w:rsid w:val="0091678C"/>
    <w:rsid w:val="009171DC"/>
    <w:rsid w:val="00922647"/>
    <w:rsid w:val="0092358A"/>
    <w:rsid w:val="00925588"/>
    <w:rsid w:val="009261E9"/>
    <w:rsid w:val="00926FD9"/>
    <w:rsid w:val="00926FE4"/>
    <w:rsid w:val="0092757B"/>
    <w:rsid w:val="00931A6C"/>
    <w:rsid w:val="00932622"/>
    <w:rsid w:val="00932CD3"/>
    <w:rsid w:val="00932E9B"/>
    <w:rsid w:val="00932ED7"/>
    <w:rsid w:val="00933C2E"/>
    <w:rsid w:val="00933DC7"/>
    <w:rsid w:val="0093553E"/>
    <w:rsid w:val="00935634"/>
    <w:rsid w:val="00935A8A"/>
    <w:rsid w:val="00937398"/>
    <w:rsid w:val="00937EC6"/>
    <w:rsid w:val="00940496"/>
    <w:rsid w:val="00941CA1"/>
    <w:rsid w:val="00942309"/>
    <w:rsid w:val="009425EA"/>
    <w:rsid w:val="009426A8"/>
    <w:rsid w:val="009431CF"/>
    <w:rsid w:val="00943633"/>
    <w:rsid w:val="0094389A"/>
    <w:rsid w:val="00944966"/>
    <w:rsid w:val="00944D35"/>
    <w:rsid w:val="00945F2E"/>
    <w:rsid w:val="009465A4"/>
    <w:rsid w:val="00947765"/>
    <w:rsid w:val="00951C42"/>
    <w:rsid w:val="009520F3"/>
    <w:rsid w:val="00952CB6"/>
    <w:rsid w:val="009560C7"/>
    <w:rsid w:val="00956B0E"/>
    <w:rsid w:val="00957382"/>
    <w:rsid w:val="00957417"/>
    <w:rsid w:val="00957B68"/>
    <w:rsid w:val="009612E1"/>
    <w:rsid w:val="0096362B"/>
    <w:rsid w:val="0096469A"/>
    <w:rsid w:val="009647E8"/>
    <w:rsid w:val="009664C4"/>
    <w:rsid w:val="0096692D"/>
    <w:rsid w:val="00966E95"/>
    <w:rsid w:val="009705F9"/>
    <w:rsid w:val="00971418"/>
    <w:rsid w:val="00971FF4"/>
    <w:rsid w:val="00973226"/>
    <w:rsid w:val="009732B8"/>
    <w:rsid w:val="009733E6"/>
    <w:rsid w:val="009776EC"/>
    <w:rsid w:val="00977A16"/>
    <w:rsid w:val="00980270"/>
    <w:rsid w:val="0098037B"/>
    <w:rsid w:val="00981155"/>
    <w:rsid w:val="00981BF3"/>
    <w:rsid w:val="00983A02"/>
    <w:rsid w:val="00983F6B"/>
    <w:rsid w:val="00985FEB"/>
    <w:rsid w:val="0099045B"/>
    <w:rsid w:val="00990FF4"/>
    <w:rsid w:val="009917FE"/>
    <w:rsid w:val="00992CBF"/>
    <w:rsid w:val="00994210"/>
    <w:rsid w:val="00995008"/>
    <w:rsid w:val="0099507B"/>
    <w:rsid w:val="009955AD"/>
    <w:rsid w:val="00996E34"/>
    <w:rsid w:val="00997213"/>
    <w:rsid w:val="00997942"/>
    <w:rsid w:val="009A1BF4"/>
    <w:rsid w:val="009A2545"/>
    <w:rsid w:val="009A3F5F"/>
    <w:rsid w:val="009A5A2E"/>
    <w:rsid w:val="009A6479"/>
    <w:rsid w:val="009B143D"/>
    <w:rsid w:val="009B1ABA"/>
    <w:rsid w:val="009B20E3"/>
    <w:rsid w:val="009B24A3"/>
    <w:rsid w:val="009B2B4B"/>
    <w:rsid w:val="009B2EB7"/>
    <w:rsid w:val="009B2FFB"/>
    <w:rsid w:val="009B348F"/>
    <w:rsid w:val="009B3A89"/>
    <w:rsid w:val="009B3BC7"/>
    <w:rsid w:val="009B44CD"/>
    <w:rsid w:val="009B5549"/>
    <w:rsid w:val="009B674D"/>
    <w:rsid w:val="009B6C03"/>
    <w:rsid w:val="009B6D5E"/>
    <w:rsid w:val="009B7207"/>
    <w:rsid w:val="009B75A9"/>
    <w:rsid w:val="009B77F5"/>
    <w:rsid w:val="009C1262"/>
    <w:rsid w:val="009C1E75"/>
    <w:rsid w:val="009C5362"/>
    <w:rsid w:val="009C70ED"/>
    <w:rsid w:val="009C76B3"/>
    <w:rsid w:val="009D11C8"/>
    <w:rsid w:val="009D1734"/>
    <w:rsid w:val="009D19A3"/>
    <w:rsid w:val="009D1B5A"/>
    <w:rsid w:val="009D1C74"/>
    <w:rsid w:val="009D2444"/>
    <w:rsid w:val="009D2A73"/>
    <w:rsid w:val="009D33DB"/>
    <w:rsid w:val="009D3EC0"/>
    <w:rsid w:val="009D64A8"/>
    <w:rsid w:val="009E0FBD"/>
    <w:rsid w:val="009E0FC0"/>
    <w:rsid w:val="009E2325"/>
    <w:rsid w:val="009E256A"/>
    <w:rsid w:val="009E272B"/>
    <w:rsid w:val="009E2A6F"/>
    <w:rsid w:val="009E3090"/>
    <w:rsid w:val="009E4403"/>
    <w:rsid w:val="009E665F"/>
    <w:rsid w:val="009E721B"/>
    <w:rsid w:val="009F0AC5"/>
    <w:rsid w:val="009F0AE7"/>
    <w:rsid w:val="009F1130"/>
    <w:rsid w:val="009F3362"/>
    <w:rsid w:val="009F42D5"/>
    <w:rsid w:val="009F4737"/>
    <w:rsid w:val="009F53D6"/>
    <w:rsid w:val="009F6089"/>
    <w:rsid w:val="009F7136"/>
    <w:rsid w:val="009F7768"/>
    <w:rsid w:val="009F7CED"/>
    <w:rsid w:val="00A000E6"/>
    <w:rsid w:val="00A0026E"/>
    <w:rsid w:val="00A0261A"/>
    <w:rsid w:val="00A035F8"/>
    <w:rsid w:val="00A043DD"/>
    <w:rsid w:val="00A0531F"/>
    <w:rsid w:val="00A07691"/>
    <w:rsid w:val="00A07918"/>
    <w:rsid w:val="00A07D14"/>
    <w:rsid w:val="00A107D3"/>
    <w:rsid w:val="00A1115A"/>
    <w:rsid w:val="00A121CD"/>
    <w:rsid w:val="00A12658"/>
    <w:rsid w:val="00A13130"/>
    <w:rsid w:val="00A14989"/>
    <w:rsid w:val="00A150AF"/>
    <w:rsid w:val="00A15941"/>
    <w:rsid w:val="00A15C82"/>
    <w:rsid w:val="00A16B1F"/>
    <w:rsid w:val="00A16BE2"/>
    <w:rsid w:val="00A17FAD"/>
    <w:rsid w:val="00A20691"/>
    <w:rsid w:val="00A236AA"/>
    <w:rsid w:val="00A238F9"/>
    <w:rsid w:val="00A23B97"/>
    <w:rsid w:val="00A2516B"/>
    <w:rsid w:val="00A25658"/>
    <w:rsid w:val="00A26256"/>
    <w:rsid w:val="00A269BA"/>
    <w:rsid w:val="00A27D37"/>
    <w:rsid w:val="00A27E28"/>
    <w:rsid w:val="00A30A98"/>
    <w:rsid w:val="00A320DE"/>
    <w:rsid w:val="00A3296A"/>
    <w:rsid w:val="00A33579"/>
    <w:rsid w:val="00A33DBF"/>
    <w:rsid w:val="00A34261"/>
    <w:rsid w:val="00A347F7"/>
    <w:rsid w:val="00A367FF"/>
    <w:rsid w:val="00A37228"/>
    <w:rsid w:val="00A3733B"/>
    <w:rsid w:val="00A37CBE"/>
    <w:rsid w:val="00A4013C"/>
    <w:rsid w:val="00A4255C"/>
    <w:rsid w:val="00A42DD5"/>
    <w:rsid w:val="00A4585F"/>
    <w:rsid w:val="00A45CA2"/>
    <w:rsid w:val="00A4740E"/>
    <w:rsid w:val="00A50008"/>
    <w:rsid w:val="00A51005"/>
    <w:rsid w:val="00A512C4"/>
    <w:rsid w:val="00A51F80"/>
    <w:rsid w:val="00A5227D"/>
    <w:rsid w:val="00A527F2"/>
    <w:rsid w:val="00A53CEC"/>
    <w:rsid w:val="00A53D1A"/>
    <w:rsid w:val="00A53D84"/>
    <w:rsid w:val="00A54120"/>
    <w:rsid w:val="00A5420A"/>
    <w:rsid w:val="00A547F1"/>
    <w:rsid w:val="00A5486E"/>
    <w:rsid w:val="00A54E42"/>
    <w:rsid w:val="00A54FD6"/>
    <w:rsid w:val="00A56AB1"/>
    <w:rsid w:val="00A60865"/>
    <w:rsid w:val="00A60E96"/>
    <w:rsid w:val="00A6158D"/>
    <w:rsid w:val="00A61AFD"/>
    <w:rsid w:val="00A62DA2"/>
    <w:rsid w:val="00A63278"/>
    <w:rsid w:val="00A63425"/>
    <w:rsid w:val="00A652B6"/>
    <w:rsid w:val="00A70CEB"/>
    <w:rsid w:val="00A710E2"/>
    <w:rsid w:val="00A716D9"/>
    <w:rsid w:val="00A71C0A"/>
    <w:rsid w:val="00A72530"/>
    <w:rsid w:val="00A737EC"/>
    <w:rsid w:val="00A73B2A"/>
    <w:rsid w:val="00A73B2B"/>
    <w:rsid w:val="00A73D02"/>
    <w:rsid w:val="00A754C9"/>
    <w:rsid w:val="00A758F8"/>
    <w:rsid w:val="00A76374"/>
    <w:rsid w:val="00A76C0C"/>
    <w:rsid w:val="00A76E40"/>
    <w:rsid w:val="00A772A2"/>
    <w:rsid w:val="00A77517"/>
    <w:rsid w:val="00A77779"/>
    <w:rsid w:val="00A80D22"/>
    <w:rsid w:val="00A814DF"/>
    <w:rsid w:val="00A825BB"/>
    <w:rsid w:val="00A83102"/>
    <w:rsid w:val="00A9082D"/>
    <w:rsid w:val="00A9191E"/>
    <w:rsid w:val="00A91EA3"/>
    <w:rsid w:val="00A924D1"/>
    <w:rsid w:val="00A928C1"/>
    <w:rsid w:val="00A92F52"/>
    <w:rsid w:val="00A9381C"/>
    <w:rsid w:val="00A9435B"/>
    <w:rsid w:val="00A94BD6"/>
    <w:rsid w:val="00A96BC2"/>
    <w:rsid w:val="00A9722C"/>
    <w:rsid w:val="00AA2DDC"/>
    <w:rsid w:val="00AA2F52"/>
    <w:rsid w:val="00AA2FFA"/>
    <w:rsid w:val="00AA3E51"/>
    <w:rsid w:val="00AA4443"/>
    <w:rsid w:val="00AA4CAC"/>
    <w:rsid w:val="00AA5622"/>
    <w:rsid w:val="00AA5687"/>
    <w:rsid w:val="00AA632C"/>
    <w:rsid w:val="00AA67D1"/>
    <w:rsid w:val="00AA77C0"/>
    <w:rsid w:val="00AB4434"/>
    <w:rsid w:val="00AB629F"/>
    <w:rsid w:val="00AB63EC"/>
    <w:rsid w:val="00AB7178"/>
    <w:rsid w:val="00AB78DD"/>
    <w:rsid w:val="00AC0182"/>
    <w:rsid w:val="00AC16C0"/>
    <w:rsid w:val="00AC1FE6"/>
    <w:rsid w:val="00AC3968"/>
    <w:rsid w:val="00AC3973"/>
    <w:rsid w:val="00AC3CDA"/>
    <w:rsid w:val="00AC477F"/>
    <w:rsid w:val="00AC4CD8"/>
    <w:rsid w:val="00AC5C17"/>
    <w:rsid w:val="00AC7E1D"/>
    <w:rsid w:val="00AC7FF9"/>
    <w:rsid w:val="00AD1BA3"/>
    <w:rsid w:val="00AD256B"/>
    <w:rsid w:val="00AD5442"/>
    <w:rsid w:val="00AD603A"/>
    <w:rsid w:val="00AD75A6"/>
    <w:rsid w:val="00AD7709"/>
    <w:rsid w:val="00AE07CB"/>
    <w:rsid w:val="00AE0FC7"/>
    <w:rsid w:val="00AE15E6"/>
    <w:rsid w:val="00AE182E"/>
    <w:rsid w:val="00AE2919"/>
    <w:rsid w:val="00AE4237"/>
    <w:rsid w:val="00AE4AEB"/>
    <w:rsid w:val="00AE61E1"/>
    <w:rsid w:val="00AE7E26"/>
    <w:rsid w:val="00AE7F73"/>
    <w:rsid w:val="00AF15A5"/>
    <w:rsid w:val="00AF188A"/>
    <w:rsid w:val="00AF47C8"/>
    <w:rsid w:val="00AF4D05"/>
    <w:rsid w:val="00AF4FA2"/>
    <w:rsid w:val="00AF6355"/>
    <w:rsid w:val="00AF7F68"/>
    <w:rsid w:val="00B01D5B"/>
    <w:rsid w:val="00B02254"/>
    <w:rsid w:val="00B03E59"/>
    <w:rsid w:val="00B0461A"/>
    <w:rsid w:val="00B049E5"/>
    <w:rsid w:val="00B05139"/>
    <w:rsid w:val="00B05BFC"/>
    <w:rsid w:val="00B06482"/>
    <w:rsid w:val="00B10B11"/>
    <w:rsid w:val="00B10BAF"/>
    <w:rsid w:val="00B117E3"/>
    <w:rsid w:val="00B11D1C"/>
    <w:rsid w:val="00B14132"/>
    <w:rsid w:val="00B151A7"/>
    <w:rsid w:val="00B15A98"/>
    <w:rsid w:val="00B163EB"/>
    <w:rsid w:val="00B16EF0"/>
    <w:rsid w:val="00B1783F"/>
    <w:rsid w:val="00B217AE"/>
    <w:rsid w:val="00B2295C"/>
    <w:rsid w:val="00B23205"/>
    <w:rsid w:val="00B23A4E"/>
    <w:rsid w:val="00B2495A"/>
    <w:rsid w:val="00B24D72"/>
    <w:rsid w:val="00B25340"/>
    <w:rsid w:val="00B27448"/>
    <w:rsid w:val="00B27710"/>
    <w:rsid w:val="00B302E8"/>
    <w:rsid w:val="00B306FB"/>
    <w:rsid w:val="00B31F30"/>
    <w:rsid w:val="00B3368D"/>
    <w:rsid w:val="00B352E9"/>
    <w:rsid w:val="00B3686E"/>
    <w:rsid w:val="00B3730A"/>
    <w:rsid w:val="00B373E3"/>
    <w:rsid w:val="00B37AC9"/>
    <w:rsid w:val="00B41C3F"/>
    <w:rsid w:val="00B43194"/>
    <w:rsid w:val="00B43B29"/>
    <w:rsid w:val="00B463D8"/>
    <w:rsid w:val="00B46B8A"/>
    <w:rsid w:val="00B479AF"/>
    <w:rsid w:val="00B537AD"/>
    <w:rsid w:val="00B5410B"/>
    <w:rsid w:val="00B55143"/>
    <w:rsid w:val="00B55274"/>
    <w:rsid w:val="00B552D5"/>
    <w:rsid w:val="00B56A13"/>
    <w:rsid w:val="00B56DE8"/>
    <w:rsid w:val="00B57766"/>
    <w:rsid w:val="00B6050E"/>
    <w:rsid w:val="00B6172F"/>
    <w:rsid w:val="00B628EE"/>
    <w:rsid w:val="00B630B5"/>
    <w:rsid w:val="00B65506"/>
    <w:rsid w:val="00B6643F"/>
    <w:rsid w:val="00B7050B"/>
    <w:rsid w:val="00B70FE7"/>
    <w:rsid w:val="00B716B7"/>
    <w:rsid w:val="00B724C7"/>
    <w:rsid w:val="00B74826"/>
    <w:rsid w:val="00B753CB"/>
    <w:rsid w:val="00B75730"/>
    <w:rsid w:val="00B75A73"/>
    <w:rsid w:val="00B76E0D"/>
    <w:rsid w:val="00B76F18"/>
    <w:rsid w:val="00B80C7F"/>
    <w:rsid w:val="00B80F43"/>
    <w:rsid w:val="00B816BE"/>
    <w:rsid w:val="00B82783"/>
    <w:rsid w:val="00B83200"/>
    <w:rsid w:val="00B838DF"/>
    <w:rsid w:val="00B84F00"/>
    <w:rsid w:val="00B8665A"/>
    <w:rsid w:val="00B91000"/>
    <w:rsid w:val="00B9368F"/>
    <w:rsid w:val="00B9445F"/>
    <w:rsid w:val="00B95594"/>
    <w:rsid w:val="00B95C30"/>
    <w:rsid w:val="00B974F0"/>
    <w:rsid w:val="00B97C2D"/>
    <w:rsid w:val="00BA0C19"/>
    <w:rsid w:val="00BA1238"/>
    <w:rsid w:val="00BA1419"/>
    <w:rsid w:val="00BA2E04"/>
    <w:rsid w:val="00BA30F3"/>
    <w:rsid w:val="00BA33BF"/>
    <w:rsid w:val="00BA5092"/>
    <w:rsid w:val="00BA7C4A"/>
    <w:rsid w:val="00BA7CB5"/>
    <w:rsid w:val="00BB0C49"/>
    <w:rsid w:val="00BB22C5"/>
    <w:rsid w:val="00BB236D"/>
    <w:rsid w:val="00BB3BB8"/>
    <w:rsid w:val="00BB42D5"/>
    <w:rsid w:val="00BB48E0"/>
    <w:rsid w:val="00BB559A"/>
    <w:rsid w:val="00BB659A"/>
    <w:rsid w:val="00BB6D5B"/>
    <w:rsid w:val="00BB6E5B"/>
    <w:rsid w:val="00BB71CC"/>
    <w:rsid w:val="00BC1B21"/>
    <w:rsid w:val="00BC3A1D"/>
    <w:rsid w:val="00BC4152"/>
    <w:rsid w:val="00BC51A5"/>
    <w:rsid w:val="00BC54F2"/>
    <w:rsid w:val="00BC5E0D"/>
    <w:rsid w:val="00BC681D"/>
    <w:rsid w:val="00BC7A09"/>
    <w:rsid w:val="00BC7FEF"/>
    <w:rsid w:val="00BD0039"/>
    <w:rsid w:val="00BD0516"/>
    <w:rsid w:val="00BD089D"/>
    <w:rsid w:val="00BD0BF8"/>
    <w:rsid w:val="00BD2264"/>
    <w:rsid w:val="00BD3227"/>
    <w:rsid w:val="00BD36CA"/>
    <w:rsid w:val="00BD3D98"/>
    <w:rsid w:val="00BD4A0B"/>
    <w:rsid w:val="00BE0619"/>
    <w:rsid w:val="00BE06D6"/>
    <w:rsid w:val="00BE090B"/>
    <w:rsid w:val="00BE0FA4"/>
    <w:rsid w:val="00BE18F1"/>
    <w:rsid w:val="00BE1E63"/>
    <w:rsid w:val="00BE2ABE"/>
    <w:rsid w:val="00BE2C26"/>
    <w:rsid w:val="00BE3584"/>
    <w:rsid w:val="00BE45B1"/>
    <w:rsid w:val="00BE4B52"/>
    <w:rsid w:val="00BE5891"/>
    <w:rsid w:val="00BE657A"/>
    <w:rsid w:val="00BE6EED"/>
    <w:rsid w:val="00BE6F8C"/>
    <w:rsid w:val="00BF098A"/>
    <w:rsid w:val="00BF1AC5"/>
    <w:rsid w:val="00BF1D87"/>
    <w:rsid w:val="00BF1DE8"/>
    <w:rsid w:val="00BF2130"/>
    <w:rsid w:val="00BF32FB"/>
    <w:rsid w:val="00BF36D6"/>
    <w:rsid w:val="00BF4ADC"/>
    <w:rsid w:val="00BF5C19"/>
    <w:rsid w:val="00BF6700"/>
    <w:rsid w:val="00BF6D97"/>
    <w:rsid w:val="00BF715B"/>
    <w:rsid w:val="00BF79B7"/>
    <w:rsid w:val="00BF7F2F"/>
    <w:rsid w:val="00C003AD"/>
    <w:rsid w:val="00C0051B"/>
    <w:rsid w:val="00C01F8E"/>
    <w:rsid w:val="00C01FB8"/>
    <w:rsid w:val="00C02A05"/>
    <w:rsid w:val="00C02C4F"/>
    <w:rsid w:val="00C03428"/>
    <w:rsid w:val="00C03AD4"/>
    <w:rsid w:val="00C04B7F"/>
    <w:rsid w:val="00C04BB3"/>
    <w:rsid w:val="00C04CB9"/>
    <w:rsid w:val="00C04CE8"/>
    <w:rsid w:val="00C05381"/>
    <w:rsid w:val="00C055F2"/>
    <w:rsid w:val="00C05E45"/>
    <w:rsid w:val="00C064E8"/>
    <w:rsid w:val="00C10F00"/>
    <w:rsid w:val="00C1147A"/>
    <w:rsid w:val="00C11733"/>
    <w:rsid w:val="00C12AA7"/>
    <w:rsid w:val="00C14D96"/>
    <w:rsid w:val="00C24860"/>
    <w:rsid w:val="00C27071"/>
    <w:rsid w:val="00C276E4"/>
    <w:rsid w:val="00C278A5"/>
    <w:rsid w:val="00C27C79"/>
    <w:rsid w:val="00C27EB5"/>
    <w:rsid w:val="00C306DC"/>
    <w:rsid w:val="00C3092F"/>
    <w:rsid w:val="00C32D32"/>
    <w:rsid w:val="00C32E2F"/>
    <w:rsid w:val="00C32EDD"/>
    <w:rsid w:val="00C34F62"/>
    <w:rsid w:val="00C34FFF"/>
    <w:rsid w:val="00C35407"/>
    <w:rsid w:val="00C35630"/>
    <w:rsid w:val="00C36E8A"/>
    <w:rsid w:val="00C36FB2"/>
    <w:rsid w:val="00C37419"/>
    <w:rsid w:val="00C40330"/>
    <w:rsid w:val="00C40DC8"/>
    <w:rsid w:val="00C42F3D"/>
    <w:rsid w:val="00C4458D"/>
    <w:rsid w:val="00C44A1E"/>
    <w:rsid w:val="00C44BCB"/>
    <w:rsid w:val="00C45DA0"/>
    <w:rsid w:val="00C46058"/>
    <w:rsid w:val="00C46E50"/>
    <w:rsid w:val="00C4791B"/>
    <w:rsid w:val="00C50B82"/>
    <w:rsid w:val="00C514E1"/>
    <w:rsid w:val="00C540D4"/>
    <w:rsid w:val="00C54599"/>
    <w:rsid w:val="00C54607"/>
    <w:rsid w:val="00C56984"/>
    <w:rsid w:val="00C5730F"/>
    <w:rsid w:val="00C57CC4"/>
    <w:rsid w:val="00C616CD"/>
    <w:rsid w:val="00C61B0F"/>
    <w:rsid w:val="00C6213A"/>
    <w:rsid w:val="00C62399"/>
    <w:rsid w:val="00C6245E"/>
    <w:rsid w:val="00C6309F"/>
    <w:rsid w:val="00C63692"/>
    <w:rsid w:val="00C63D49"/>
    <w:rsid w:val="00C65FE4"/>
    <w:rsid w:val="00C66FDC"/>
    <w:rsid w:val="00C6758A"/>
    <w:rsid w:val="00C67B37"/>
    <w:rsid w:val="00C701AD"/>
    <w:rsid w:val="00C71EB5"/>
    <w:rsid w:val="00C733F9"/>
    <w:rsid w:val="00C73D50"/>
    <w:rsid w:val="00C77B73"/>
    <w:rsid w:val="00C804EE"/>
    <w:rsid w:val="00C8093D"/>
    <w:rsid w:val="00C80B75"/>
    <w:rsid w:val="00C80BDF"/>
    <w:rsid w:val="00C81AC6"/>
    <w:rsid w:val="00C81B6B"/>
    <w:rsid w:val="00C84C8F"/>
    <w:rsid w:val="00C85C6B"/>
    <w:rsid w:val="00C86476"/>
    <w:rsid w:val="00C870C8"/>
    <w:rsid w:val="00C90398"/>
    <w:rsid w:val="00C90593"/>
    <w:rsid w:val="00C90CE8"/>
    <w:rsid w:val="00C91926"/>
    <w:rsid w:val="00C932CA"/>
    <w:rsid w:val="00C93382"/>
    <w:rsid w:val="00C9351D"/>
    <w:rsid w:val="00C93665"/>
    <w:rsid w:val="00C939AE"/>
    <w:rsid w:val="00C94CE1"/>
    <w:rsid w:val="00C950EC"/>
    <w:rsid w:val="00C95C48"/>
    <w:rsid w:val="00C95E4C"/>
    <w:rsid w:val="00C96609"/>
    <w:rsid w:val="00C96CA2"/>
    <w:rsid w:val="00C97073"/>
    <w:rsid w:val="00CA0A78"/>
    <w:rsid w:val="00CA143F"/>
    <w:rsid w:val="00CA1804"/>
    <w:rsid w:val="00CA1CC1"/>
    <w:rsid w:val="00CA4B15"/>
    <w:rsid w:val="00CA58A1"/>
    <w:rsid w:val="00CA77CF"/>
    <w:rsid w:val="00CB32EA"/>
    <w:rsid w:val="00CB68D7"/>
    <w:rsid w:val="00CB7BD1"/>
    <w:rsid w:val="00CC041B"/>
    <w:rsid w:val="00CC0984"/>
    <w:rsid w:val="00CC3847"/>
    <w:rsid w:val="00CC4F8E"/>
    <w:rsid w:val="00CC55DF"/>
    <w:rsid w:val="00CC58F1"/>
    <w:rsid w:val="00CC5C08"/>
    <w:rsid w:val="00CC7720"/>
    <w:rsid w:val="00CC7AFE"/>
    <w:rsid w:val="00CD041F"/>
    <w:rsid w:val="00CD1717"/>
    <w:rsid w:val="00CD1988"/>
    <w:rsid w:val="00CD1D23"/>
    <w:rsid w:val="00CD2D72"/>
    <w:rsid w:val="00CD4327"/>
    <w:rsid w:val="00CD4D21"/>
    <w:rsid w:val="00CD4FCF"/>
    <w:rsid w:val="00CD6FD3"/>
    <w:rsid w:val="00CD729E"/>
    <w:rsid w:val="00CE0AC8"/>
    <w:rsid w:val="00CE0B45"/>
    <w:rsid w:val="00CE2FD0"/>
    <w:rsid w:val="00CE421D"/>
    <w:rsid w:val="00CE47FA"/>
    <w:rsid w:val="00CE4997"/>
    <w:rsid w:val="00CE4E09"/>
    <w:rsid w:val="00CE56B3"/>
    <w:rsid w:val="00CE7A7D"/>
    <w:rsid w:val="00CE7BB3"/>
    <w:rsid w:val="00CF0274"/>
    <w:rsid w:val="00CF0D38"/>
    <w:rsid w:val="00CF19FC"/>
    <w:rsid w:val="00CF2BAB"/>
    <w:rsid w:val="00CF3F99"/>
    <w:rsid w:val="00CF4307"/>
    <w:rsid w:val="00CF5E93"/>
    <w:rsid w:val="00CF6487"/>
    <w:rsid w:val="00CF7780"/>
    <w:rsid w:val="00D00705"/>
    <w:rsid w:val="00D03700"/>
    <w:rsid w:val="00D03C79"/>
    <w:rsid w:val="00D055AB"/>
    <w:rsid w:val="00D079E0"/>
    <w:rsid w:val="00D10E4C"/>
    <w:rsid w:val="00D10E5E"/>
    <w:rsid w:val="00D117C6"/>
    <w:rsid w:val="00D118BC"/>
    <w:rsid w:val="00D12E9D"/>
    <w:rsid w:val="00D1409A"/>
    <w:rsid w:val="00D16D99"/>
    <w:rsid w:val="00D2010E"/>
    <w:rsid w:val="00D210D3"/>
    <w:rsid w:val="00D215EF"/>
    <w:rsid w:val="00D22112"/>
    <w:rsid w:val="00D22432"/>
    <w:rsid w:val="00D225EA"/>
    <w:rsid w:val="00D22FB8"/>
    <w:rsid w:val="00D23A07"/>
    <w:rsid w:val="00D2430F"/>
    <w:rsid w:val="00D24566"/>
    <w:rsid w:val="00D24A8B"/>
    <w:rsid w:val="00D2531D"/>
    <w:rsid w:val="00D268E7"/>
    <w:rsid w:val="00D268E9"/>
    <w:rsid w:val="00D31C3A"/>
    <w:rsid w:val="00D35788"/>
    <w:rsid w:val="00D36D2F"/>
    <w:rsid w:val="00D371E8"/>
    <w:rsid w:val="00D379A6"/>
    <w:rsid w:val="00D4071D"/>
    <w:rsid w:val="00D40C1A"/>
    <w:rsid w:val="00D40CCD"/>
    <w:rsid w:val="00D410A5"/>
    <w:rsid w:val="00D41275"/>
    <w:rsid w:val="00D42B09"/>
    <w:rsid w:val="00D42FCB"/>
    <w:rsid w:val="00D44684"/>
    <w:rsid w:val="00D44D87"/>
    <w:rsid w:val="00D45107"/>
    <w:rsid w:val="00D45D6C"/>
    <w:rsid w:val="00D471EC"/>
    <w:rsid w:val="00D47596"/>
    <w:rsid w:val="00D479E4"/>
    <w:rsid w:val="00D50138"/>
    <w:rsid w:val="00D514BF"/>
    <w:rsid w:val="00D5233F"/>
    <w:rsid w:val="00D532D4"/>
    <w:rsid w:val="00D53635"/>
    <w:rsid w:val="00D53DB4"/>
    <w:rsid w:val="00D54FA5"/>
    <w:rsid w:val="00D55059"/>
    <w:rsid w:val="00D56020"/>
    <w:rsid w:val="00D56F31"/>
    <w:rsid w:val="00D57FA6"/>
    <w:rsid w:val="00D6025D"/>
    <w:rsid w:val="00D60B83"/>
    <w:rsid w:val="00D60D78"/>
    <w:rsid w:val="00D61CBB"/>
    <w:rsid w:val="00D625CC"/>
    <w:rsid w:val="00D638AA"/>
    <w:rsid w:val="00D64471"/>
    <w:rsid w:val="00D65F91"/>
    <w:rsid w:val="00D66F89"/>
    <w:rsid w:val="00D671E3"/>
    <w:rsid w:val="00D67973"/>
    <w:rsid w:val="00D727D3"/>
    <w:rsid w:val="00D72BAC"/>
    <w:rsid w:val="00D73177"/>
    <w:rsid w:val="00D74E78"/>
    <w:rsid w:val="00D7557D"/>
    <w:rsid w:val="00D75B07"/>
    <w:rsid w:val="00D764C7"/>
    <w:rsid w:val="00D80DCA"/>
    <w:rsid w:val="00D8255B"/>
    <w:rsid w:val="00D83E4F"/>
    <w:rsid w:val="00D86534"/>
    <w:rsid w:val="00D8653C"/>
    <w:rsid w:val="00D87379"/>
    <w:rsid w:val="00D875A6"/>
    <w:rsid w:val="00D91E61"/>
    <w:rsid w:val="00D92592"/>
    <w:rsid w:val="00D96723"/>
    <w:rsid w:val="00D96C34"/>
    <w:rsid w:val="00DA0704"/>
    <w:rsid w:val="00DA0A16"/>
    <w:rsid w:val="00DA1F10"/>
    <w:rsid w:val="00DA285A"/>
    <w:rsid w:val="00DA3608"/>
    <w:rsid w:val="00DA4D24"/>
    <w:rsid w:val="00DA5239"/>
    <w:rsid w:val="00DA5ABD"/>
    <w:rsid w:val="00DA7167"/>
    <w:rsid w:val="00DB058C"/>
    <w:rsid w:val="00DB0A77"/>
    <w:rsid w:val="00DB6028"/>
    <w:rsid w:val="00DB622F"/>
    <w:rsid w:val="00DB7234"/>
    <w:rsid w:val="00DC2E24"/>
    <w:rsid w:val="00DC4261"/>
    <w:rsid w:val="00DC5240"/>
    <w:rsid w:val="00DC54A8"/>
    <w:rsid w:val="00DC647C"/>
    <w:rsid w:val="00DC6CB1"/>
    <w:rsid w:val="00DC779D"/>
    <w:rsid w:val="00DD0E53"/>
    <w:rsid w:val="00DD142B"/>
    <w:rsid w:val="00DD29CC"/>
    <w:rsid w:val="00DD29D6"/>
    <w:rsid w:val="00DD43D3"/>
    <w:rsid w:val="00DD480B"/>
    <w:rsid w:val="00DD4E77"/>
    <w:rsid w:val="00DD4FDE"/>
    <w:rsid w:val="00DD7148"/>
    <w:rsid w:val="00DD7574"/>
    <w:rsid w:val="00DE1544"/>
    <w:rsid w:val="00DE1688"/>
    <w:rsid w:val="00DE1842"/>
    <w:rsid w:val="00DE2357"/>
    <w:rsid w:val="00DE33A6"/>
    <w:rsid w:val="00DE4260"/>
    <w:rsid w:val="00DE49D0"/>
    <w:rsid w:val="00DE66AA"/>
    <w:rsid w:val="00DF083E"/>
    <w:rsid w:val="00DF17D0"/>
    <w:rsid w:val="00DF1DF7"/>
    <w:rsid w:val="00DF27E9"/>
    <w:rsid w:val="00DF2E5E"/>
    <w:rsid w:val="00DF48EB"/>
    <w:rsid w:val="00DF4ACB"/>
    <w:rsid w:val="00DF4D5E"/>
    <w:rsid w:val="00DF5B50"/>
    <w:rsid w:val="00DF64DF"/>
    <w:rsid w:val="00DF6BE4"/>
    <w:rsid w:val="00DF787B"/>
    <w:rsid w:val="00DF7D4A"/>
    <w:rsid w:val="00E004E3"/>
    <w:rsid w:val="00E00D8F"/>
    <w:rsid w:val="00E0241C"/>
    <w:rsid w:val="00E028D0"/>
    <w:rsid w:val="00E034F0"/>
    <w:rsid w:val="00E0362E"/>
    <w:rsid w:val="00E052DB"/>
    <w:rsid w:val="00E12485"/>
    <w:rsid w:val="00E13C12"/>
    <w:rsid w:val="00E142AB"/>
    <w:rsid w:val="00E14C54"/>
    <w:rsid w:val="00E16786"/>
    <w:rsid w:val="00E177F6"/>
    <w:rsid w:val="00E20791"/>
    <w:rsid w:val="00E21245"/>
    <w:rsid w:val="00E225CD"/>
    <w:rsid w:val="00E227D0"/>
    <w:rsid w:val="00E24B42"/>
    <w:rsid w:val="00E24BB7"/>
    <w:rsid w:val="00E27654"/>
    <w:rsid w:val="00E30A30"/>
    <w:rsid w:val="00E3126A"/>
    <w:rsid w:val="00E31A2E"/>
    <w:rsid w:val="00E33824"/>
    <w:rsid w:val="00E342D6"/>
    <w:rsid w:val="00E344BF"/>
    <w:rsid w:val="00E34BF0"/>
    <w:rsid w:val="00E3504E"/>
    <w:rsid w:val="00E36094"/>
    <w:rsid w:val="00E40885"/>
    <w:rsid w:val="00E41D78"/>
    <w:rsid w:val="00E42D96"/>
    <w:rsid w:val="00E43B73"/>
    <w:rsid w:val="00E452C4"/>
    <w:rsid w:val="00E456BC"/>
    <w:rsid w:val="00E45CD4"/>
    <w:rsid w:val="00E5055F"/>
    <w:rsid w:val="00E50FE8"/>
    <w:rsid w:val="00E51338"/>
    <w:rsid w:val="00E52713"/>
    <w:rsid w:val="00E52854"/>
    <w:rsid w:val="00E53188"/>
    <w:rsid w:val="00E544CC"/>
    <w:rsid w:val="00E558B0"/>
    <w:rsid w:val="00E55ACE"/>
    <w:rsid w:val="00E55ADF"/>
    <w:rsid w:val="00E55BD7"/>
    <w:rsid w:val="00E56DC3"/>
    <w:rsid w:val="00E6034A"/>
    <w:rsid w:val="00E605B5"/>
    <w:rsid w:val="00E61AEC"/>
    <w:rsid w:val="00E6212D"/>
    <w:rsid w:val="00E63133"/>
    <w:rsid w:val="00E6319A"/>
    <w:rsid w:val="00E64520"/>
    <w:rsid w:val="00E656BE"/>
    <w:rsid w:val="00E714A2"/>
    <w:rsid w:val="00E7191E"/>
    <w:rsid w:val="00E71B3C"/>
    <w:rsid w:val="00E724BB"/>
    <w:rsid w:val="00E72CA0"/>
    <w:rsid w:val="00E73477"/>
    <w:rsid w:val="00E741D3"/>
    <w:rsid w:val="00E7436D"/>
    <w:rsid w:val="00E74C8A"/>
    <w:rsid w:val="00E753F9"/>
    <w:rsid w:val="00E775AD"/>
    <w:rsid w:val="00E806C2"/>
    <w:rsid w:val="00E8170B"/>
    <w:rsid w:val="00E83574"/>
    <w:rsid w:val="00E84620"/>
    <w:rsid w:val="00E85C0D"/>
    <w:rsid w:val="00E860AC"/>
    <w:rsid w:val="00E861FB"/>
    <w:rsid w:val="00E86438"/>
    <w:rsid w:val="00E8656D"/>
    <w:rsid w:val="00E86BEC"/>
    <w:rsid w:val="00E8793E"/>
    <w:rsid w:val="00E8799B"/>
    <w:rsid w:val="00E87F93"/>
    <w:rsid w:val="00E9036C"/>
    <w:rsid w:val="00E92268"/>
    <w:rsid w:val="00E9277B"/>
    <w:rsid w:val="00E9364E"/>
    <w:rsid w:val="00E94608"/>
    <w:rsid w:val="00E94908"/>
    <w:rsid w:val="00E9547E"/>
    <w:rsid w:val="00E966FD"/>
    <w:rsid w:val="00E96AA5"/>
    <w:rsid w:val="00E972AD"/>
    <w:rsid w:val="00EA1AD4"/>
    <w:rsid w:val="00EA2EC3"/>
    <w:rsid w:val="00EA40B7"/>
    <w:rsid w:val="00EA5176"/>
    <w:rsid w:val="00EA582E"/>
    <w:rsid w:val="00EA5DD1"/>
    <w:rsid w:val="00EA6E38"/>
    <w:rsid w:val="00EA765F"/>
    <w:rsid w:val="00EA7E65"/>
    <w:rsid w:val="00EA7E7B"/>
    <w:rsid w:val="00EB0161"/>
    <w:rsid w:val="00EB1EFC"/>
    <w:rsid w:val="00EB2AB0"/>
    <w:rsid w:val="00EB317F"/>
    <w:rsid w:val="00EB378F"/>
    <w:rsid w:val="00EB3D5D"/>
    <w:rsid w:val="00EB66C4"/>
    <w:rsid w:val="00EB76C4"/>
    <w:rsid w:val="00EB7A7A"/>
    <w:rsid w:val="00EC05A1"/>
    <w:rsid w:val="00EC1A72"/>
    <w:rsid w:val="00EC2ECC"/>
    <w:rsid w:val="00EC30E5"/>
    <w:rsid w:val="00EC3382"/>
    <w:rsid w:val="00EC3DEA"/>
    <w:rsid w:val="00EC57A7"/>
    <w:rsid w:val="00EC59F1"/>
    <w:rsid w:val="00EC67A9"/>
    <w:rsid w:val="00EC6930"/>
    <w:rsid w:val="00EC7A05"/>
    <w:rsid w:val="00EC7F59"/>
    <w:rsid w:val="00ED0733"/>
    <w:rsid w:val="00ED1384"/>
    <w:rsid w:val="00ED15D4"/>
    <w:rsid w:val="00ED396F"/>
    <w:rsid w:val="00ED3CCB"/>
    <w:rsid w:val="00ED5728"/>
    <w:rsid w:val="00ED5D18"/>
    <w:rsid w:val="00ED60B1"/>
    <w:rsid w:val="00ED7A1A"/>
    <w:rsid w:val="00EE1562"/>
    <w:rsid w:val="00EE226D"/>
    <w:rsid w:val="00EE2EF6"/>
    <w:rsid w:val="00EE3AC0"/>
    <w:rsid w:val="00EE488C"/>
    <w:rsid w:val="00EF0CA4"/>
    <w:rsid w:val="00EF0E2F"/>
    <w:rsid w:val="00EF2C6C"/>
    <w:rsid w:val="00EF3936"/>
    <w:rsid w:val="00EF51DE"/>
    <w:rsid w:val="00EF532B"/>
    <w:rsid w:val="00EF538D"/>
    <w:rsid w:val="00EF668B"/>
    <w:rsid w:val="00EF673A"/>
    <w:rsid w:val="00EF6CBB"/>
    <w:rsid w:val="00EF7238"/>
    <w:rsid w:val="00F01179"/>
    <w:rsid w:val="00F01466"/>
    <w:rsid w:val="00F02358"/>
    <w:rsid w:val="00F02A1F"/>
    <w:rsid w:val="00F071D3"/>
    <w:rsid w:val="00F10F73"/>
    <w:rsid w:val="00F1154B"/>
    <w:rsid w:val="00F11952"/>
    <w:rsid w:val="00F121C1"/>
    <w:rsid w:val="00F12C13"/>
    <w:rsid w:val="00F135E8"/>
    <w:rsid w:val="00F1398A"/>
    <w:rsid w:val="00F13F80"/>
    <w:rsid w:val="00F149F5"/>
    <w:rsid w:val="00F15CC9"/>
    <w:rsid w:val="00F15F2E"/>
    <w:rsid w:val="00F16BD9"/>
    <w:rsid w:val="00F20065"/>
    <w:rsid w:val="00F2484C"/>
    <w:rsid w:val="00F27033"/>
    <w:rsid w:val="00F27DD0"/>
    <w:rsid w:val="00F3015B"/>
    <w:rsid w:val="00F30803"/>
    <w:rsid w:val="00F31D98"/>
    <w:rsid w:val="00F341DB"/>
    <w:rsid w:val="00F3423E"/>
    <w:rsid w:val="00F3614B"/>
    <w:rsid w:val="00F36559"/>
    <w:rsid w:val="00F36766"/>
    <w:rsid w:val="00F41865"/>
    <w:rsid w:val="00F4225B"/>
    <w:rsid w:val="00F423D3"/>
    <w:rsid w:val="00F42417"/>
    <w:rsid w:val="00F42590"/>
    <w:rsid w:val="00F42854"/>
    <w:rsid w:val="00F4454D"/>
    <w:rsid w:val="00F46091"/>
    <w:rsid w:val="00F47AAD"/>
    <w:rsid w:val="00F50FA8"/>
    <w:rsid w:val="00F51629"/>
    <w:rsid w:val="00F51D6F"/>
    <w:rsid w:val="00F537E7"/>
    <w:rsid w:val="00F53F05"/>
    <w:rsid w:val="00F54922"/>
    <w:rsid w:val="00F54DE9"/>
    <w:rsid w:val="00F55193"/>
    <w:rsid w:val="00F55BBE"/>
    <w:rsid w:val="00F579E7"/>
    <w:rsid w:val="00F60F5A"/>
    <w:rsid w:val="00F61E09"/>
    <w:rsid w:val="00F6353D"/>
    <w:rsid w:val="00F64ABB"/>
    <w:rsid w:val="00F64DDC"/>
    <w:rsid w:val="00F67969"/>
    <w:rsid w:val="00F703B4"/>
    <w:rsid w:val="00F70C84"/>
    <w:rsid w:val="00F71328"/>
    <w:rsid w:val="00F72A3B"/>
    <w:rsid w:val="00F74210"/>
    <w:rsid w:val="00F7549E"/>
    <w:rsid w:val="00F75B87"/>
    <w:rsid w:val="00F763CD"/>
    <w:rsid w:val="00F81A3F"/>
    <w:rsid w:val="00F81EF7"/>
    <w:rsid w:val="00F82AE3"/>
    <w:rsid w:val="00F82D74"/>
    <w:rsid w:val="00F87042"/>
    <w:rsid w:val="00F8799D"/>
    <w:rsid w:val="00F908AB"/>
    <w:rsid w:val="00F929FB"/>
    <w:rsid w:val="00F93077"/>
    <w:rsid w:val="00F932A0"/>
    <w:rsid w:val="00F95D2D"/>
    <w:rsid w:val="00F95FBF"/>
    <w:rsid w:val="00F963DC"/>
    <w:rsid w:val="00F9731E"/>
    <w:rsid w:val="00FA101A"/>
    <w:rsid w:val="00FA2625"/>
    <w:rsid w:val="00FA2A2A"/>
    <w:rsid w:val="00FA2AB8"/>
    <w:rsid w:val="00FA2D5B"/>
    <w:rsid w:val="00FA2F0E"/>
    <w:rsid w:val="00FA337D"/>
    <w:rsid w:val="00FA4457"/>
    <w:rsid w:val="00FA4DDD"/>
    <w:rsid w:val="00FA6391"/>
    <w:rsid w:val="00FA6DAC"/>
    <w:rsid w:val="00FB0F5C"/>
    <w:rsid w:val="00FB1702"/>
    <w:rsid w:val="00FB1FB0"/>
    <w:rsid w:val="00FB1FD0"/>
    <w:rsid w:val="00FB2EF4"/>
    <w:rsid w:val="00FB43F7"/>
    <w:rsid w:val="00FB6641"/>
    <w:rsid w:val="00FB6E31"/>
    <w:rsid w:val="00FB71D9"/>
    <w:rsid w:val="00FC0B57"/>
    <w:rsid w:val="00FC0F5D"/>
    <w:rsid w:val="00FC1072"/>
    <w:rsid w:val="00FC14D2"/>
    <w:rsid w:val="00FC1A97"/>
    <w:rsid w:val="00FC22DF"/>
    <w:rsid w:val="00FC51FC"/>
    <w:rsid w:val="00FC7EF9"/>
    <w:rsid w:val="00FD0083"/>
    <w:rsid w:val="00FD1842"/>
    <w:rsid w:val="00FD4325"/>
    <w:rsid w:val="00FD4E28"/>
    <w:rsid w:val="00FD7CC1"/>
    <w:rsid w:val="00FE0812"/>
    <w:rsid w:val="00FE2090"/>
    <w:rsid w:val="00FE2991"/>
    <w:rsid w:val="00FE2B81"/>
    <w:rsid w:val="00FE30B4"/>
    <w:rsid w:val="00FE3F90"/>
    <w:rsid w:val="00FE4C4B"/>
    <w:rsid w:val="00FE557D"/>
    <w:rsid w:val="00FE579E"/>
    <w:rsid w:val="00FE682B"/>
    <w:rsid w:val="00FE73F2"/>
    <w:rsid w:val="00FE751E"/>
    <w:rsid w:val="00FF1056"/>
    <w:rsid w:val="00FF118C"/>
    <w:rsid w:val="00FF1CB0"/>
    <w:rsid w:val="00FF3160"/>
    <w:rsid w:val="00FF355C"/>
    <w:rsid w:val="00FF4002"/>
    <w:rsid w:val="00FF4C61"/>
    <w:rsid w:val="00FF606E"/>
    <w:rsid w:val="00FF6CE0"/>
    <w:rsid w:val="0147FAF8"/>
    <w:rsid w:val="01930876"/>
    <w:rsid w:val="03D853F6"/>
    <w:rsid w:val="042D7429"/>
    <w:rsid w:val="043EFAE9"/>
    <w:rsid w:val="04C3E1A5"/>
    <w:rsid w:val="04E74BCE"/>
    <w:rsid w:val="05127FFD"/>
    <w:rsid w:val="0598323B"/>
    <w:rsid w:val="06763168"/>
    <w:rsid w:val="0735B129"/>
    <w:rsid w:val="07B1CC57"/>
    <w:rsid w:val="08135622"/>
    <w:rsid w:val="088ED91F"/>
    <w:rsid w:val="08934B38"/>
    <w:rsid w:val="08F6EFDE"/>
    <w:rsid w:val="09094440"/>
    <w:rsid w:val="09D663E9"/>
    <w:rsid w:val="09FE9B22"/>
    <w:rsid w:val="0A1991BA"/>
    <w:rsid w:val="0A2675D9"/>
    <w:rsid w:val="0A854C65"/>
    <w:rsid w:val="0AFB508D"/>
    <w:rsid w:val="0BCBF597"/>
    <w:rsid w:val="0BD1F290"/>
    <w:rsid w:val="0C16CEF3"/>
    <w:rsid w:val="0D9B96D3"/>
    <w:rsid w:val="0D9F9CC5"/>
    <w:rsid w:val="0F4B4A13"/>
    <w:rsid w:val="0F578864"/>
    <w:rsid w:val="1077D97A"/>
    <w:rsid w:val="10785E4C"/>
    <w:rsid w:val="10DF5315"/>
    <w:rsid w:val="10F8FC2A"/>
    <w:rsid w:val="118A2B5C"/>
    <w:rsid w:val="12D83B1C"/>
    <w:rsid w:val="12EDB256"/>
    <w:rsid w:val="1307BE19"/>
    <w:rsid w:val="13724870"/>
    <w:rsid w:val="13F559EE"/>
    <w:rsid w:val="148C1AB5"/>
    <w:rsid w:val="14E7A0D8"/>
    <w:rsid w:val="1661F7BB"/>
    <w:rsid w:val="16FE5214"/>
    <w:rsid w:val="17625C41"/>
    <w:rsid w:val="18D0B897"/>
    <w:rsid w:val="19E74C67"/>
    <w:rsid w:val="19F41AA4"/>
    <w:rsid w:val="1A8EFABF"/>
    <w:rsid w:val="1ABDCD8C"/>
    <w:rsid w:val="1BC11635"/>
    <w:rsid w:val="1BDF9B9E"/>
    <w:rsid w:val="1BF29222"/>
    <w:rsid w:val="1BF482F4"/>
    <w:rsid w:val="1C51F2B4"/>
    <w:rsid w:val="1D5E938A"/>
    <w:rsid w:val="1D9C3C34"/>
    <w:rsid w:val="1E522243"/>
    <w:rsid w:val="1E645907"/>
    <w:rsid w:val="1E7914B6"/>
    <w:rsid w:val="1E8163E6"/>
    <w:rsid w:val="1F26E8BA"/>
    <w:rsid w:val="1F380C95"/>
    <w:rsid w:val="1F51032C"/>
    <w:rsid w:val="1FAAB1EF"/>
    <w:rsid w:val="2026A012"/>
    <w:rsid w:val="2031C2E3"/>
    <w:rsid w:val="20BAD4D0"/>
    <w:rsid w:val="20E8AD4C"/>
    <w:rsid w:val="213020CB"/>
    <w:rsid w:val="22779ADD"/>
    <w:rsid w:val="22F0DEEE"/>
    <w:rsid w:val="23232FC2"/>
    <w:rsid w:val="23973CCA"/>
    <w:rsid w:val="240B7DB8"/>
    <w:rsid w:val="24136B3E"/>
    <w:rsid w:val="24845096"/>
    <w:rsid w:val="24A6EB20"/>
    <w:rsid w:val="252D9178"/>
    <w:rsid w:val="25A74E19"/>
    <w:rsid w:val="25AF3B9F"/>
    <w:rsid w:val="25CFD0F2"/>
    <w:rsid w:val="260612DC"/>
    <w:rsid w:val="260A5250"/>
    <w:rsid w:val="26812A85"/>
    <w:rsid w:val="26D39089"/>
    <w:rsid w:val="27473467"/>
    <w:rsid w:val="27498849"/>
    <w:rsid w:val="274AD718"/>
    <w:rsid w:val="274B0C00"/>
    <w:rsid w:val="2843B4BB"/>
    <w:rsid w:val="287D153F"/>
    <w:rsid w:val="28BDC01D"/>
    <w:rsid w:val="294C3399"/>
    <w:rsid w:val="29D0724C"/>
    <w:rsid w:val="29E9C4C6"/>
    <w:rsid w:val="2A711C29"/>
    <w:rsid w:val="2ACD07B7"/>
    <w:rsid w:val="2AF9EA58"/>
    <w:rsid w:val="2BDAAAA1"/>
    <w:rsid w:val="2C1E7D23"/>
    <w:rsid w:val="2C2D4A49"/>
    <w:rsid w:val="2CF13966"/>
    <w:rsid w:val="2D9BC520"/>
    <w:rsid w:val="2DBA4D84"/>
    <w:rsid w:val="301FDDBF"/>
    <w:rsid w:val="3071C330"/>
    <w:rsid w:val="3098AD5A"/>
    <w:rsid w:val="30F1EE46"/>
    <w:rsid w:val="3108A6B8"/>
    <w:rsid w:val="3141E8FB"/>
    <w:rsid w:val="32AD45BC"/>
    <w:rsid w:val="36BAE690"/>
    <w:rsid w:val="37791491"/>
    <w:rsid w:val="377AE15F"/>
    <w:rsid w:val="37EC3C35"/>
    <w:rsid w:val="380000BA"/>
    <w:rsid w:val="38368545"/>
    <w:rsid w:val="3861CF03"/>
    <w:rsid w:val="39004F0A"/>
    <w:rsid w:val="393F13A4"/>
    <w:rsid w:val="3945D784"/>
    <w:rsid w:val="3959826F"/>
    <w:rsid w:val="398BE53C"/>
    <w:rsid w:val="39E8D598"/>
    <w:rsid w:val="3A82CBB3"/>
    <w:rsid w:val="3D8E8025"/>
    <w:rsid w:val="3E833052"/>
    <w:rsid w:val="3E91E387"/>
    <w:rsid w:val="3F14F7BF"/>
    <w:rsid w:val="3F468AE5"/>
    <w:rsid w:val="3F4C2BB0"/>
    <w:rsid w:val="3FD47621"/>
    <w:rsid w:val="40495670"/>
    <w:rsid w:val="40F3BB75"/>
    <w:rsid w:val="429025F6"/>
    <w:rsid w:val="42F37466"/>
    <w:rsid w:val="432A82E3"/>
    <w:rsid w:val="43B3DE98"/>
    <w:rsid w:val="454F185F"/>
    <w:rsid w:val="457E6AD0"/>
    <w:rsid w:val="45F3A7A0"/>
    <w:rsid w:val="46611F49"/>
    <w:rsid w:val="48988DA6"/>
    <w:rsid w:val="48EB3DD5"/>
    <w:rsid w:val="4A2F08B9"/>
    <w:rsid w:val="4AEDDC8C"/>
    <w:rsid w:val="4B4419CF"/>
    <w:rsid w:val="4B60E428"/>
    <w:rsid w:val="4B8CDDCB"/>
    <w:rsid w:val="4BC34E41"/>
    <w:rsid w:val="4C56011C"/>
    <w:rsid w:val="4CB95563"/>
    <w:rsid w:val="4CC3EE47"/>
    <w:rsid w:val="4DC4D68D"/>
    <w:rsid w:val="4E13A6D3"/>
    <w:rsid w:val="4E5075BE"/>
    <w:rsid w:val="4EA80751"/>
    <w:rsid w:val="4EC12FAE"/>
    <w:rsid w:val="4F712AA2"/>
    <w:rsid w:val="5064E8F0"/>
    <w:rsid w:val="50964034"/>
    <w:rsid w:val="509DE9F1"/>
    <w:rsid w:val="50C87715"/>
    <w:rsid w:val="50D82FBC"/>
    <w:rsid w:val="510CDA3D"/>
    <w:rsid w:val="51CB63F5"/>
    <w:rsid w:val="51D2F12D"/>
    <w:rsid w:val="52C719F1"/>
    <w:rsid w:val="52E9A9CE"/>
    <w:rsid w:val="5364D4FC"/>
    <w:rsid w:val="536C746F"/>
    <w:rsid w:val="5373E5DF"/>
    <w:rsid w:val="5474F260"/>
    <w:rsid w:val="54A577E0"/>
    <w:rsid w:val="54C351FE"/>
    <w:rsid w:val="55199F84"/>
    <w:rsid w:val="55F42157"/>
    <w:rsid w:val="56429868"/>
    <w:rsid w:val="56CC4193"/>
    <w:rsid w:val="572BCCF3"/>
    <w:rsid w:val="58297567"/>
    <w:rsid w:val="586811F4"/>
    <w:rsid w:val="5916CE78"/>
    <w:rsid w:val="59581B15"/>
    <w:rsid w:val="5A60BEFB"/>
    <w:rsid w:val="5AB29ED9"/>
    <w:rsid w:val="5AF89FB7"/>
    <w:rsid w:val="5B2A673E"/>
    <w:rsid w:val="5C12BC32"/>
    <w:rsid w:val="5C40781D"/>
    <w:rsid w:val="5C42AA46"/>
    <w:rsid w:val="5C452AAF"/>
    <w:rsid w:val="5C4E6F3A"/>
    <w:rsid w:val="5DFDCF79"/>
    <w:rsid w:val="5E82F3FF"/>
    <w:rsid w:val="5F1A2F38"/>
    <w:rsid w:val="600E622B"/>
    <w:rsid w:val="602431DF"/>
    <w:rsid w:val="60F1D389"/>
    <w:rsid w:val="6111DF51"/>
    <w:rsid w:val="61514BC1"/>
    <w:rsid w:val="61B9D89A"/>
    <w:rsid w:val="62C41029"/>
    <w:rsid w:val="63383925"/>
    <w:rsid w:val="63A4F470"/>
    <w:rsid w:val="63B60100"/>
    <w:rsid w:val="66299A9B"/>
    <w:rsid w:val="66AFEF8C"/>
    <w:rsid w:val="66D47965"/>
    <w:rsid w:val="66ED6DE1"/>
    <w:rsid w:val="682870CB"/>
    <w:rsid w:val="682EAB57"/>
    <w:rsid w:val="690B6542"/>
    <w:rsid w:val="691D4DDF"/>
    <w:rsid w:val="69D863A1"/>
    <w:rsid w:val="6A0C1A27"/>
    <w:rsid w:val="6A254284"/>
    <w:rsid w:val="6AE12B2B"/>
    <w:rsid w:val="6AF43A5C"/>
    <w:rsid w:val="6AF916D0"/>
    <w:rsid w:val="6B50A4D2"/>
    <w:rsid w:val="6B584A49"/>
    <w:rsid w:val="6B8D5D7B"/>
    <w:rsid w:val="6B961E97"/>
    <w:rsid w:val="6B97ABD0"/>
    <w:rsid w:val="6BBD82B8"/>
    <w:rsid w:val="6CFBEB79"/>
    <w:rsid w:val="6D43BAE9"/>
    <w:rsid w:val="6DA2984C"/>
    <w:rsid w:val="6DA2BDF5"/>
    <w:rsid w:val="6E1B06A0"/>
    <w:rsid w:val="6E2F6B90"/>
    <w:rsid w:val="6E4C5434"/>
    <w:rsid w:val="6EC24D3C"/>
    <w:rsid w:val="6ECC0D93"/>
    <w:rsid w:val="6FB6D701"/>
    <w:rsid w:val="6FF72CD3"/>
    <w:rsid w:val="6FFB2BCD"/>
    <w:rsid w:val="70780CCC"/>
    <w:rsid w:val="70950329"/>
    <w:rsid w:val="70D5CB3A"/>
    <w:rsid w:val="7152A762"/>
    <w:rsid w:val="71FD8C45"/>
    <w:rsid w:val="725AFEEE"/>
    <w:rsid w:val="72EE77C3"/>
    <w:rsid w:val="73C6C234"/>
    <w:rsid w:val="74A2C9A9"/>
    <w:rsid w:val="753A0871"/>
    <w:rsid w:val="755B88EC"/>
    <w:rsid w:val="76428FC1"/>
    <w:rsid w:val="7648A005"/>
    <w:rsid w:val="76E330B3"/>
    <w:rsid w:val="76FEA4C1"/>
    <w:rsid w:val="77960AD4"/>
    <w:rsid w:val="782DBDC3"/>
    <w:rsid w:val="79185E67"/>
    <w:rsid w:val="7962E244"/>
    <w:rsid w:val="7A2A2B77"/>
    <w:rsid w:val="7A7356C6"/>
    <w:rsid w:val="7AD70C33"/>
    <w:rsid w:val="7C7EAEC0"/>
    <w:rsid w:val="7D093720"/>
    <w:rsid w:val="7D5FE08D"/>
    <w:rsid w:val="7DA7C40D"/>
    <w:rsid w:val="7DB34465"/>
    <w:rsid w:val="7DC17D7F"/>
    <w:rsid w:val="7FCA1136"/>
    <w:rsid w:val="7FDC95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E3F3C1"/>
  <w15:chartTrackingRefBased/>
  <w15:docId w15:val="{D581180C-4F54-49AB-B8DD-B1C0F349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2CF"/>
    <w:pPr>
      <w:keepNext/>
      <w:keepLines/>
      <w:spacing w:before="40" w:after="0"/>
      <w:outlineLvl w:val="1"/>
    </w:pPr>
    <w:rPr>
      <w:rFonts w:ascii="Arial" w:eastAsiaTheme="majorEastAsia" w:hAnsi="Arial" w:cstheme="majorBidi"/>
      <w:b/>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2CF"/>
    <w:rPr>
      <w:rFonts w:ascii="Arial" w:eastAsiaTheme="majorEastAsia" w:hAnsi="Arial" w:cstheme="majorBidi"/>
      <w:b/>
      <w:kern w:val="0"/>
      <w:sz w:val="26"/>
      <w:szCs w:val="26"/>
      <w14:ligatures w14:val="none"/>
    </w:rPr>
  </w:style>
  <w:style w:type="character" w:styleId="CommentReference">
    <w:name w:val="annotation reference"/>
    <w:basedOn w:val="DefaultParagraphFont"/>
    <w:uiPriority w:val="99"/>
    <w:unhideWhenUsed/>
    <w:rsid w:val="003B02CF"/>
    <w:rPr>
      <w:sz w:val="16"/>
      <w:szCs w:val="16"/>
    </w:rPr>
  </w:style>
  <w:style w:type="paragraph" w:styleId="CommentText">
    <w:name w:val="annotation text"/>
    <w:basedOn w:val="Normal"/>
    <w:link w:val="CommentTextChar"/>
    <w:uiPriority w:val="99"/>
    <w:unhideWhenUsed/>
    <w:rsid w:val="003B02CF"/>
    <w:pPr>
      <w:spacing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uiPriority w:val="99"/>
    <w:rsid w:val="003B02CF"/>
    <w:rPr>
      <w:rFonts w:ascii="Arial" w:hAnsi="Arial"/>
      <w:kern w:val="0"/>
      <w:sz w:val="20"/>
      <w:szCs w:val="20"/>
      <w14:ligatures w14:val="none"/>
    </w:rPr>
  </w:style>
  <w:style w:type="paragraph" w:styleId="ListParagraph">
    <w:name w:val="List Paragraph"/>
    <w:basedOn w:val="Normal"/>
    <w:uiPriority w:val="34"/>
    <w:qFormat/>
    <w:rsid w:val="003B02CF"/>
    <w:pPr>
      <w:ind w:left="720"/>
      <w:contextualSpacing/>
    </w:pPr>
    <w:rPr>
      <w:rFonts w:ascii="Arial" w:hAnsi="Arial"/>
      <w:kern w:val="0"/>
      <w14:ligatures w14:val="none"/>
    </w:rPr>
  </w:style>
  <w:style w:type="table" w:styleId="TableGrid">
    <w:name w:val="Table Grid"/>
    <w:basedOn w:val="TableNormal"/>
    <w:uiPriority w:val="39"/>
    <w:rsid w:val="003B02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33C2E"/>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933C2E"/>
    <w:rPr>
      <w:rFonts w:ascii="Arial" w:hAnsi="Arial"/>
      <w:b/>
      <w:bCs/>
      <w:kern w:val="0"/>
      <w:sz w:val="20"/>
      <w:szCs w:val="20"/>
      <w14:ligatures w14:val="none"/>
    </w:rPr>
  </w:style>
  <w:style w:type="character" w:customStyle="1" w:styleId="normaltextrun">
    <w:name w:val="normaltextrun"/>
    <w:basedOn w:val="DefaultParagraphFont"/>
    <w:rsid w:val="008375BC"/>
  </w:style>
  <w:style w:type="paragraph" w:styleId="Revision">
    <w:name w:val="Revision"/>
    <w:hidden/>
    <w:uiPriority w:val="99"/>
    <w:semiHidden/>
    <w:rsid w:val="00451593"/>
    <w:pPr>
      <w:spacing w:after="0" w:line="240" w:lineRule="auto"/>
    </w:pPr>
  </w:style>
  <w:style w:type="character" w:customStyle="1" w:styleId="cf01">
    <w:name w:val="cf01"/>
    <w:basedOn w:val="DefaultParagraphFont"/>
    <w:rsid w:val="009B44CD"/>
    <w:rPr>
      <w:rFonts w:ascii="Segoe UI" w:hAnsi="Segoe UI" w:cs="Segoe UI" w:hint="default"/>
      <w:sz w:val="18"/>
      <w:szCs w:val="18"/>
      <w:shd w:val="clear" w:color="auto" w:fill="FFFFFF"/>
    </w:rPr>
  </w:style>
  <w:style w:type="paragraph" w:customStyle="1" w:styleId="paragraph">
    <w:name w:val="paragraph"/>
    <w:basedOn w:val="Normal"/>
    <w:rsid w:val="00B816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816BE"/>
  </w:style>
  <w:style w:type="paragraph" w:customStyle="1" w:styleId="pf0">
    <w:name w:val="pf0"/>
    <w:basedOn w:val="Normal"/>
    <w:rsid w:val="00CC4F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915327"/>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915327"/>
    <w:rPr>
      <w:color w:val="2B579A"/>
      <w:shd w:val="clear" w:color="auto" w:fill="E1DFDD"/>
    </w:rPr>
  </w:style>
  <w:style w:type="character" w:styleId="UnresolvedMention">
    <w:name w:val="Unresolved Mention"/>
    <w:basedOn w:val="DefaultParagraphFont"/>
    <w:uiPriority w:val="99"/>
    <w:unhideWhenUsed/>
    <w:rsid w:val="00E034F0"/>
    <w:rPr>
      <w:color w:val="605E5C"/>
      <w:shd w:val="clear" w:color="auto" w:fill="E1DFDD"/>
    </w:rPr>
  </w:style>
  <w:style w:type="paragraph" w:styleId="Header">
    <w:name w:val="header"/>
    <w:basedOn w:val="Normal"/>
    <w:link w:val="HeaderChar"/>
    <w:uiPriority w:val="99"/>
    <w:unhideWhenUsed/>
    <w:rsid w:val="00C04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7F"/>
  </w:style>
  <w:style w:type="paragraph" w:styleId="Footer">
    <w:name w:val="footer"/>
    <w:basedOn w:val="Normal"/>
    <w:link w:val="FooterChar"/>
    <w:uiPriority w:val="99"/>
    <w:unhideWhenUsed/>
    <w:rsid w:val="00C04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7F"/>
  </w:style>
  <w:style w:type="paragraph" w:customStyle="1" w:styleId="Default">
    <w:name w:val="Default"/>
    <w:rsid w:val="004B212B"/>
    <w:pPr>
      <w:autoSpaceDE w:val="0"/>
      <w:autoSpaceDN w:val="0"/>
      <w:adjustRightInd w:val="0"/>
      <w:spacing w:after="0" w:line="240" w:lineRule="auto"/>
    </w:pPr>
    <w:rPr>
      <w:rFonts w:ascii="Arial" w:hAnsi="Arial" w:cs="Arial"/>
      <w:color w:val="000000"/>
      <w:kern w:val="0"/>
      <w:sz w:val="24"/>
      <w:szCs w:val="24"/>
    </w:rPr>
  </w:style>
  <w:style w:type="table" w:customStyle="1" w:styleId="TableGrid2">
    <w:name w:val="Table Grid2"/>
    <w:basedOn w:val="TableNormal"/>
    <w:next w:val="TableGrid"/>
    <w:uiPriority w:val="59"/>
    <w:rsid w:val="00900221"/>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01F"/>
    <w:rPr>
      <w:color w:val="0563C1" w:themeColor="hyperlink"/>
      <w:u w:val="single"/>
    </w:rPr>
  </w:style>
  <w:style w:type="paragraph" w:styleId="TOCHeading">
    <w:name w:val="TOC Heading"/>
    <w:basedOn w:val="Heading1"/>
    <w:next w:val="Normal"/>
    <w:uiPriority w:val="39"/>
    <w:unhideWhenUsed/>
    <w:qFormat/>
    <w:rsid w:val="0090201F"/>
    <w:pPr>
      <w:outlineLvl w:val="9"/>
    </w:pPr>
    <w:rPr>
      <w:rFonts w:ascii="Arial" w:hAnsi="Arial"/>
      <w:color w:val="auto"/>
      <w:kern w:val="0"/>
      <w:sz w:val="44"/>
      <w:lang w:val="en-US"/>
      <w14:ligatures w14:val="none"/>
    </w:rPr>
  </w:style>
  <w:style w:type="paragraph" w:styleId="TOC1">
    <w:name w:val="toc 1"/>
    <w:basedOn w:val="Normal"/>
    <w:next w:val="Normal"/>
    <w:autoRedefine/>
    <w:uiPriority w:val="39"/>
    <w:unhideWhenUsed/>
    <w:rsid w:val="0090201F"/>
    <w:pPr>
      <w:tabs>
        <w:tab w:val="right" w:leader="dot" w:pos="9016"/>
      </w:tabs>
      <w:spacing w:after="100"/>
    </w:pPr>
    <w:rPr>
      <w:rFonts w:ascii="Arial" w:hAnsi="Arial"/>
      <w:kern w:val="0"/>
      <w14:ligatures w14:val="none"/>
    </w:rPr>
  </w:style>
  <w:style w:type="paragraph" w:styleId="TOC2">
    <w:name w:val="toc 2"/>
    <w:basedOn w:val="Normal"/>
    <w:next w:val="Normal"/>
    <w:autoRedefine/>
    <w:uiPriority w:val="39"/>
    <w:unhideWhenUsed/>
    <w:rsid w:val="0090201F"/>
    <w:pPr>
      <w:tabs>
        <w:tab w:val="right" w:leader="dot" w:pos="9016"/>
      </w:tabs>
      <w:spacing w:after="100"/>
      <w:ind w:left="220"/>
    </w:pPr>
    <w:rPr>
      <w:rFonts w:ascii="Arial" w:hAnsi="Arial"/>
      <w:kern w:val="0"/>
      <w14:ligatures w14:val="none"/>
    </w:rPr>
  </w:style>
  <w:style w:type="character" w:customStyle="1" w:styleId="ui-provider">
    <w:name w:val="ui-provider"/>
    <w:basedOn w:val="DefaultParagraphFont"/>
    <w:rsid w:val="00E55BD7"/>
  </w:style>
  <w:style w:type="character" w:customStyle="1" w:styleId="cf11">
    <w:name w:val="cf11"/>
    <w:basedOn w:val="DefaultParagraphFont"/>
    <w:rsid w:val="0063433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01">
      <w:bodyDiv w:val="1"/>
      <w:marLeft w:val="0"/>
      <w:marRight w:val="0"/>
      <w:marTop w:val="0"/>
      <w:marBottom w:val="0"/>
      <w:divBdr>
        <w:top w:val="none" w:sz="0" w:space="0" w:color="auto"/>
        <w:left w:val="none" w:sz="0" w:space="0" w:color="auto"/>
        <w:bottom w:val="none" w:sz="0" w:space="0" w:color="auto"/>
        <w:right w:val="none" w:sz="0" w:space="0" w:color="auto"/>
      </w:divBdr>
    </w:div>
    <w:div w:id="29766635">
      <w:bodyDiv w:val="1"/>
      <w:marLeft w:val="0"/>
      <w:marRight w:val="0"/>
      <w:marTop w:val="0"/>
      <w:marBottom w:val="0"/>
      <w:divBdr>
        <w:top w:val="none" w:sz="0" w:space="0" w:color="auto"/>
        <w:left w:val="none" w:sz="0" w:space="0" w:color="auto"/>
        <w:bottom w:val="none" w:sz="0" w:space="0" w:color="auto"/>
        <w:right w:val="none" w:sz="0" w:space="0" w:color="auto"/>
      </w:divBdr>
      <w:divsChild>
        <w:div w:id="1131021812">
          <w:marLeft w:val="0"/>
          <w:marRight w:val="0"/>
          <w:marTop w:val="0"/>
          <w:marBottom w:val="0"/>
          <w:divBdr>
            <w:top w:val="none" w:sz="0" w:space="0" w:color="auto"/>
            <w:left w:val="none" w:sz="0" w:space="0" w:color="auto"/>
            <w:bottom w:val="none" w:sz="0" w:space="0" w:color="auto"/>
            <w:right w:val="none" w:sz="0" w:space="0" w:color="auto"/>
          </w:divBdr>
          <w:divsChild>
            <w:div w:id="2025663252">
              <w:marLeft w:val="0"/>
              <w:marRight w:val="0"/>
              <w:marTop w:val="30"/>
              <w:marBottom w:val="30"/>
              <w:divBdr>
                <w:top w:val="none" w:sz="0" w:space="0" w:color="auto"/>
                <w:left w:val="none" w:sz="0" w:space="0" w:color="auto"/>
                <w:bottom w:val="none" w:sz="0" w:space="0" w:color="auto"/>
                <w:right w:val="none" w:sz="0" w:space="0" w:color="auto"/>
              </w:divBdr>
              <w:divsChild>
                <w:div w:id="20018313">
                  <w:marLeft w:val="0"/>
                  <w:marRight w:val="0"/>
                  <w:marTop w:val="0"/>
                  <w:marBottom w:val="0"/>
                  <w:divBdr>
                    <w:top w:val="none" w:sz="0" w:space="0" w:color="auto"/>
                    <w:left w:val="none" w:sz="0" w:space="0" w:color="auto"/>
                    <w:bottom w:val="none" w:sz="0" w:space="0" w:color="auto"/>
                    <w:right w:val="none" w:sz="0" w:space="0" w:color="auto"/>
                  </w:divBdr>
                  <w:divsChild>
                    <w:div w:id="139806468">
                      <w:marLeft w:val="0"/>
                      <w:marRight w:val="0"/>
                      <w:marTop w:val="0"/>
                      <w:marBottom w:val="0"/>
                      <w:divBdr>
                        <w:top w:val="none" w:sz="0" w:space="0" w:color="auto"/>
                        <w:left w:val="none" w:sz="0" w:space="0" w:color="auto"/>
                        <w:bottom w:val="none" w:sz="0" w:space="0" w:color="auto"/>
                        <w:right w:val="none" w:sz="0" w:space="0" w:color="auto"/>
                      </w:divBdr>
                    </w:div>
                  </w:divsChild>
                </w:div>
                <w:div w:id="1709836317">
                  <w:marLeft w:val="0"/>
                  <w:marRight w:val="0"/>
                  <w:marTop w:val="0"/>
                  <w:marBottom w:val="0"/>
                  <w:divBdr>
                    <w:top w:val="none" w:sz="0" w:space="0" w:color="auto"/>
                    <w:left w:val="none" w:sz="0" w:space="0" w:color="auto"/>
                    <w:bottom w:val="none" w:sz="0" w:space="0" w:color="auto"/>
                    <w:right w:val="none" w:sz="0" w:space="0" w:color="auto"/>
                  </w:divBdr>
                  <w:divsChild>
                    <w:div w:id="150104534">
                      <w:marLeft w:val="0"/>
                      <w:marRight w:val="0"/>
                      <w:marTop w:val="0"/>
                      <w:marBottom w:val="0"/>
                      <w:divBdr>
                        <w:top w:val="none" w:sz="0" w:space="0" w:color="auto"/>
                        <w:left w:val="none" w:sz="0" w:space="0" w:color="auto"/>
                        <w:bottom w:val="none" w:sz="0" w:space="0" w:color="auto"/>
                        <w:right w:val="none" w:sz="0" w:space="0" w:color="auto"/>
                      </w:divBdr>
                    </w:div>
                  </w:divsChild>
                </w:div>
                <w:div w:id="177277037">
                  <w:marLeft w:val="0"/>
                  <w:marRight w:val="0"/>
                  <w:marTop w:val="0"/>
                  <w:marBottom w:val="0"/>
                  <w:divBdr>
                    <w:top w:val="none" w:sz="0" w:space="0" w:color="auto"/>
                    <w:left w:val="none" w:sz="0" w:space="0" w:color="auto"/>
                    <w:bottom w:val="none" w:sz="0" w:space="0" w:color="auto"/>
                    <w:right w:val="none" w:sz="0" w:space="0" w:color="auto"/>
                  </w:divBdr>
                  <w:divsChild>
                    <w:div w:id="2046830652">
                      <w:marLeft w:val="0"/>
                      <w:marRight w:val="0"/>
                      <w:marTop w:val="0"/>
                      <w:marBottom w:val="0"/>
                      <w:divBdr>
                        <w:top w:val="none" w:sz="0" w:space="0" w:color="auto"/>
                        <w:left w:val="none" w:sz="0" w:space="0" w:color="auto"/>
                        <w:bottom w:val="none" w:sz="0" w:space="0" w:color="auto"/>
                        <w:right w:val="none" w:sz="0" w:space="0" w:color="auto"/>
                      </w:divBdr>
                    </w:div>
                  </w:divsChild>
                </w:div>
                <w:div w:id="220141106">
                  <w:marLeft w:val="0"/>
                  <w:marRight w:val="0"/>
                  <w:marTop w:val="0"/>
                  <w:marBottom w:val="0"/>
                  <w:divBdr>
                    <w:top w:val="none" w:sz="0" w:space="0" w:color="auto"/>
                    <w:left w:val="none" w:sz="0" w:space="0" w:color="auto"/>
                    <w:bottom w:val="none" w:sz="0" w:space="0" w:color="auto"/>
                    <w:right w:val="none" w:sz="0" w:space="0" w:color="auto"/>
                  </w:divBdr>
                  <w:divsChild>
                    <w:div w:id="2103601637">
                      <w:marLeft w:val="0"/>
                      <w:marRight w:val="0"/>
                      <w:marTop w:val="0"/>
                      <w:marBottom w:val="0"/>
                      <w:divBdr>
                        <w:top w:val="none" w:sz="0" w:space="0" w:color="auto"/>
                        <w:left w:val="none" w:sz="0" w:space="0" w:color="auto"/>
                        <w:bottom w:val="none" w:sz="0" w:space="0" w:color="auto"/>
                        <w:right w:val="none" w:sz="0" w:space="0" w:color="auto"/>
                      </w:divBdr>
                    </w:div>
                  </w:divsChild>
                </w:div>
                <w:div w:id="364791764">
                  <w:marLeft w:val="0"/>
                  <w:marRight w:val="0"/>
                  <w:marTop w:val="0"/>
                  <w:marBottom w:val="0"/>
                  <w:divBdr>
                    <w:top w:val="none" w:sz="0" w:space="0" w:color="auto"/>
                    <w:left w:val="none" w:sz="0" w:space="0" w:color="auto"/>
                    <w:bottom w:val="none" w:sz="0" w:space="0" w:color="auto"/>
                    <w:right w:val="none" w:sz="0" w:space="0" w:color="auto"/>
                  </w:divBdr>
                  <w:divsChild>
                    <w:div w:id="650909925">
                      <w:marLeft w:val="0"/>
                      <w:marRight w:val="0"/>
                      <w:marTop w:val="0"/>
                      <w:marBottom w:val="0"/>
                      <w:divBdr>
                        <w:top w:val="none" w:sz="0" w:space="0" w:color="auto"/>
                        <w:left w:val="none" w:sz="0" w:space="0" w:color="auto"/>
                        <w:bottom w:val="none" w:sz="0" w:space="0" w:color="auto"/>
                        <w:right w:val="none" w:sz="0" w:space="0" w:color="auto"/>
                      </w:divBdr>
                    </w:div>
                  </w:divsChild>
                </w:div>
                <w:div w:id="1509827327">
                  <w:marLeft w:val="0"/>
                  <w:marRight w:val="0"/>
                  <w:marTop w:val="0"/>
                  <w:marBottom w:val="0"/>
                  <w:divBdr>
                    <w:top w:val="none" w:sz="0" w:space="0" w:color="auto"/>
                    <w:left w:val="none" w:sz="0" w:space="0" w:color="auto"/>
                    <w:bottom w:val="none" w:sz="0" w:space="0" w:color="auto"/>
                    <w:right w:val="none" w:sz="0" w:space="0" w:color="auto"/>
                  </w:divBdr>
                  <w:divsChild>
                    <w:div w:id="405421720">
                      <w:marLeft w:val="0"/>
                      <w:marRight w:val="0"/>
                      <w:marTop w:val="0"/>
                      <w:marBottom w:val="0"/>
                      <w:divBdr>
                        <w:top w:val="none" w:sz="0" w:space="0" w:color="auto"/>
                        <w:left w:val="none" w:sz="0" w:space="0" w:color="auto"/>
                        <w:bottom w:val="none" w:sz="0" w:space="0" w:color="auto"/>
                        <w:right w:val="none" w:sz="0" w:space="0" w:color="auto"/>
                      </w:divBdr>
                    </w:div>
                  </w:divsChild>
                </w:div>
                <w:div w:id="421026316">
                  <w:marLeft w:val="0"/>
                  <w:marRight w:val="0"/>
                  <w:marTop w:val="0"/>
                  <w:marBottom w:val="0"/>
                  <w:divBdr>
                    <w:top w:val="none" w:sz="0" w:space="0" w:color="auto"/>
                    <w:left w:val="none" w:sz="0" w:space="0" w:color="auto"/>
                    <w:bottom w:val="none" w:sz="0" w:space="0" w:color="auto"/>
                    <w:right w:val="none" w:sz="0" w:space="0" w:color="auto"/>
                  </w:divBdr>
                  <w:divsChild>
                    <w:div w:id="943877952">
                      <w:marLeft w:val="0"/>
                      <w:marRight w:val="0"/>
                      <w:marTop w:val="0"/>
                      <w:marBottom w:val="0"/>
                      <w:divBdr>
                        <w:top w:val="none" w:sz="0" w:space="0" w:color="auto"/>
                        <w:left w:val="none" w:sz="0" w:space="0" w:color="auto"/>
                        <w:bottom w:val="none" w:sz="0" w:space="0" w:color="auto"/>
                        <w:right w:val="none" w:sz="0" w:space="0" w:color="auto"/>
                      </w:divBdr>
                    </w:div>
                  </w:divsChild>
                </w:div>
                <w:div w:id="1823815608">
                  <w:marLeft w:val="0"/>
                  <w:marRight w:val="0"/>
                  <w:marTop w:val="0"/>
                  <w:marBottom w:val="0"/>
                  <w:divBdr>
                    <w:top w:val="none" w:sz="0" w:space="0" w:color="auto"/>
                    <w:left w:val="none" w:sz="0" w:space="0" w:color="auto"/>
                    <w:bottom w:val="none" w:sz="0" w:space="0" w:color="auto"/>
                    <w:right w:val="none" w:sz="0" w:space="0" w:color="auto"/>
                  </w:divBdr>
                  <w:divsChild>
                    <w:div w:id="450978182">
                      <w:marLeft w:val="0"/>
                      <w:marRight w:val="0"/>
                      <w:marTop w:val="0"/>
                      <w:marBottom w:val="0"/>
                      <w:divBdr>
                        <w:top w:val="none" w:sz="0" w:space="0" w:color="auto"/>
                        <w:left w:val="none" w:sz="0" w:space="0" w:color="auto"/>
                        <w:bottom w:val="none" w:sz="0" w:space="0" w:color="auto"/>
                        <w:right w:val="none" w:sz="0" w:space="0" w:color="auto"/>
                      </w:divBdr>
                    </w:div>
                  </w:divsChild>
                </w:div>
                <w:div w:id="1020740473">
                  <w:marLeft w:val="0"/>
                  <w:marRight w:val="0"/>
                  <w:marTop w:val="0"/>
                  <w:marBottom w:val="0"/>
                  <w:divBdr>
                    <w:top w:val="none" w:sz="0" w:space="0" w:color="auto"/>
                    <w:left w:val="none" w:sz="0" w:space="0" w:color="auto"/>
                    <w:bottom w:val="none" w:sz="0" w:space="0" w:color="auto"/>
                    <w:right w:val="none" w:sz="0" w:space="0" w:color="auto"/>
                  </w:divBdr>
                  <w:divsChild>
                    <w:div w:id="529533460">
                      <w:marLeft w:val="0"/>
                      <w:marRight w:val="0"/>
                      <w:marTop w:val="0"/>
                      <w:marBottom w:val="0"/>
                      <w:divBdr>
                        <w:top w:val="none" w:sz="0" w:space="0" w:color="auto"/>
                        <w:left w:val="none" w:sz="0" w:space="0" w:color="auto"/>
                        <w:bottom w:val="none" w:sz="0" w:space="0" w:color="auto"/>
                        <w:right w:val="none" w:sz="0" w:space="0" w:color="auto"/>
                      </w:divBdr>
                    </w:div>
                  </w:divsChild>
                </w:div>
                <w:div w:id="545918373">
                  <w:marLeft w:val="0"/>
                  <w:marRight w:val="0"/>
                  <w:marTop w:val="0"/>
                  <w:marBottom w:val="0"/>
                  <w:divBdr>
                    <w:top w:val="none" w:sz="0" w:space="0" w:color="auto"/>
                    <w:left w:val="none" w:sz="0" w:space="0" w:color="auto"/>
                    <w:bottom w:val="none" w:sz="0" w:space="0" w:color="auto"/>
                    <w:right w:val="none" w:sz="0" w:space="0" w:color="auto"/>
                  </w:divBdr>
                  <w:divsChild>
                    <w:div w:id="1711145868">
                      <w:marLeft w:val="0"/>
                      <w:marRight w:val="0"/>
                      <w:marTop w:val="0"/>
                      <w:marBottom w:val="0"/>
                      <w:divBdr>
                        <w:top w:val="none" w:sz="0" w:space="0" w:color="auto"/>
                        <w:left w:val="none" w:sz="0" w:space="0" w:color="auto"/>
                        <w:bottom w:val="none" w:sz="0" w:space="0" w:color="auto"/>
                        <w:right w:val="none" w:sz="0" w:space="0" w:color="auto"/>
                      </w:divBdr>
                    </w:div>
                  </w:divsChild>
                </w:div>
                <w:div w:id="1552230606">
                  <w:marLeft w:val="0"/>
                  <w:marRight w:val="0"/>
                  <w:marTop w:val="0"/>
                  <w:marBottom w:val="0"/>
                  <w:divBdr>
                    <w:top w:val="none" w:sz="0" w:space="0" w:color="auto"/>
                    <w:left w:val="none" w:sz="0" w:space="0" w:color="auto"/>
                    <w:bottom w:val="none" w:sz="0" w:space="0" w:color="auto"/>
                    <w:right w:val="none" w:sz="0" w:space="0" w:color="auto"/>
                  </w:divBdr>
                  <w:divsChild>
                    <w:div w:id="586575408">
                      <w:marLeft w:val="0"/>
                      <w:marRight w:val="0"/>
                      <w:marTop w:val="0"/>
                      <w:marBottom w:val="0"/>
                      <w:divBdr>
                        <w:top w:val="none" w:sz="0" w:space="0" w:color="auto"/>
                        <w:left w:val="none" w:sz="0" w:space="0" w:color="auto"/>
                        <w:bottom w:val="none" w:sz="0" w:space="0" w:color="auto"/>
                        <w:right w:val="none" w:sz="0" w:space="0" w:color="auto"/>
                      </w:divBdr>
                    </w:div>
                  </w:divsChild>
                </w:div>
                <w:div w:id="1662658744">
                  <w:marLeft w:val="0"/>
                  <w:marRight w:val="0"/>
                  <w:marTop w:val="0"/>
                  <w:marBottom w:val="0"/>
                  <w:divBdr>
                    <w:top w:val="none" w:sz="0" w:space="0" w:color="auto"/>
                    <w:left w:val="none" w:sz="0" w:space="0" w:color="auto"/>
                    <w:bottom w:val="none" w:sz="0" w:space="0" w:color="auto"/>
                    <w:right w:val="none" w:sz="0" w:space="0" w:color="auto"/>
                  </w:divBdr>
                  <w:divsChild>
                    <w:div w:id="665281038">
                      <w:marLeft w:val="0"/>
                      <w:marRight w:val="0"/>
                      <w:marTop w:val="0"/>
                      <w:marBottom w:val="0"/>
                      <w:divBdr>
                        <w:top w:val="none" w:sz="0" w:space="0" w:color="auto"/>
                        <w:left w:val="none" w:sz="0" w:space="0" w:color="auto"/>
                        <w:bottom w:val="none" w:sz="0" w:space="0" w:color="auto"/>
                        <w:right w:val="none" w:sz="0" w:space="0" w:color="auto"/>
                      </w:divBdr>
                    </w:div>
                  </w:divsChild>
                </w:div>
                <w:div w:id="699206928">
                  <w:marLeft w:val="0"/>
                  <w:marRight w:val="0"/>
                  <w:marTop w:val="0"/>
                  <w:marBottom w:val="0"/>
                  <w:divBdr>
                    <w:top w:val="none" w:sz="0" w:space="0" w:color="auto"/>
                    <w:left w:val="none" w:sz="0" w:space="0" w:color="auto"/>
                    <w:bottom w:val="none" w:sz="0" w:space="0" w:color="auto"/>
                    <w:right w:val="none" w:sz="0" w:space="0" w:color="auto"/>
                  </w:divBdr>
                  <w:divsChild>
                    <w:div w:id="2068340100">
                      <w:marLeft w:val="0"/>
                      <w:marRight w:val="0"/>
                      <w:marTop w:val="0"/>
                      <w:marBottom w:val="0"/>
                      <w:divBdr>
                        <w:top w:val="none" w:sz="0" w:space="0" w:color="auto"/>
                        <w:left w:val="none" w:sz="0" w:space="0" w:color="auto"/>
                        <w:bottom w:val="none" w:sz="0" w:space="0" w:color="auto"/>
                        <w:right w:val="none" w:sz="0" w:space="0" w:color="auto"/>
                      </w:divBdr>
                    </w:div>
                  </w:divsChild>
                </w:div>
                <w:div w:id="1619602165">
                  <w:marLeft w:val="0"/>
                  <w:marRight w:val="0"/>
                  <w:marTop w:val="0"/>
                  <w:marBottom w:val="0"/>
                  <w:divBdr>
                    <w:top w:val="none" w:sz="0" w:space="0" w:color="auto"/>
                    <w:left w:val="none" w:sz="0" w:space="0" w:color="auto"/>
                    <w:bottom w:val="none" w:sz="0" w:space="0" w:color="auto"/>
                    <w:right w:val="none" w:sz="0" w:space="0" w:color="auto"/>
                  </w:divBdr>
                  <w:divsChild>
                    <w:div w:id="703020989">
                      <w:marLeft w:val="0"/>
                      <w:marRight w:val="0"/>
                      <w:marTop w:val="0"/>
                      <w:marBottom w:val="0"/>
                      <w:divBdr>
                        <w:top w:val="none" w:sz="0" w:space="0" w:color="auto"/>
                        <w:left w:val="none" w:sz="0" w:space="0" w:color="auto"/>
                        <w:bottom w:val="none" w:sz="0" w:space="0" w:color="auto"/>
                        <w:right w:val="none" w:sz="0" w:space="0" w:color="auto"/>
                      </w:divBdr>
                    </w:div>
                  </w:divsChild>
                </w:div>
                <w:div w:id="763576631">
                  <w:marLeft w:val="0"/>
                  <w:marRight w:val="0"/>
                  <w:marTop w:val="0"/>
                  <w:marBottom w:val="0"/>
                  <w:divBdr>
                    <w:top w:val="none" w:sz="0" w:space="0" w:color="auto"/>
                    <w:left w:val="none" w:sz="0" w:space="0" w:color="auto"/>
                    <w:bottom w:val="none" w:sz="0" w:space="0" w:color="auto"/>
                    <w:right w:val="none" w:sz="0" w:space="0" w:color="auto"/>
                  </w:divBdr>
                  <w:divsChild>
                    <w:div w:id="1931426187">
                      <w:marLeft w:val="0"/>
                      <w:marRight w:val="0"/>
                      <w:marTop w:val="0"/>
                      <w:marBottom w:val="0"/>
                      <w:divBdr>
                        <w:top w:val="none" w:sz="0" w:space="0" w:color="auto"/>
                        <w:left w:val="none" w:sz="0" w:space="0" w:color="auto"/>
                        <w:bottom w:val="none" w:sz="0" w:space="0" w:color="auto"/>
                        <w:right w:val="none" w:sz="0" w:space="0" w:color="auto"/>
                      </w:divBdr>
                    </w:div>
                  </w:divsChild>
                </w:div>
                <w:div w:id="1775858904">
                  <w:marLeft w:val="0"/>
                  <w:marRight w:val="0"/>
                  <w:marTop w:val="0"/>
                  <w:marBottom w:val="0"/>
                  <w:divBdr>
                    <w:top w:val="none" w:sz="0" w:space="0" w:color="auto"/>
                    <w:left w:val="none" w:sz="0" w:space="0" w:color="auto"/>
                    <w:bottom w:val="none" w:sz="0" w:space="0" w:color="auto"/>
                    <w:right w:val="none" w:sz="0" w:space="0" w:color="auto"/>
                  </w:divBdr>
                  <w:divsChild>
                    <w:div w:id="797573516">
                      <w:marLeft w:val="0"/>
                      <w:marRight w:val="0"/>
                      <w:marTop w:val="0"/>
                      <w:marBottom w:val="0"/>
                      <w:divBdr>
                        <w:top w:val="none" w:sz="0" w:space="0" w:color="auto"/>
                        <w:left w:val="none" w:sz="0" w:space="0" w:color="auto"/>
                        <w:bottom w:val="none" w:sz="0" w:space="0" w:color="auto"/>
                        <w:right w:val="none" w:sz="0" w:space="0" w:color="auto"/>
                      </w:divBdr>
                    </w:div>
                  </w:divsChild>
                </w:div>
                <w:div w:id="1046642341">
                  <w:marLeft w:val="0"/>
                  <w:marRight w:val="0"/>
                  <w:marTop w:val="0"/>
                  <w:marBottom w:val="0"/>
                  <w:divBdr>
                    <w:top w:val="none" w:sz="0" w:space="0" w:color="auto"/>
                    <w:left w:val="none" w:sz="0" w:space="0" w:color="auto"/>
                    <w:bottom w:val="none" w:sz="0" w:space="0" w:color="auto"/>
                    <w:right w:val="none" w:sz="0" w:space="0" w:color="auto"/>
                  </w:divBdr>
                  <w:divsChild>
                    <w:div w:id="855732884">
                      <w:marLeft w:val="0"/>
                      <w:marRight w:val="0"/>
                      <w:marTop w:val="0"/>
                      <w:marBottom w:val="0"/>
                      <w:divBdr>
                        <w:top w:val="none" w:sz="0" w:space="0" w:color="auto"/>
                        <w:left w:val="none" w:sz="0" w:space="0" w:color="auto"/>
                        <w:bottom w:val="none" w:sz="0" w:space="0" w:color="auto"/>
                        <w:right w:val="none" w:sz="0" w:space="0" w:color="auto"/>
                      </w:divBdr>
                    </w:div>
                  </w:divsChild>
                </w:div>
                <w:div w:id="1532067395">
                  <w:marLeft w:val="0"/>
                  <w:marRight w:val="0"/>
                  <w:marTop w:val="0"/>
                  <w:marBottom w:val="0"/>
                  <w:divBdr>
                    <w:top w:val="none" w:sz="0" w:space="0" w:color="auto"/>
                    <w:left w:val="none" w:sz="0" w:space="0" w:color="auto"/>
                    <w:bottom w:val="none" w:sz="0" w:space="0" w:color="auto"/>
                    <w:right w:val="none" w:sz="0" w:space="0" w:color="auto"/>
                  </w:divBdr>
                  <w:divsChild>
                    <w:div w:id="880048532">
                      <w:marLeft w:val="0"/>
                      <w:marRight w:val="0"/>
                      <w:marTop w:val="0"/>
                      <w:marBottom w:val="0"/>
                      <w:divBdr>
                        <w:top w:val="none" w:sz="0" w:space="0" w:color="auto"/>
                        <w:left w:val="none" w:sz="0" w:space="0" w:color="auto"/>
                        <w:bottom w:val="none" w:sz="0" w:space="0" w:color="auto"/>
                        <w:right w:val="none" w:sz="0" w:space="0" w:color="auto"/>
                      </w:divBdr>
                    </w:div>
                  </w:divsChild>
                </w:div>
                <w:div w:id="880749655">
                  <w:marLeft w:val="0"/>
                  <w:marRight w:val="0"/>
                  <w:marTop w:val="0"/>
                  <w:marBottom w:val="0"/>
                  <w:divBdr>
                    <w:top w:val="none" w:sz="0" w:space="0" w:color="auto"/>
                    <w:left w:val="none" w:sz="0" w:space="0" w:color="auto"/>
                    <w:bottom w:val="none" w:sz="0" w:space="0" w:color="auto"/>
                    <w:right w:val="none" w:sz="0" w:space="0" w:color="auto"/>
                  </w:divBdr>
                  <w:divsChild>
                    <w:div w:id="1262303688">
                      <w:marLeft w:val="0"/>
                      <w:marRight w:val="0"/>
                      <w:marTop w:val="0"/>
                      <w:marBottom w:val="0"/>
                      <w:divBdr>
                        <w:top w:val="none" w:sz="0" w:space="0" w:color="auto"/>
                        <w:left w:val="none" w:sz="0" w:space="0" w:color="auto"/>
                        <w:bottom w:val="none" w:sz="0" w:space="0" w:color="auto"/>
                        <w:right w:val="none" w:sz="0" w:space="0" w:color="auto"/>
                      </w:divBdr>
                    </w:div>
                  </w:divsChild>
                </w:div>
                <w:div w:id="914389864">
                  <w:marLeft w:val="0"/>
                  <w:marRight w:val="0"/>
                  <w:marTop w:val="0"/>
                  <w:marBottom w:val="0"/>
                  <w:divBdr>
                    <w:top w:val="none" w:sz="0" w:space="0" w:color="auto"/>
                    <w:left w:val="none" w:sz="0" w:space="0" w:color="auto"/>
                    <w:bottom w:val="none" w:sz="0" w:space="0" w:color="auto"/>
                    <w:right w:val="none" w:sz="0" w:space="0" w:color="auto"/>
                  </w:divBdr>
                  <w:divsChild>
                    <w:div w:id="1947541915">
                      <w:marLeft w:val="0"/>
                      <w:marRight w:val="0"/>
                      <w:marTop w:val="0"/>
                      <w:marBottom w:val="0"/>
                      <w:divBdr>
                        <w:top w:val="none" w:sz="0" w:space="0" w:color="auto"/>
                        <w:left w:val="none" w:sz="0" w:space="0" w:color="auto"/>
                        <w:bottom w:val="none" w:sz="0" w:space="0" w:color="auto"/>
                        <w:right w:val="none" w:sz="0" w:space="0" w:color="auto"/>
                      </w:divBdr>
                    </w:div>
                  </w:divsChild>
                </w:div>
                <w:div w:id="1839886843">
                  <w:marLeft w:val="0"/>
                  <w:marRight w:val="0"/>
                  <w:marTop w:val="0"/>
                  <w:marBottom w:val="0"/>
                  <w:divBdr>
                    <w:top w:val="none" w:sz="0" w:space="0" w:color="auto"/>
                    <w:left w:val="none" w:sz="0" w:space="0" w:color="auto"/>
                    <w:bottom w:val="none" w:sz="0" w:space="0" w:color="auto"/>
                    <w:right w:val="none" w:sz="0" w:space="0" w:color="auto"/>
                  </w:divBdr>
                  <w:divsChild>
                    <w:div w:id="1126121626">
                      <w:marLeft w:val="0"/>
                      <w:marRight w:val="0"/>
                      <w:marTop w:val="0"/>
                      <w:marBottom w:val="0"/>
                      <w:divBdr>
                        <w:top w:val="none" w:sz="0" w:space="0" w:color="auto"/>
                        <w:left w:val="none" w:sz="0" w:space="0" w:color="auto"/>
                        <w:bottom w:val="none" w:sz="0" w:space="0" w:color="auto"/>
                        <w:right w:val="none" w:sz="0" w:space="0" w:color="auto"/>
                      </w:divBdr>
                    </w:div>
                  </w:divsChild>
                </w:div>
                <w:div w:id="1642346162">
                  <w:marLeft w:val="0"/>
                  <w:marRight w:val="0"/>
                  <w:marTop w:val="0"/>
                  <w:marBottom w:val="0"/>
                  <w:divBdr>
                    <w:top w:val="none" w:sz="0" w:space="0" w:color="auto"/>
                    <w:left w:val="none" w:sz="0" w:space="0" w:color="auto"/>
                    <w:bottom w:val="none" w:sz="0" w:space="0" w:color="auto"/>
                    <w:right w:val="none" w:sz="0" w:space="0" w:color="auto"/>
                  </w:divBdr>
                  <w:divsChild>
                    <w:div w:id="1232424468">
                      <w:marLeft w:val="0"/>
                      <w:marRight w:val="0"/>
                      <w:marTop w:val="0"/>
                      <w:marBottom w:val="0"/>
                      <w:divBdr>
                        <w:top w:val="none" w:sz="0" w:space="0" w:color="auto"/>
                        <w:left w:val="none" w:sz="0" w:space="0" w:color="auto"/>
                        <w:bottom w:val="none" w:sz="0" w:space="0" w:color="auto"/>
                        <w:right w:val="none" w:sz="0" w:space="0" w:color="auto"/>
                      </w:divBdr>
                    </w:div>
                  </w:divsChild>
                </w:div>
                <w:div w:id="1275283341">
                  <w:marLeft w:val="0"/>
                  <w:marRight w:val="0"/>
                  <w:marTop w:val="0"/>
                  <w:marBottom w:val="0"/>
                  <w:divBdr>
                    <w:top w:val="none" w:sz="0" w:space="0" w:color="auto"/>
                    <w:left w:val="none" w:sz="0" w:space="0" w:color="auto"/>
                    <w:bottom w:val="none" w:sz="0" w:space="0" w:color="auto"/>
                    <w:right w:val="none" w:sz="0" w:space="0" w:color="auto"/>
                  </w:divBdr>
                  <w:divsChild>
                    <w:div w:id="2109230174">
                      <w:marLeft w:val="0"/>
                      <w:marRight w:val="0"/>
                      <w:marTop w:val="0"/>
                      <w:marBottom w:val="0"/>
                      <w:divBdr>
                        <w:top w:val="none" w:sz="0" w:space="0" w:color="auto"/>
                        <w:left w:val="none" w:sz="0" w:space="0" w:color="auto"/>
                        <w:bottom w:val="none" w:sz="0" w:space="0" w:color="auto"/>
                        <w:right w:val="none" w:sz="0" w:space="0" w:color="auto"/>
                      </w:divBdr>
                    </w:div>
                  </w:divsChild>
                </w:div>
                <w:div w:id="1597790507">
                  <w:marLeft w:val="0"/>
                  <w:marRight w:val="0"/>
                  <w:marTop w:val="0"/>
                  <w:marBottom w:val="0"/>
                  <w:divBdr>
                    <w:top w:val="none" w:sz="0" w:space="0" w:color="auto"/>
                    <w:left w:val="none" w:sz="0" w:space="0" w:color="auto"/>
                    <w:bottom w:val="none" w:sz="0" w:space="0" w:color="auto"/>
                    <w:right w:val="none" w:sz="0" w:space="0" w:color="auto"/>
                  </w:divBdr>
                  <w:divsChild>
                    <w:div w:id="1799369984">
                      <w:marLeft w:val="0"/>
                      <w:marRight w:val="0"/>
                      <w:marTop w:val="0"/>
                      <w:marBottom w:val="0"/>
                      <w:divBdr>
                        <w:top w:val="none" w:sz="0" w:space="0" w:color="auto"/>
                        <w:left w:val="none" w:sz="0" w:space="0" w:color="auto"/>
                        <w:bottom w:val="none" w:sz="0" w:space="0" w:color="auto"/>
                        <w:right w:val="none" w:sz="0" w:space="0" w:color="auto"/>
                      </w:divBdr>
                    </w:div>
                  </w:divsChild>
                </w:div>
                <w:div w:id="2026204597">
                  <w:marLeft w:val="0"/>
                  <w:marRight w:val="0"/>
                  <w:marTop w:val="0"/>
                  <w:marBottom w:val="0"/>
                  <w:divBdr>
                    <w:top w:val="none" w:sz="0" w:space="0" w:color="auto"/>
                    <w:left w:val="none" w:sz="0" w:space="0" w:color="auto"/>
                    <w:bottom w:val="none" w:sz="0" w:space="0" w:color="auto"/>
                    <w:right w:val="none" w:sz="0" w:space="0" w:color="auto"/>
                  </w:divBdr>
                  <w:divsChild>
                    <w:div w:id="1614748190">
                      <w:marLeft w:val="0"/>
                      <w:marRight w:val="0"/>
                      <w:marTop w:val="0"/>
                      <w:marBottom w:val="0"/>
                      <w:divBdr>
                        <w:top w:val="none" w:sz="0" w:space="0" w:color="auto"/>
                        <w:left w:val="none" w:sz="0" w:space="0" w:color="auto"/>
                        <w:bottom w:val="none" w:sz="0" w:space="0" w:color="auto"/>
                        <w:right w:val="none" w:sz="0" w:space="0" w:color="auto"/>
                      </w:divBdr>
                    </w:div>
                  </w:divsChild>
                </w:div>
                <w:div w:id="2049336100">
                  <w:marLeft w:val="0"/>
                  <w:marRight w:val="0"/>
                  <w:marTop w:val="0"/>
                  <w:marBottom w:val="0"/>
                  <w:divBdr>
                    <w:top w:val="none" w:sz="0" w:space="0" w:color="auto"/>
                    <w:left w:val="none" w:sz="0" w:space="0" w:color="auto"/>
                    <w:bottom w:val="none" w:sz="0" w:space="0" w:color="auto"/>
                    <w:right w:val="none" w:sz="0" w:space="0" w:color="auto"/>
                  </w:divBdr>
                  <w:divsChild>
                    <w:div w:id="1619413047">
                      <w:marLeft w:val="0"/>
                      <w:marRight w:val="0"/>
                      <w:marTop w:val="0"/>
                      <w:marBottom w:val="0"/>
                      <w:divBdr>
                        <w:top w:val="none" w:sz="0" w:space="0" w:color="auto"/>
                        <w:left w:val="none" w:sz="0" w:space="0" w:color="auto"/>
                        <w:bottom w:val="none" w:sz="0" w:space="0" w:color="auto"/>
                        <w:right w:val="none" w:sz="0" w:space="0" w:color="auto"/>
                      </w:divBdr>
                    </w:div>
                  </w:divsChild>
                </w:div>
                <w:div w:id="2143692290">
                  <w:marLeft w:val="0"/>
                  <w:marRight w:val="0"/>
                  <w:marTop w:val="0"/>
                  <w:marBottom w:val="0"/>
                  <w:divBdr>
                    <w:top w:val="none" w:sz="0" w:space="0" w:color="auto"/>
                    <w:left w:val="none" w:sz="0" w:space="0" w:color="auto"/>
                    <w:bottom w:val="none" w:sz="0" w:space="0" w:color="auto"/>
                    <w:right w:val="none" w:sz="0" w:space="0" w:color="auto"/>
                  </w:divBdr>
                  <w:divsChild>
                    <w:div w:id="1785033926">
                      <w:marLeft w:val="0"/>
                      <w:marRight w:val="0"/>
                      <w:marTop w:val="0"/>
                      <w:marBottom w:val="0"/>
                      <w:divBdr>
                        <w:top w:val="none" w:sz="0" w:space="0" w:color="auto"/>
                        <w:left w:val="none" w:sz="0" w:space="0" w:color="auto"/>
                        <w:bottom w:val="none" w:sz="0" w:space="0" w:color="auto"/>
                        <w:right w:val="none" w:sz="0" w:space="0" w:color="auto"/>
                      </w:divBdr>
                    </w:div>
                  </w:divsChild>
                </w:div>
                <w:div w:id="1833834824">
                  <w:marLeft w:val="0"/>
                  <w:marRight w:val="0"/>
                  <w:marTop w:val="0"/>
                  <w:marBottom w:val="0"/>
                  <w:divBdr>
                    <w:top w:val="none" w:sz="0" w:space="0" w:color="auto"/>
                    <w:left w:val="none" w:sz="0" w:space="0" w:color="auto"/>
                    <w:bottom w:val="none" w:sz="0" w:space="0" w:color="auto"/>
                    <w:right w:val="none" w:sz="0" w:space="0" w:color="auto"/>
                  </w:divBdr>
                  <w:divsChild>
                    <w:div w:id="20753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08007">
          <w:marLeft w:val="0"/>
          <w:marRight w:val="0"/>
          <w:marTop w:val="0"/>
          <w:marBottom w:val="0"/>
          <w:divBdr>
            <w:top w:val="none" w:sz="0" w:space="0" w:color="auto"/>
            <w:left w:val="none" w:sz="0" w:space="0" w:color="auto"/>
            <w:bottom w:val="none" w:sz="0" w:space="0" w:color="auto"/>
            <w:right w:val="none" w:sz="0" w:space="0" w:color="auto"/>
          </w:divBdr>
          <w:divsChild>
            <w:div w:id="95103524">
              <w:marLeft w:val="0"/>
              <w:marRight w:val="0"/>
              <w:marTop w:val="0"/>
              <w:marBottom w:val="0"/>
              <w:divBdr>
                <w:top w:val="none" w:sz="0" w:space="0" w:color="auto"/>
                <w:left w:val="none" w:sz="0" w:space="0" w:color="auto"/>
                <w:bottom w:val="none" w:sz="0" w:space="0" w:color="auto"/>
                <w:right w:val="none" w:sz="0" w:space="0" w:color="auto"/>
              </w:divBdr>
            </w:div>
            <w:div w:id="837425362">
              <w:marLeft w:val="0"/>
              <w:marRight w:val="0"/>
              <w:marTop w:val="0"/>
              <w:marBottom w:val="0"/>
              <w:divBdr>
                <w:top w:val="none" w:sz="0" w:space="0" w:color="auto"/>
                <w:left w:val="none" w:sz="0" w:space="0" w:color="auto"/>
                <w:bottom w:val="none" w:sz="0" w:space="0" w:color="auto"/>
                <w:right w:val="none" w:sz="0" w:space="0" w:color="auto"/>
              </w:divBdr>
            </w:div>
            <w:div w:id="1202748918">
              <w:marLeft w:val="0"/>
              <w:marRight w:val="0"/>
              <w:marTop w:val="0"/>
              <w:marBottom w:val="0"/>
              <w:divBdr>
                <w:top w:val="none" w:sz="0" w:space="0" w:color="auto"/>
                <w:left w:val="none" w:sz="0" w:space="0" w:color="auto"/>
                <w:bottom w:val="none" w:sz="0" w:space="0" w:color="auto"/>
                <w:right w:val="none" w:sz="0" w:space="0" w:color="auto"/>
              </w:divBdr>
            </w:div>
            <w:div w:id="1459252767">
              <w:marLeft w:val="0"/>
              <w:marRight w:val="0"/>
              <w:marTop w:val="0"/>
              <w:marBottom w:val="0"/>
              <w:divBdr>
                <w:top w:val="none" w:sz="0" w:space="0" w:color="auto"/>
                <w:left w:val="none" w:sz="0" w:space="0" w:color="auto"/>
                <w:bottom w:val="none" w:sz="0" w:space="0" w:color="auto"/>
                <w:right w:val="none" w:sz="0" w:space="0" w:color="auto"/>
              </w:divBdr>
            </w:div>
          </w:divsChild>
        </w:div>
        <w:div w:id="149174222">
          <w:marLeft w:val="0"/>
          <w:marRight w:val="0"/>
          <w:marTop w:val="0"/>
          <w:marBottom w:val="0"/>
          <w:divBdr>
            <w:top w:val="none" w:sz="0" w:space="0" w:color="auto"/>
            <w:left w:val="none" w:sz="0" w:space="0" w:color="auto"/>
            <w:bottom w:val="none" w:sz="0" w:space="0" w:color="auto"/>
            <w:right w:val="none" w:sz="0" w:space="0" w:color="auto"/>
          </w:divBdr>
        </w:div>
        <w:div w:id="1754548539">
          <w:marLeft w:val="0"/>
          <w:marRight w:val="0"/>
          <w:marTop w:val="0"/>
          <w:marBottom w:val="0"/>
          <w:divBdr>
            <w:top w:val="none" w:sz="0" w:space="0" w:color="auto"/>
            <w:left w:val="none" w:sz="0" w:space="0" w:color="auto"/>
            <w:bottom w:val="none" w:sz="0" w:space="0" w:color="auto"/>
            <w:right w:val="none" w:sz="0" w:space="0" w:color="auto"/>
          </w:divBdr>
          <w:divsChild>
            <w:div w:id="1015612142">
              <w:marLeft w:val="0"/>
              <w:marRight w:val="0"/>
              <w:marTop w:val="30"/>
              <w:marBottom w:val="30"/>
              <w:divBdr>
                <w:top w:val="none" w:sz="0" w:space="0" w:color="auto"/>
                <w:left w:val="none" w:sz="0" w:space="0" w:color="auto"/>
                <w:bottom w:val="none" w:sz="0" w:space="0" w:color="auto"/>
                <w:right w:val="none" w:sz="0" w:space="0" w:color="auto"/>
              </w:divBdr>
              <w:divsChild>
                <w:div w:id="242490621">
                  <w:marLeft w:val="0"/>
                  <w:marRight w:val="0"/>
                  <w:marTop w:val="0"/>
                  <w:marBottom w:val="0"/>
                  <w:divBdr>
                    <w:top w:val="none" w:sz="0" w:space="0" w:color="auto"/>
                    <w:left w:val="none" w:sz="0" w:space="0" w:color="auto"/>
                    <w:bottom w:val="none" w:sz="0" w:space="0" w:color="auto"/>
                    <w:right w:val="none" w:sz="0" w:space="0" w:color="auto"/>
                  </w:divBdr>
                  <w:divsChild>
                    <w:div w:id="1649944299">
                      <w:marLeft w:val="0"/>
                      <w:marRight w:val="0"/>
                      <w:marTop w:val="0"/>
                      <w:marBottom w:val="0"/>
                      <w:divBdr>
                        <w:top w:val="none" w:sz="0" w:space="0" w:color="auto"/>
                        <w:left w:val="none" w:sz="0" w:space="0" w:color="auto"/>
                        <w:bottom w:val="none" w:sz="0" w:space="0" w:color="auto"/>
                        <w:right w:val="none" w:sz="0" w:space="0" w:color="auto"/>
                      </w:divBdr>
                    </w:div>
                  </w:divsChild>
                </w:div>
                <w:div w:id="289092447">
                  <w:marLeft w:val="0"/>
                  <w:marRight w:val="0"/>
                  <w:marTop w:val="0"/>
                  <w:marBottom w:val="0"/>
                  <w:divBdr>
                    <w:top w:val="none" w:sz="0" w:space="0" w:color="auto"/>
                    <w:left w:val="none" w:sz="0" w:space="0" w:color="auto"/>
                    <w:bottom w:val="none" w:sz="0" w:space="0" w:color="auto"/>
                    <w:right w:val="none" w:sz="0" w:space="0" w:color="auto"/>
                  </w:divBdr>
                  <w:divsChild>
                    <w:div w:id="339158539">
                      <w:marLeft w:val="0"/>
                      <w:marRight w:val="0"/>
                      <w:marTop w:val="0"/>
                      <w:marBottom w:val="0"/>
                      <w:divBdr>
                        <w:top w:val="none" w:sz="0" w:space="0" w:color="auto"/>
                        <w:left w:val="none" w:sz="0" w:space="0" w:color="auto"/>
                        <w:bottom w:val="none" w:sz="0" w:space="0" w:color="auto"/>
                        <w:right w:val="none" w:sz="0" w:space="0" w:color="auto"/>
                      </w:divBdr>
                    </w:div>
                  </w:divsChild>
                </w:div>
                <w:div w:id="1776637088">
                  <w:marLeft w:val="0"/>
                  <w:marRight w:val="0"/>
                  <w:marTop w:val="0"/>
                  <w:marBottom w:val="0"/>
                  <w:divBdr>
                    <w:top w:val="none" w:sz="0" w:space="0" w:color="auto"/>
                    <w:left w:val="none" w:sz="0" w:space="0" w:color="auto"/>
                    <w:bottom w:val="none" w:sz="0" w:space="0" w:color="auto"/>
                    <w:right w:val="none" w:sz="0" w:space="0" w:color="auto"/>
                  </w:divBdr>
                  <w:divsChild>
                    <w:div w:id="537013522">
                      <w:marLeft w:val="0"/>
                      <w:marRight w:val="0"/>
                      <w:marTop w:val="0"/>
                      <w:marBottom w:val="0"/>
                      <w:divBdr>
                        <w:top w:val="none" w:sz="0" w:space="0" w:color="auto"/>
                        <w:left w:val="none" w:sz="0" w:space="0" w:color="auto"/>
                        <w:bottom w:val="none" w:sz="0" w:space="0" w:color="auto"/>
                        <w:right w:val="none" w:sz="0" w:space="0" w:color="auto"/>
                      </w:divBdr>
                    </w:div>
                    <w:div w:id="648364296">
                      <w:marLeft w:val="0"/>
                      <w:marRight w:val="0"/>
                      <w:marTop w:val="0"/>
                      <w:marBottom w:val="0"/>
                      <w:divBdr>
                        <w:top w:val="none" w:sz="0" w:space="0" w:color="auto"/>
                        <w:left w:val="none" w:sz="0" w:space="0" w:color="auto"/>
                        <w:bottom w:val="none" w:sz="0" w:space="0" w:color="auto"/>
                        <w:right w:val="none" w:sz="0" w:space="0" w:color="auto"/>
                      </w:divBdr>
                    </w:div>
                  </w:divsChild>
                </w:div>
                <w:div w:id="602299094">
                  <w:marLeft w:val="0"/>
                  <w:marRight w:val="0"/>
                  <w:marTop w:val="0"/>
                  <w:marBottom w:val="0"/>
                  <w:divBdr>
                    <w:top w:val="none" w:sz="0" w:space="0" w:color="auto"/>
                    <w:left w:val="none" w:sz="0" w:space="0" w:color="auto"/>
                    <w:bottom w:val="none" w:sz="0" w:space="0" w:color="auto"/>
                    <w:right w:val="none" w:sz="0" w:space="0" w:color="auto"/>
                  </w:divBdr>
                  <w:divsChild>
                    <w:div w:id="1513570406">
                      <w:marLeft w:val="0"/>
                      <w:marRight w:val="0"/>
                      <w:marTop w:val="0"/>
                      <w:marBottom w:val="0"/>
                      <w:divBdr>
                        <w:top w:val="none" w:sz="0" w:space="0" w:color="auto"/>
                        <w:left w:val="none" w:sz="0" w:space="0" w:color="auto"/>
                        <w:bottom w:val="none" w:sz="0" w:space="0" w:color="auto"/>
                        <w:right w:val="none" w:sz="0" w:space="0" w:color="auto"/>
                      </w:divBdr>
                    </w:div>
                  </w:divsChild>
                </w:div>
                <w:div w:id="677997540">
                  <w:marLeft w:val="0"/>
                  <w:marRight w:val="0"/>
                  <w:marTop w:val="0"/>
                  <w:marBottom w:val="0"/>
                  <w:divBdr>
                    <w:top w:val="none" w:sz="0" w:space="0" w:color="auto"/>
                    <w:left w:val="none" w:sz="0" w:space="0" w:color="auto"/>
                    <w:bottom w:val="none" w:sz="0" w:space="0" w:color="auto"/>
                    <w:right w:val="none" w:sz="0" w:space="0" w:color="auto"/>
                  </w:divBdr>
                  <w:divsChild>
                    <w:div w:id="1471551150">
                      <w:marLeft w:val="0"/>
                      <w:marRight w:val="0"/>
                      <w:marTop w:val="0"/>
                      <w:marBottom w:val="0"/>
                      <w:divBdr>
                        <w:top w:val="none" w:sz="0" w:space="0" w:color="auto"/>
                        <w:left w:val="none" w:sz="0" w:space="0" w:color="auto"/>
                        <w:bottom w:val="none" w:sz="0" w:space="0" w:color="auto"/>
                        <w:right w:val="none" w:sz="0" w:space="0" w:color="auto"/>
                      </w:divBdr>
                    </w:div>
                  </w:divsChild>
                </w:div>
                <w:div w:id="758914172">
                  <w:marLeft w:val="0"/>
                  <w:marRight w:val="0"/>
                  <w:marTop w:val="0"/>
                  <w:marBottom w:val="0"/>
                  <w:divBdr>
                    <w:top w:val="none" w:sz="0" w:space="0" w:color="auto"/>
                    <w:left w:val="none" w:sz="0" w:space="0" w:color="auto"/>
                    <w:bottom w:val="none" w:sz="0" w:space="0" w:color="auto"/>
                    <w:right w:val="none" w:sz="0" w:space="0" w:color="auto"/>
                  </w:divBdr>
                  <w:divsChild>
                    <w:div w:id="18944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8584">
          <w:marLeft w:val="0"/>
          <w:marRight w:val="0"/>
          <w:marTop w:val="0"/>
          <w:marBottom w:val="0"/>
          <w:divBdr>
            <w:top w:val="none" w:sz="0" w:space="0" w:color="auto"/>
            <w:left w:val="none" w:sz="0" w:space="0" w:color="auto"/>
            <w:bottom w:val="none" w:sz="0" w:space="0" w:color="auto"/>
            <w:right w:val="none" w:sz="0" w:space="0" w:color="auto"/>
          </w:divBdr>
          <w:divsChild>
            <w:div w:id="478501950">
              <w:marLeft w:val="0"/>
              <w:marRight w:val="0"/>
              <w:marTop w:val="0"/>
              <w:marBottom w:val="0"/>
              <w:divBdr>
                <w:top w:val="none" w:sz="0" w:space="0" w:color="auto"/>
                <w:left w:val="none" w:sz="0" w:space="0" w:color="auto"/>
                <w:bottom w:val="none" w:sz="0" w:space="0" w:color="auto"/>
                <w:right w:val="none" w:sz="0" w:space="0" w:color="auto"/>
              </w:divBdr>
            </w:div>
            <w:div w:id="583030897">
              <w:marLeft w:val="0"/>
              <w:marRight w:val="0"/>
              <w:marTop w:val="0"/>
              <w:marBottom w:val="0"/>
              <w:divBdr>
                <w:top w:val="none" w:sz="0" w:space="0" w:color="auto"/>
                <w:left w:val="none" w:sz="0" w:space="0" w:color="auto"/>
                <w:bottom w:val="none" w:sz="0" w:space="0" w:color="auto"/>
                <w:right w:val="none" w:sz="0" w:space="0" w:color="auto"/>
              </w:divBdr>
            </w:div>
            <w:div w:id="1203326185">
              <w:marLeft w:val="0"/>
              <w:marRight w:val="0"/>
              <w:marTop w:val="0"/>
              <w:marBottom w:val="0"/>
              <w:divBdr>
                <w:top w:val="none" w:sz="0" w:space="0" w:color="auto"/>
                <w:left w:val="none" w:sz="0" w:space="0" w:color="auto"/>
                <w:bottom w:val="none" w:sz="0" w:space="0" w:color="auto"/>
                <w:right w:val="none" w:sz="0" w:space="0" w:color="auto"/>
              </w:divBdr>
            </w:div>
            <w:div w:id="2072531958">
              <w:marLeft w:val="0"/>
              <w:marRight w:val="0"/>
              <w:marTop w:val="0"/>
              <w:marBottom w:val="0"/>
              <w:divBdr>
                <w:top w:val="none" w:sz="0" w:space="0" w:color="auto"/>
                <w:left w:val="none" w:sz="0" w:space="0" w:color="auto"/>
                <w:bottom w:val="none" w:sz="0" w:space="0" w:color="auto"/>
                <w:right w:val="none" w:sz="0" w:space="0" w:color="auto"/>
              </w:divBdr>
            </w:div>
          </w:divsChild>
        </w:div>
        <w:div w:id="539823527">
          <w:marLeft w:val="0"/>
          <w:marRight w:val="0"/>
          <w:marTop w:val="0"/>
          <w:marBottom w:val="0"/>
          <w:divBdr>
            <w:top w:val="none" w:sz="0" w:space="0" w:color="auto"/>
            <w:left w:val="none" w:sz="0" w:space="0" w:color="auto"/>
            <w:bottom w:val="none" w:sz="0" w:space="0" w:color="auto"/>
            <w:right w:val="none" w:sz="0" w:space="0" w:color="auto"/>
          </w:divBdr>
        </w:div>
        <w:div w:id="1113017384">
          <w:marLeft w:val="0"/>
          <w:marRight w:val="0"/>
          <w:marTop w:val="0"/>
          <w:marBottom w:val="0"/>
          <w:divBdr>
            <w:top w:val="none" w:sz="0" w:space="0" w:color="auto"/>
            <w:left w:val="none" w:sz="0" w:space="0" w:color="auto"/>
            <w:bottom w:val="none" w:sz="0" w:space="0" w:color="auto"/>
            <w:right w:val="none" w:sz="0" w:space="0" w:color="auto"/>
          </w:divBdr>
        </w:div>
        <w:div w:id="1299261072">
          <w:marLeft w:val="0"/>
          <w:marRight w:val="0"/>
          <w:marTop w:val="0"/>
          <w:marBottom w:val="0"/>
          <w:divBdr>
            <w:top w:val="none" w:sz="0" w:space="0" w:color="auto"/>
            <w:left w:val="none" w:sz="0" w:space="0" w:color="auto"/>
            <w:bottom w:val="none" w:sz="0" w:space="0" w:color="auto"/>
            <w:right w:val="none" w:sz="0" w:space="0" w:color="auto"/>
          </w:divBdr>
        </w:div>
        <w:div w:id="1313750676">
          <w:marLeft w:val="0"/>
          <w:marRight w:val="0"/>
          <w:marTop w:val="0"/>
          <w:marBottom w:val="0"/>
          <w:divBdr>
            <w:top w:val="none" w:sz="0" w:space="0" w:color="auto"/>
            <w:left w:val="none" w:sz="0" w:space="0" w:color="auto"/>
            <w:bottom w:val="none" w:sz="0" w:space="0" w:color="auto"/>
            <w:right w:val="none" w:sz="0" w:space="0" w:color="auto"/>
          </w:divBdr>
        </w:div>
        <w:div w:id="1357652620">
          <w:marLeft w:val="0"/>
          <w:marRight w:val="0"/>
          <w:marTop w:val="0"/>
          <w:marBottom w:val="0"/>
          <w:divBdr>
            <w:top w:val="none" w:sz="0" w:space="0" w:color="auto"/>
            <w:left w:val="none" w:sz="0" w:space="0" w:color="auto"/>
            <w:bottom w:val="none" w:sz="0" w:space="0" w:color="auto"/>
            <w:right w:val="none" w:sz="0" w:space="0" w:color="auto"/>
          </w:divBdr>
        </w:div>
        <w:div w:id="1572421776">
          <w:marLeft w:val="0"/>
          <w:marRight w:val="0"/>
          <w:marTop w:val="0"/>
          <w:marBottom w:val="0"/>
          <w:divBdr>
            <w:top w:val="none" w:sz="0" w:space="0" w:color="auto"/>
            <w:left w:val="none" w:sz="0" w:space="0" w:color="auto"/>
            <w:bottom w:val="none" w:sz="0" w:space="0" w:color="auto"/>
            <w:right w:val="none" w:sz="0" w:space="0" w:color="auto"/>
          </w:divBdr>
        </w:div>
        <w:div w:id="1846045285">
          <w:marLeft w:val="0"/>
          <w:marRight w:val="0"/>
          <w:marTop w:val="0"/>
          <w:marBottom w:val="0"/>
          <w:divBdr>
            <w:top w:val="none" w:sz="0" w:space="0" w:color="auto"/>
            <w:left w:val="none" w:sz="0" w:space="0" w:color="auto"/>
            <w:bottom w:val="none" w:sz="0" w:space="0" w:color="auto"/>
            <w:right w:val="none" w:sz="0" w:space="0" w:color="auto"/>
          </w:divBdr>
        </w:div>
        <w:div w:id="2044087647">
          <w:marLeft w:val="0"/>
          <w:marRight w:val="0"/>
          <w:marTop w:val="0"/>
          <w:marBottom w:val="0"/>
          <w:divBdr>
            <w:top w:val="none" w:sz="0" w:space="0" w:color="auto"/>
            <w:left w:val="none" w:sz="0" w:space="0" w:color="auto"/>
            <w:bottom w:val="none" w:sz="0" w:space="0" w:color="auto"/>
            <w:right w:val="none" w:sz="0" w:space="0" w:color="auto"/>
          </w:divBdr>
        </w:div>
      </w:divsChild>
    </w:div>
    <w:div w:id="136651998">
      <w:bodyDiv w:val="1"/>
      <w:marLeft w:val="0"/>
      <w:marRight w:val="0"/>
      <w:marTop w:val="0"/>
      <w:marBottom w:val="0"/>
      <w:divBdr>
        <w:top w:val="none" w:sz="0" w:space="0" w:color="auto"/>
        <w:left w:val="none" w:sz="0" w:space="0" w:color="auto"/>
        <w:bottom w:val="none" w:sz="0" w:space="0" w:color="auto"/>
        <w:right w:val="none" w:sz="0" w:space="0" w:color="auto"/>
      </w:divBdr>
    </w:div>
    <w:div w:id="156000913">
      <w:bodyDiv w:val="1"/>
      <w:marLeft w:val="0"/>
      <w:marRight w:val="0"/>
      <w:marTop w:val="0"/>
      <w:marBottom w:val="0"/>
      <w:divBdr>
        <w:top w:val="none" w:sz="0" w:space="0" w:color="auto"/>
        <w:left w:val="none" w:sz="0" w:space="0" w:color="auto"/>
        <w:bottom w:val="none" w:sz="0" w:space="0" w:color="auto"/>
        <w:right w:val="none" w:sz="0" w:space="0" w:color="auto"/>
      </w:divBdr>
    </w:div>
    <w:div w:id="172381630">
      <w:bodyDiv w:val="1"/>
      <w:marLeft w:val="0"/>
      <w:marRight w:val="0"/>
      <w:marTop w:val="0"/>
      <w:marBottom w:val="0"/>
      <w:divBdr>
        <w:top w:val="none" w:sz="0" w:space="0" w:color="auto"/>
        <w:left w:val="none" w:sz="0" w:space="0" w:color="auto"/>
        <w:bottom w:val="none" w:sz="0" w:space="0" w:color="auto"/>
        <w:right w:val="none" w:sz="0" w:space="0" w:color="auto"/>
      </w:divBdr>
    </w:div>
    <w:div w:id="188182633">
      <w:bodyDiv w:val="1"/>
      <w:marLeft w:val="0"/>
      <w:marRight w:val="0"/>
      <w:marTop w:val="0"/>
      <w:marBottom w:val="0"/>
      <w:divBdr>
        <w:top w:val="none" w:sz="0" w:space="0" w:color="auto"/>
        <w:left w:val="none" w:sz="0" w:space="0" w:color="auto"/>
        <w:bottom w:val="none" w:sz="0" w:space="0" w:color="auto"/>
        <w:right w:val="none" w:sz="0" w:space="0" w:color="auto"/>
      </w:divBdr>
    </w:div>
    <w:div w:id="302661902">
      <w:bodyDiv w:val="1"/>
      <w:marLeft w:val="0"/>
      <w:marRight w:val="0"/>
      <w:marTop w:val="0"/>
      <w:marBottom w:val="0"/>
      <w:divBdr>
        <w:top w:val="none" w:sz="0" w:space="0" w:color="auto"/>
        <w:left w:val="none" w:sz="0" w:space="0" w:color="auto"/>
        <w:bottom w:val="none" w:sz="0" w:space="0" w:color="auto"/>
        <w:right w:val="none" w:sz="0" w:space="0" w:color="auto"/>
      </w:divBdr>
    </w:div>
    <w:div w:id="390889217">
      <w:bodyDiv w:val="1"/>
      <w:marLeft w:val="0"/>
      <w:marRight w:val="0"/>
      <w:marTop w:val="0"/>
      <w:marBottom w:val="0"/>
      <w:divBdr>
        <w:top w:val="none" w:sz="0" w:space="0" w:color="auto"/>
        <w:left w:val="none" w:sz="0" w:space="0" w:color="auto"/>
        <w:bottom w:val="none" w:sz="0" w:space="0" w:color="auto"/>
        <w:right w:val="none" w:sz="0" w:space="0" w:color="auto"/>
      </w:divBdr>
    </w:div>
    <w:div w:id="480582748">
      <w:bodyDiv w:val="1"/>
      <w:marLeft w:val="0"/>
      <w:marRight w:val="0"/>
      <w:marTop w:val="0"/>
      <w:marBottom w:val="0"/>
      <w:divBdr>
        <w:top w:val="none" w:sz="0" w:space="0" w:color="auto"/>
        <w:left w:val="none" w:sz="0" w:space="0" w:color="auto"/>
        <w:bottom w:val="none" w:sz="0" w:space="0" w:color="auto"/>
        <w:right w:val="none" w:sz="0" w:space="0" w:color="auto"/>
      </w:divBdr>
    </w:div>
    <w:div w:id="592251876">
      <w:bodyDiv w:val="1"/>
      <w:marLeft w:val="0"/>
      <w:marRight w:val="0"/>
      <w:marTop w:val="0"/>
      <w:marBottom w:val="0"/>
      <w:divBdr>
        <w:top w:val="none" w:sz="0" w:space="0" w:color="auto"/>
        <w:left w:val="none" w:sz="0" w:space="0" w:color="auto"/>
        <w:bottom w:val="none" w:sz="0" w:space="0" w:color="auto"/>
        <w:right w:val="none" w:sz="0" w:space="0" w:color="auto"/>
      </w:divBdr>
      <w:divsChild>
        <w:div w:id="73012563">
          <w:marLeft w:val="0"/>
          <w:marRight w:val="0"/>
          <w:marTop w:val="0"/>
          <w:marBottom w:val="0"/>
          <w:divBdr>
            <w:top w:val="none" w:sz="0" w:space="0" w:color="auto"/>
            <w:left w:val="none" w:sz="0" w:space="0" w:color="auto"/>
            <w:bottom w:val="none" w:sz="0" w:space="0" w:color="auto"/>
            <w:right w:val="none" w:sz="0" w:space="0" w:color="auto"/>
          </w:divBdr>
          <w:divsChild>
            <w:div w:id="1068764057">
              <w:marLeft w:val="0"/>
              <w:marRight w:val="0"/>
              <w:marTop w:val="30"/>
              <w:marBottom w:val="30"/>
              <w:divBdr>
                <w:top w:val="none" w:sz="0" w:space="0" w:color="auto"/>
                <w:left w:val="none" w:sz="0" w:space="0" w:color="auto"/>
                <w:bottom w:val="none" w:sz="0" w:space="0" w:color="auto"/>
                <w:right w:val="none" w:sz="0" w:space="0" w:color="auto"/>
              </w:divBdr>
              <w:divsChild>
                <w:div w:id="46221462">
                  <w:marLeft w:val="0"/>
                  <w:marRight w:val="0"/>
                  <w:marTop w:val="0"/>
                  <w:marBottom w:val="0"/>
                  <w:divBdr>
                    <w:top w:val="none" w:sz="0" w:space="0" w:color="auto"/>
                    <w:left w:val="none" w:sz="0" w:space="0" w:color="auto"/>
                    <w:bottom w:val="none" w:sz="0" w:space="0" w:color="auto"/>
                    <w:right w:val="none" w:sz="0" w:space="0" w:color="auto"/>
                  </w:divBdr>
                  <w:divsChild>
                    <w:div w:id="2059358270">
                      <w:marLeft w:val="0"/>
                      <w:marRight w:val="0"/>
                      <w:marTop w:val="0"/>
                      <w:marBottom w:val="0"/>
                      <w:divBdr>
                        <w:top w:val="none" w:sz="0" w:space="0" w:color="auto"/>
                        <w:left w:val="none" w:sz="0" w:space="0" w:color="auto"/>
                        <w:bottom w:val="none" w:sz="0" w:space="0" w:color="auto"/>
                        <w:right w:val="none" w:sz="0" w:space="0" w:color="auto"/>
                      </w:divBdr>
                    </w:div>
                  </w:divsChild>
                </w:div>
                <w:div w:id="330448905">
                  <w:marLeft w:val="0"/>
                  <w:marRight w:val="0"/>
                  <w:marTop w:val="0"/>
                  <w:marBottom w:val="0"/>
                  <w:divBdr>
                    <w:top w:val="none" w:sz="0" w:space="0" w:color="auto"/>
                    <w:left w:val="none" w:sz="0" w:space="0" w:color="auto"/>
                    <w:bottom w:val="none" w:sz="0" w:space="0" w:color="auto"/>
                    <w:right w:val="none" w:sz="0" w:space="0" w:color="auto"/>
                  </w:divBdr>
                  <w:divsChild>
                    <w:div w:id="1101029670">
                      <w:marLeft w:val="0"/>
                      <w:marRight w:val="0"/>
                      <w:marTop w:val="0"/>
                      <w:marBottom w:val="0"/>
                      <w:divBdr>
                        <w:top w:val="none" w:sz="0" w:space="0" w:color="auto"/>
                        <w:left w:val="none" w:sz="0" w:space="0" w:color="auto"/>
                        <w:bottom w:val="none" w:sz="0" w:space="0" w:color="auto"/>
                        <w:right w:val="none" w:sz="0" w:space="0" w:color="auto"/>
                      </w:divBdr>
                    </w:div>
                    <w:div w:id="1909152469">
                      <w:marLeft w:val="0"/>
                      <w:marRight w:val="0"/>
                      <w:marTop w:val="0"/>
                      <w:marBottom w:val="0"/>
                      <w:divBdr>
                        <w:top w:val="none" w:sz="0" w:space="0" w:color="auto"/>
                        <w:left w:val="none" w:sz="0" w:space="0" w:color="auto"/>
                        <w:bottom w:val="none" w:sz="0" w:space="0" w:color="auto"/>
                        <w:right w:val="none" w:sz="0" w:space="0" w:color="auto"/>
                      </w:divBdr>
                    </w:div>
                  </w:divsChild>
                </w:div>
                <w:div w:id="450057188">
                  <w:marLeft w:val="0"/>
                  <w:marRight w:val="0"/>
                  <w:marTop w:val="0"/>
                  <w:marBottom w:val="0"/>
                  <w:divBdr>
                    <w:top w:val="none" w:sz="0" w:space="0" w:color="auto"/>
                    <w:left w:val="none" w:sz="0" w:space="0" w:color="auto"/>
                    <w:bottom w:val="none" w:sz="0" w:space="0" w:color="auto"/>
                    <w:right w:val="none" w:sz="0" w:space="0" w:color="auto"/>
                  </w:divBdr>
                  <w:divsChild>
                    <w:div w:id="1244950490">
                      <w:marLeft w:val="0"/>
                      <w:marRight w:val="0"/>
                      <w:marTop w:val="0"/>
                      <w:marBottom w:val="0"/>
                      <w:divBdr>
                        <w:top w:val="none" w:sz="0" w:space="0" w:color="auto"/>
                        <w:left w:val="none" w:sz="0" w:space="0" w:color="auto"/>
                        <w:bottom w:val="none" w:sz="0" w:space="0" w:color="auto"/>
                        <w:right w:val="none" w:sz="0" w:space="0" w:color="auto"/>
                      </w:divBdr>
                    </w:div>
                  </w:divsChild>
                </w:div>
                <w:div w:id="987637761">
                  <w:marLeft w:val="0"/>
                  <w:marRight w:val="0"/>
                  <w:marTop w:val="0"/>
                  <w:marBottom w:val="0"/>
                  <w:divBdr>
                    <w:top w:val="none" w:sz="0" w:space="0" w:color="auto"/>
                    <w:left w:val="none" w:sz="0" w:space="0" w:color="auto"/>
                    <w:bottom w:val="none" w:sz="0" w:space="0" w:color="auto"/>
                    <w:right w:val="none" w:sz="0" w:space="0" w:color="auto"/>
                  </w:divBdr>
                  <w:divsChild>
                    <w:div w:id="1206717412">
                      <w:marLeft w:val="0"/>
                      <w:marRight w:val="0"/>
                      <w:marTop w:val="0"/>
                      <w:marBottom w:val="0"/>
                      <w:divBdr>
                        <w:top w:val="none" w:sz="0" w:space="0" w:color="auto"/>
                        <w:left w:val="none" w:sz="0" w:space="0" w:color="auto"/>
                        <w:bottom w:val="none" w:sz="0" w:space="0" w:color="auto"/>
                        <w:right w:val="none" w:sz="0" w:space="0" w:color="auto"/>
                      </w:divBdr>
                    </w:div>
                  </w:divsChild>
                </w:div>
                <w:div w:id="1178927367">
                  <w:marLeft w:val="0"/>
                  <w:marRight w:val="0"/>
                  <w:marTop w:val="0"/>
                  <w:marBottom w:val="0"/>
                  <w:divBdr>
                    <w:top w:val="none" w:sz="0" w:space="0" w:color="auto"/>
                    <w:left w:val="none" w:sz="0" w:space="0" w:color="auto"/>
                    <w:bottom w:val="none" w:sz="0" w:space="0" w:color="auto"/>
                    <w:right w:val="none" w:sz="0" w:space="0" w:color="auto"/>
                  </w:divBdr>
                  <w:divsChild>
                    <w:div w:id="589118413">
                      <w:marLeft w:val="0"/>
                      <w:marRight w:val="0"/>
                      <w:marTop w:val="0"/>
                      <w:marBottom w:val="0"/>
                      <w:divBdr>
                        <w:top w:val="none" w:sz="0" w:space="0" w:color="auto"/>
                        <w:left w:val="none" w:sz="0" w:space="0" w:color="auto"/>
                        <w:bottom w:val="none" w:sz="0" w:space="0" w:color="auto"/>
                        <w:right w:val="none" w:sz="0" w:space="0" w:color="auto"/>
                      </w:divBdr>
                    </w:div>
                  </w:divsChild>
                </w:div>
                <w:div w:id="2054498232">
                  <w:marLeft w:val="0"/>
                  <w:marRight w:val="0"/>
                  <w:marTop w:val="0"/>
                  <w:marBottom w:val="0"/>
                  <w:divBdr>
                    <w:top w:val="none" w:sz="0" w:space="0" w:color="auto"/>
                    <w:left w:val="none" w:sz="0" w:space="0" w:color="auto"/>
                    <w:bottom w:val="none" w:sz="0" w:space="0" w:color="auto"/>
                    <w:right w:val="none" w:sz="0" w:space="0" w:color="auto"/>
                  </w:divBdr>
                  <w:divsChild>
                    <w:div w:id="144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1385">
          <w:marLeft w:val="0"/>
          <w:marRight w:val="0"/>
          <w:marTop w:val="0"/>
          <w:marBottom w:val="0"/>
          <w:divBdr>
            <w:top w:val="none" w:sz="0" w:space="0" w:color="auto"/>
            <w:left w:val="none" w:sz="0" w:space="0" w:color="auto"/>
            <w:bottom w:val="none" w:sz="0" w:space="0" w:color="auto"/>
            <w:right w:val="none" w:sz="0" w:space="0" w:color="auto"/>
          </w:divBdr>
        </w:div>
        <w:div w:id="440299164">
          <w:marLeft w:val="0"/>
          <w:marRight w:val="0"/>
          <w:marTop w:val="0"/>
          <w:marBottom w:val="0"/>
          <w:divBdr>
            <w:top w:val="none" w:sz="0" w:space="0" w:color="auto"/>
            <w:left w:val="none" w:sz="0" w:space="0" w:color="auto"/>
            <w:bottom w:val="none" w:sz="0" w:space="0" w:color="auto"/>
            <w:right w:val="none" w:sz="0" w:space="0" w:color="auto"/>
          </w:divBdr>
        </w:div>
        <w:div w:id="539443147">
          <w:marLeft w:val="0"/>
          <w:marRight w:val="0"/>
          <w:marTop w:val="0"/>
          <w:marBottom w:val="0"/>
          <w:divBdr>
            <w:top w:val="none" w:sz="0" w:space="0" w:color="auto"/>
            <w:left w:val="none" w:sz="0" w:space="0" w:color="auto"/>
            <w:bottom w:val="none" w:sz="0" w:space="0" w:color="auto"/>
            <w:right w:val="none" w:sz="0" w:space="0" w:color="auto"/>
          </w:divBdr>
          <w:divsChild>
            <w:div w:id="990014611">
              <w:marLeft w:val="0"/>
              <w:marRight w:val="0"/>
              <w:marTop w:val="0"/>
              <w:marBottom w:val="0"/>
              <w:divBdr>
                <w:top w:val="none" w:sz="0" w:space="0" w:color="auto"/>
                <w:left w:val="none" w:sz="0" w:space="0" w:color="auto"/>
                <w:bottom w:val="none" w:sz="0" w:space="0" w:color="auto"/>
                <w:right w:val="none" w:sz="0" w:space="0" w:color="auto"/>
              </w:divBdr>
            </w:div>
            <w:div w:id="1154758044">
              <w:marLeft w:val="0"/>
              <w:marRight w:val="0"/>
              <w:marTop w:val="0"/>
              <w:marBottom w:val="0"/>
              <w:divBdr>
                <w:top w:val="none" w:sz="0" w:space="0" w:color="auto"/>
                <w:left w:val="none" w:sz="0" w:space="0" w:color="auto"/>
                <w:bottom w:val="none" w:sz="0" w:space="0" w:color="auto"/>
                <w:right w:val="none" w:sz="0" w:space="0" w:color="auto"/>
              </w:divBdr>
            </w:div>
            <w:div w:id="1564756227">
              <w:marLeft w:val="0"/>
              <w:marRight w:val="0"/>
              <w:marTop w:val="0"/>
              <w:marBottom w:val="0"/>
              <w:divBdr>
                <w:top w:val="none" w:sz="0" w:space="0" w:color="auto"/>
                <w:left w:val="none" w:sz="0" w:space="0" w:color="auto"/>
                <w:bottom w:val="none" w:sz="0" w:space="0" w:color="auto"/>
                <w:right w:val="none" w:sz="0" w:space="0" w:color="auto"/>
              </w:divBdr>
            </w:div>
          </w:divsChild>
        </w:div>
        <w:div w:id="818688632">
          <w:marLeft w:val="0"/>
          <w:marRight w:val="0"/>
          <w:marTop w:val="0"/>
          <w:marBottom w:val="0"/>
          <w:divBdr>
            <w:top w:val="none" w:sz="0" w:space="0" w:color="auto"/>
            <w:left w:val="none" w:sz="0" w:space="0" w:color="auto"/>
            <w:bottom w:val="none" w:sz="0" w:space="0" w:color="auto"/>
            <w:right w:val="none" w:sz="0" w:space="0" w:color="auto"/>
          </w:divBdr>
        </w:div>
        <w:div w:id="1077286790">
          <w:marLeft w:val="0"/>
          <w:marRight w:val="0"/>
          <w:marTop w:val="0"/>
          <w:marBottom w:val="0"/>
          <w:divBdr>
            <w:top w:val="none" w:sz="0" w:space="0" w:color="auto"/>
            <w:left w:val="none" w:sz="0" w:space="0" w:color="auto"/>
            <w:bottom w:val="none" w:sz="0" w:space="0" w:color="auto"/>
            <w:right w:val="none" w:sz="0" w:space="0" w:color="auto"/>
          </w:divBdr>
          <w:divsChild>
            <w:div w:id="37054806">
              <w:marLeft w:val="0"/>
              <w:marRight w:val="0"/>
              <w:marTop w:val="0"/>
              <w:marBottom w:val="0"/>
              <w:divBdr>
                <w:top w:val="none" w:sz="0" w:space="0" w:color="auto"/>
                <w:left w:val="none" w:sz="0" w:space="0" w:color="auto"/>
                <w:bottom w:val="none" w:sz="0" w:space="0" w:color="auto"/>
                <w:right w:val="none" w:sz="0" w:space="0" w:color="auto"/>
              </w:divBdr>
            </w:div>
            <w:div w:id="246501316">
              <w:marLeft w:val="0"/>
              <w:marRight w:val="0"/>
              <w:marTop w:val="0"/>
              <w:marBottom w:val="0"/>
              <w:divBdr>
                <w:top w:val="none" w:sz="0" w:space="0" w:color="auto"/>
                <w:left w:val="none" w:sz="0" w:space="0" w:color="auto"/>
                <w:bottom w:val="none" w:sz="0" w:space="0" w:color="auto"/>
                <w:right w:val="none" w:sz="0" w:space="0" w:color="auto"/>
              </w:divBdr>
            </w:div>
            <w:div w:id="902641249">
              <w:marLeft w:val="0"/>
              <w:marRight w:val="0"/>
              <w:marTop w:val="0"/>
              <w:marBottom w:val="0"/>
              <w:divBdr>
                <w:top w:val="none" w:sz="0" w:space="0" w:color="auto"/>
                <w:left w:val="none" w:sz="0" w:space="0" w:color="auto"/>
                <w:bottom w:val="none" w:sz="0" w:space="0" w:color="auto"/>
                <w:right w:val="none" w:sz="0" w:space="0" w:color="auto"/>
              </w:divBdr>
            </w:div>
            <w:div w:id="994071795">
              <w:marLeft w:val="0"/>
              <w:marRight w:val="0"/>
              <w:marTop w:val="0"/>
              <w:marBottom w:val="0"/>
              <w:divBdr>
                <w:top w:val="none" w:sz="0" w:space="0" w:color="auto"/>
                <w:left w:val="none" w:sz="0" w:space="0" w:color="auto"/>
                <w:bottom w:val="none" w:sz="0" w:space="0" w:color="auto"/>
                <w:right w:val="none" w:sz="0" w:space="0" w:color="auto"/>
              </w:divBdr>
            </w:div>
            <w:div w:id="1023282037">
              <w:marLeft w:val="0"/>
              <w:marRight w:val="0"/>
              <w:marTop w:val="0"/>
              <w:marBottom w:val="0"/>
              <w:divBdr>
                <w:top w:val="none" w:sz="0" w:space="0" w:color="auto"/>
                <w:left w:val="none" w:sz="0" w:space="0" w:color="auto"/>
                <w:bottom w:val="none" w:sz="0" w:space="0" w:color="auto"/>
                <w:right w:val="none" w:sz="0" w:space="0" w:color="auto"/>
              </w:divBdr>
            </w:div>
          </w:divsChild>
        </w:div>
        <w:div w:id="1128663676">
          <w:marLeft w:val="0"/>
          <w:marRight w:val="0"/>
          <w:marTop w:val="0"/>
          <w:marBottom w:val="0"/>
          <w:divBdr>
            <w:top w:val="none" w:sz="0" w:space="0" w:color="auto"/>
            <w:left w:val="none" w:sz="0" w:space="0" w:color="auto"/>
            <w:bottom w:val="none" w:sz="0" w:space="0" w:color="auto"/>
            <w:right w:val="none" w:sz="0" w:space="0" w:color="auto"/>
          </w:divBdr>
        </w:div>
        <w:div w:id="1736320394">
          <w:marLeft w:val="0"/>
          <w:marRight w:val="0"/>
          <w:marTop w:val="0"/>
          <w:marBottom w:val="0"/>
          <w:divBdr>
            <w:top w:val="none" w:sz="0" w:space="0" w:color="auto"/>
            <w:left w:val="none" w:sz="0" w:space="0" w:color="auto"/>
            <w:bottom w:val="none" w:sz="0" w:space="0" w:color="auto"/>
            <w:right w:val="none" w:sz="0" w:space="0" w:color="auto"/>
          </w:divBdr>
        </w:div>
        <w:div w:id="1815945273">
          <w:marLeft w:val="0"/>
          <w:marRight w:val="0"/>
          <w:marTop w:val="0"/>
          <w:marBottom w:val="0"/>
          <w:divBdr>
            <w:top w:val="none" w:sz="0" w:space="0" w:color="auto"/>
            <w:left w:val="none" w:sz="0" w:space="0" w:color="auto"/>
            <w:bottom w:val="none" w:sz="0" w:space="0" w:color="auto"/>
            <w:right w:val="none" w:sz="0" w:space="0" w:color="auto"/>
          </w:divBdr>
          <w:divsChild>
            <w:div w:id="98841079">
              <w:marLeft w:val="0"/>
              <w:marRight w:val="0"/>
              <w:marTop w:val="0"/>
              <w:marBottom w:val="0"/>
              <w:divBdr>
                <w:top w:val="none" w:sz="0" w:space="0" w:color="auto"/>
                <w:left w:val="none" w:sz="0" w:space="0" w:color="auto"/>
                <w:bottom w:val="none" w:sz="0" w:space="0" w:color="auto"/>
                <w:right w:val="none" w:sz="0" w:space="0" w:color="auto"/>
              </w:divBdr>
            </w:div>
            <w:div w:id="1479806396">
              <w:marLeft w:val="0"/>
              <w:marRight w:val="0"/>
              <w:marTop w:val="0"/>
              <w:marBottom w:val="0"/>
              <w:divBdr>
                <w:top w:val="none" w:sz="0" w:space="0" w:color="auto"/>
                <w:left w:val="none" w:sz="0" w:space="0" w:color="auto"/>
                <w:bottom w:val="none" w:sz="0" w:space="0" w:color="auto"/>
                <w:right w:val="none" w:sz="0" w:space="0" w:color="auto"/>
              </w:divBdr>
            </w:div>
            <w:div w:id="1779519515">
              <w:marLeft w:val="0"/>
              <w:marRight w:val="0"/>
              <w:marTop w:val="0"/>
              <w:marBottom w:val="0"/>
              <w:divBdr>
                <w:top w:val="none" w:sz="0" w:space="0" w:color="auto"/>
                <w:left w:val="none" w:sz="0" w:space="0" w:color="auto"/>
                <w:bottom w:val="none" w:sz="0" w:space="0" w:color="auto"/>
                <w:right w:val="none" w:sz="0" w:space="0" w:color="auto"/>
              </w:divBdr>
            </w:div>
          </w:divsChild>
        </w:div>
        <w:div w:id="2042853091">
          <w:marLeft w:val="0"/>
          <w:marRight w:val="0"/>
          <w:marTop w:val="0"/>
          <w:marBottom w:val="0"/>
          <w:divBdr>
            <w:top w:val="none" w:sz="0" w:space="0" w:color="auto"/>
            <w:left w:val="none" w:sz="0" w:space="0" w:color="auto"/>
            <w:bottom w:val="none" w:sz="0" w:space="0" w:color="auto"/>
            <w:right w:val="none" w:sz="0" w:space="0" w:color="auto"/>
          </w:divBdr>
        </w:div>
      </w:divsChild>
    </w:div>
    <w:div w:id="657878372">
      <w:bodyDiv w:val="1"/>
      <w:marLeft w:val="0"/>
      <w:marRight w:val="0"/>
      <w:marTop w:val="0"/>
      <w:marBottom w:val="0"/>
      <w:divBdr>
        <w:top w:val="none" w:sz="0" w:space="0" w:color="auto"/>
        <w:left w:val="none" w:sz="0" w:space="0" w:color="auto"/>
        <w:bottom w:val="none" w:sz="0" w:space="0" w:color="auto"/>
        <w:right w:val="none" w:sz="0" w:space="0" w:color="auto"/>
      </w:divBdr>
    </w:div>
    <w:div w:id="733164998">
      <w:bodyDiv w:val="1"/>
      <w:marLeft w:val="0"/>
      <w:marRight w:val="0"/>
      <w:marTop w:val="0"/>
      <w:marBottom w:val="0"/>
      <w:divBdr>
        <w:top w:val="none" w:sz="0" w:space="0" w:color="auto"/>
        <w:left w:val="none" w:sz="0" w:space="0" w:color="auto"/>
        <w:bottom w:val="none" w:sz="0" w:space="0" w:color="auto"/>
        <w:right w:val="none" w:sz="0" w:space="0" w:color="auto"/>
      </w:divBdr>
    </w:div>
    <w:div w:id="777992861">
      <w:bodyDiv w:val="1"/>
      <w:marLeft w:val="0"/>
      <w:marRight w:val="0"/>
      <w:marTop w:val="0"/>
      <w:marBottom w:val="0"/>
      <w:divBdr>
        <w:top w:val="none" w:sz="0" w:space="0" w:color="auto"/>
        <w:left w:val="none" w:sz="0" w:space="0" w:color="auto"/>
        <w:bottom w:val="none" w:sz="0" w:space="0" w:color="auto"/>
        <w:right w:val="none" w:sz="0" w:space="0" w:color="auto"/>
      </w:divBdr>
    </w:div>
    <w:div w:id="882138240">
      <w:bodyDiv w:val="1"/>
      <w:marLeft w:val="0"/>
      <w:marRight w:val="0"/>
      <w:marTop w:val="0"/>
      <w:marBottom w:val="0"/>
      <w:divBdr>
        <w:top w:val="none" w:sz="0" w:space="0" w:color="auto"/>
        <w:left w:val="none" w:sz="0" w:space="0" w:color="auto"/>
        <w:bottom w:val="none" w:sz="0" w:space="0" w:color="auto"/>
        <w:right w:val="none" w:sz="0" w:space="0" w:color="auto"/>
      </w:divBdr>
    </w:div>
    <w:div w:id="992946886">
      <w:bodyDiv w:val="1"/>
      <w:marLeft w:val="0"/>
      <w:marRight w:val="0"/>
      <w:marTop w:val="0"/>
      <w:marBottom w:val="0"/>
      <w:divBdr>
        <w:top w:val="none" w:sz="0" w:space="0" w:color="auto"/>
        <w:left w:val="none" w:sz="0" w:space="0" w:color="auto"/>
        <w:bottom w:val="none" w:sz="0" w:space="0" w:color="auto"/>
        <w:right w:val="none" w:sz="0" w:space="0" w:color="auto"/>
      </w:divBdr>
    </w:div>
    <w:div w:id="1031995770">
      <w:bodyDiv w:val="1"/>
      <w:marLeft w:val="0"/>
      <w:marRight w:val="0"/>
      <w:marTop w:val="0"/>
      <w:marBottom w:val="0"/>
      <w:divBdr>
        <w:top w:val="none" w:sz="0" w:space="0" w:color="auto"/>
        <w:left w:val="none" w:sz="0" w:space="0" w:color="auto"/>
        <w:bottom w:val="none" w:sz="0" w:space="0" w:color="auto"/>
        <w:right w:val="none" w:sz="0" w:space="0" w:color="auto"/>
      </w:divBdr>
    </w:div>
    <w:div w:id="1244488589">
      <w:bodyDiv w:val="1"/>
      <w:marLeft w:val="0"/>
      <w:marRight w:val="0"/>
      <w:marTop w:val="0"/>
      <w:marBottom w:val="0"/>
      <w:divBdr>
        <w:top w:val="none" w:sz="0" w:space="0" w:color="auto"/>
        <w:left w:val="none" w:sz="0" w:space="0" w:color="auto"/>
        <w:bottom w:val="none" w:sz="0" w:space="0" w:color="auto"/>
        <w:right w:val="none" w:sz="0" w:space="0" w:color="auto"/>
      </w:divBdr>
    </w:div>
    <w:div w:id="1303265308">
      <w:bodyDiv w:val="1"/>
      <w:marLeft w:val="0"/>
      <w:marRight w:val="0"/>
      <w:marTop w:val="0"/>
      <w:marBottom w:val="0"/>
      <w:divBdr>
        <w:top w:val="none" w:sz="0" w:space="0" w:color="auto"/>
        <w:left w:val="none" w:sz="0" w:space="0" w:color="auto"/>
        <w:bottom w:val="none" w:sz="0" w:space="0" w:color="auto"/>
        <w:right w:val="none" w:sz="0" w:space="0" w:color="auto"/>
      </w:divBdr>
      <w:divsChild>
        <w:div w:id="530152239">
          <w:marLeft w:val="0"/>
          <w:marRight w:val="0"/>
          <w:marTop w:val="0"/>
          <w:marBottom w:val="0"/>
          <w:divBdr>
            <w:top w:val="none" w:sz="0" w:space="0" w:color="auto"/>
            <w:left w:val="none" w:sz="0" w:space="0" w:color="auto"/>
            <w:bottom w:val="none" w:sz="0" w:space="0" w:color="auto"/>
            <w:right w:val="none" w:sz="0" w:space="0" w:color="auto"/>
          </w:divBdr>
          <w:divsChild>
            <w:div w:id="1100563028">
              <w:marLeft w:val="-75"/>
              <w:marRight w:val="0"/>
              <w:marTop w:val="30"/>
              <w:marBottom w:val="30"/>
              <w:divBdr>
                <w:top w:val="none" w:sz="0" w:space="0" w:color="auto"/>
                <w:left w:val="none" w:sz="0" w:space="0" w:color="auto"/>
                <w:bottom w:val="none" w:sz="0" w:space="0" w:color="auto"/>
                <w:right w:val="none" w:sz="0" w:space="0" w:color="auto"/>
              </w:divBdr>
              <w:divsChild>
                <w:div w:id="1006663">
                  <w:marLeft w:val="0"/>
                  <w:marRight w:val="0"/>
                  <w:marTop w:val="0"/>
                  <w:marBottom w:val="0"/>
                  <w:divBdr>
                    <w:top w:val="none" w:sz="0" w:space="0" w:color="auto"/>
                    <w:left w:val="none" w:sz="0" w:space="0" w:color="auto"/>
                    <w:bottom w:val="none" w:sz="0" w:space="0" w:color="auto"/>
                    <w:right w:val="none" w:sz="0" w:space="0" w:color="auto"/>
                  </w:divBdr>
                  <w:divsChild>
                    <w:div w:id="417412009">
                      <w:marLeft w:val="0"/>
                      <w:marRight w:val="0"/>
                      <w:marTop w:val="0"/>
                      <w:marBottom w:val="0"/>
                      <w:divBdr>
                        <w:top w:val="none" w:sz="0" w:space="0" w:color="auto"/>
                        <w:left w:val="none" w:sz="0" w:space="0" w:color="auto"/>
                        <w:bottom w:val="none" w:sz="0" w:space="0" w:color="auto"/>
                        <w:right w:val="none" w:sz="0" w:space="0" w:color="auto"/>
                      </w:divBdr>
                    </w:div>
                  </w:divsChild>
                </w:div>
                <w:div w:id="2064330722">
                  <w:marLeft w:val="0"/>
                  <w:marRight w:val="0"/>
                  <w:marTop w:val="0"/>
                  <w:marBottom w:val="0"/>
                  <w:divBdr>
                    <w:top w:val="none" w:sz="0" w:space="0" w:color="auto"/>
                    <w:left w:val="none" w:sz="0" w:space="0" w:color="auto"/>
                    <w:bottom w:val="none" w:sz="0" w:space="0" w:color="auto"/>
                    <w:right w:val="none" w:sz="0" w:space="0" w:color="auto"/>
                  </w:divBdr>
                  <w:divsChild>
                    <w:div w:id="3634027">
                      <w:marLeft w:val="0"/>
                      <w:marRight w:val="0"/>
                      <w:marTop w:val="0"/>
                      <w:marBottom w:val="0"/>
                      <w:divBdr>
                        <w:top w:val="none" w:sz="0" w:space="0" w:color="auto"/>
                        <w:left w:val="none" w:sz="0" w:space="0" w:color="auto"/>
                        <w:bottom w:val="none" w:sz="0" w:space="0" w:color="auto"/>
                        <w:right w:val="none" w:sz="0" w:space="0" w:color="auto"/>
                      </w:divBdr>
                    </w:div>
                  </w:divsChild>
                </w:div>
                <w:div w:id="58525971">
                  <w:marLeft w:val="0"/>
                  <w:marRight w:val="0"/>
                  <w:marTop w:val="0"/>
                  <w:marBottom w:val="0"/>
                  <w:divBdr>
                    <w:top w:val="none" w:sz="0" w:space="0" w:color="auto"/>
                    <w:left w:val="none" w:sz="0" w:space="0" w:color="auto"/>
                    <w:bottom w:val="none" w:sz="0" w:space="0" w:color="auto"/>
                    <w:right w:val="none" w:sz="0" w:space="0" w:color="auto"/>
                  </w:divBdr>
                  <w:divsChild>
                    <w:div w:id="2103334438">
                      <w:marLeft w:val="0"/>
                      <w:marRight w:val="0"/>
                      <w:marTop w:val="0"/>
                      <w:marBottom w:val="0"/>
                      <w:divBdr>
                        <w:top w:val="none" w:sz="0" w:space="0" w:color="auto"/>
                        <w:left w:val="none" w:sz="0" w:space="0" w:color="auto"/>
                        <w:bottom w:val="none" w:sz="0" w:space="0" w:color="auto"/>
                        <w:right w:val="none" w:sz="0" w:space="0" w:color="auto"/>
                      </w:divBdr>
                    </w:div>
                  </w:divsChild>
                </w:div>
                <w:div w:id="59908730">
                  <w:marLeft w:val="0"/>
                  <w:marRight w:val="0"/>
                  <w:marTop w:val="0"/>
                  <w:marBottom w:val="0"/>
                  <w:divBdr>
                    <w:top w:val="none" w:sz="0" w:space="0" w:color="auto"/>
                    <w:left w:val="none" w:sz="0" w:space="0" w:color="auto"/>
                    <w:bottom w:val="none" w:sz="0" w:space="0" w:color="auto"/>
                    <w:right w:val="none" w:sz="0" w:space="0" w:color="auto"/>
                  </w:divBdr>
                  <w:divsChild>
                    <w:div w:id="1204442248">
                      <w:marLeft w:val="0"/>
                      <w:marRight w:val="0"/>
                      <w:marTop w:val="0"/>
                      <w:marBottom w:val="0"/>
                      <w:divBdr>
                        <w:top w:val="none" w:sz="0" w:space="0" w:color="auto"/>
                        <w:left w:val="none" w:sz="0" w:space="0" w:color="auto"/>
                        <w:bottom w:val="none" w:sz="0" w:space="0" w:color="auto"/>
                        <w:right w:val="none" w:sz="0" w:space="0" w:color="auto"/>
                      </w:divBdr>
                    </w:div>
                  </w:divsChild>
                </w:div>
                <w:div w:id="1032993036">
                  <w:marLeft w:val="0"/>
                  <w:marRight w:val="0"/>
                  <w:marTop w:val="0"/>
                  <w:marBottom w:val="0"/>
                  <w:divBdr>
                    <w:top w:val="none" w:sz="0" w:space="0" w:color="auto"/>
                    <w:left w:val="none" w:sz="0" w:space="0" w:color="auto"/>
                    <w:bottom w:val="none" w:sz="0" w:space="0" w:color="auto"/>
                    <w:right w:val="none" w:sz="0" w:space="0" w:color="auto"/>
                  </w:divBdr>
                  <w:divsChild>
                    <w:div w:id="109210516">
                      <w:marLeft w:val="0"/>
                      <w:marRight w:val="0"/>
                      <w:marTop w:val="0"/>
                      <w:marBottom w:val="0"/>
                      <w:divBdr>
                        <w:top w:val="none" w:sz="0" w:space="0" w:color="auto"/>
                        <w:left w:val="none" w:sz="0" w:space="0" w:color="auto"/>
                        <w:bottom w:val="none" w:sz="0" w:space="0" w:color="auto"/>
                        <w:right w:val="none" w:sz="0" w:space="0" w:color="auto"/>
                      </w:divBdr>
                    </w:div>
                  </w:divsChild>
                </w:div>
                <w:div w:id="1415005893">
                  <w:marLeft w:val="0"/>
                  <w:marRight w:val="0"/>
                  <w:marTop w:val="0"/>
                  <w:marBottom w:val="0"/>
                  <w:divBdr>
                    <w:top w:val="none" w:sz="0" w:space="0" w:color="auto"/>
                    <w:left w:val="none" w:sz="0" w:space="0" w:color="auto"/>
                    <w:bottom w:val="none" w:sz="0" w:space="0" w:color="auto"/>
                    <w:right w:val="none" w:sz="0" w:space="0" w:color="auto"/>
                  </w:divBdr>
                  <w:divsChild>
                    <w:div w:id="119539708">
                      <w:marLeft w:val="0"/>
                      <w:marRight w:val="0"/>
                      <w:marTop w:val="0"/>
                      <w:marBottom w:val="0"/>
                      <w:divBdr>
                        <w:top w:val="none" w:sz="0" w:space="0" w:color="auto"/>
                        <w:left w:val="none" w:sz="0" w:space="0" w:color="auto"/>
                        <w:bottom w:val="none" w:sz="0" w:space="0" w:color="auto"/>
                        <w:right w:val="none" w:sz="0" w:space="0" w:color="auto"/>
                      </w:divBdr>
                    </w:div>
                  </w:divsChild>
                </w:div>
                <w:div w:id="122431837">
                  <w:marLeft w:val="0"/>
                  <w:marRight w:val="0"/>
                  <w:marTop w:val="0"/>
                  <w:marBottom w:val="0"/>
                  <w:divBdr>
                    <w:top w:val="none" w:sz="0" w:space="0" w:color="auto"/>
                    <w:left w:val="none" w:sz="0" w:space="0" w:color="auto"/>
                    <w:bottom w:val="none" w:sz="0" w:space="0" w:color="auto"/>
                    <w:right w:val="none" w:sz="0" w:space="0" w:color="auto"/>
                  </w:divBdr>
                  <w:divsChild>
                    <w:div w:id="1245382673">
                      <w:marLeft w:val="0"/>
                      <w:marRight w:val="0"/>
                      <w:marTop w:val="0"/>
                      <w:marBottom w:val="0"/>
                      <w:divBdr>
                        <w:top w:val="none" w:sz="0" w:space="0" w:color="auto"/>
                        <w:left w:val="none" w:sz="0" w:space="0" w:color="auto"/>
                        <w:bottom w:val="none" w:sz="0" w:space="0" w:color="auto"/>
                        <w:right w:val="none" w:sz="0" w:space="0" w:color="auto"/>
                      </w:divBdr>
                    </w:div>
                  </w:divsChild>
                </w:div>
                <w:div w:id="2002004021">
                  <w:marLeft w:val="0"/>
                  <w:marRight w:val="0"/>
                  <w:marTop w:val="0"/>
                  <w:marBottom w:val="0"/>
                  <w:divBdr>
                    <w:top w:val="none" w:sz="0" w:space="0" w:color="auto"/>
                    <w:left w:val="none" w:sz="0" w:space="0" w:color="auto"/>
                    <w:bottom w:val="none" w:sz="0" w:space="0" w:color="auto"/>
                    <w:right w:val="none" w:sz="0" w:space="0" w:color="auto"/>
                  </w:divBdr>
                  <w:divsChild>
                    <w:div w:id="202640354">
                      <w:marLeft w:val="0"/>
                      <w:marRight w:val="0"/>
                      <w:marTop w:val="0"/>
                      <w:marBottom w:val="0"/>
                      <w:divBdr>
                        <w:top w:val="none" w:sz="0" w:space="0" w:color="auto"/>
                        <w:left w:val="none" w:sz="0" w:space="0" w:color="auto"/>
                        <w:bottom w:val="none" w:sz="0" w:space="0" w:color="auto"/>
                        <w:right w:val="none" w:sz="0" w:space="0" w:color="auto"/>
                      </w:divBdr>
                    </w:div>
                  </w:divsChild>
                </w:div>
                <w:div w:id="606666943">
                  <w:marLeft w:val="0"/>
                  <w:marRight w:val="0"/>
                  <w:marTop w:val="0"/>
                  <w:marBottom w:val="0"/>
                  <w:divBdr>
                    <w:top w:val="none" w:sz="0" w:space="0" w:color="auto"/>
                    <w:left w:val="none" w:sz="0" w:space="0" w:color="auto"/>
                    <w:bottom w:val="none" w:sz="0" w:space="0" w:color="auto"/>
                    <w:right w:val="none" w:sz="0" w:space="0" w:color="auto"/>
                  </w:divBdr>
                  <w:divsChild>
                    <w:div w:id="276062229">
                      <w:marLeft w:val="0"/>
                      <w:marRight w:val="0"/>
                      <w:marTop w:val="0"/>
                      <w:marBottom w:val="0"/>
                      <w:divBdr>
                        <w:top w:val="none" w:sz="0" w:space="0" w:color="auto"/>
                        <w:left w:val="none" w:sz="0" w:space="0" w:color="auto"/>
                        <w:bottom w:val="none" w:sz="0" w:space="0" w:color="auto"/>
                        <w:right w:val="none" w:sz="0" w:space="0" w:color="auto"/>
                      </w:divBdr>
                    </w:div>
                  </w:divsChild>
                </w:div>
                <w:div w:id="511338090">
                  <w:marLeft w:val="0"/>
                  <w:marRight w:val="0"/>
                  <w:marTop w:val="0"/>
                  <w:marBottom w:val="0"/>
                  <w:divBdr>
                    <w:top w:val="none" w:sz="0" w:space="0" w:color="auto"/>
                    <w:left w:val="none" w:sz="0" w:space="0" w:color="auto"/>
                    <w:bottom w:val="none" w:sz="0" w:space="0" w:color="auto"/>
                    <w:right w:val="none" w:sz="0" w:space="0" w:color="auto"/>
                  </w:divBdr>
                  <w:divsChild>
                    <w:div w:id="319886945">
                      <w:marLeft w:val="0"/>
                      <w:marRight w:val="0"/>
                      <w:marTop w:val="0"/>
                      <w:marBottom w:val="0"/>
                      <w:divBdr>
                        <w:top w:val="none" w:sz="0" w:space="0" w:color="auto"/>
                        <w:left w:val="none" w:sz="0" w:space="0" w:color="auto"/>
                        <w:bottom w:val="none" w:sz="0" w:space="0" w:color="auto"/>
                        <w:right w:val="none" w:sz="0" w:space="0" w:color="auto"/>
                      </w:divBdr>
                    </w:div>
                  </w:divsChild>
                </w:div>
                <w:div w:id="477039354">
                  <w:marLeft w:val="0"/>
                  <w:marRight w:val="0"/>
                  <w:marTop w:val="0"/>
                  <w:marBottom w:val="0"/>
                  <w:divBdr>
                    <w:top w:val="none" w:sz="0" w:space="0" w:color="auto"/>
                    <w:left w:val="none" w:sz="0" w:space="0" w:color="auto"/>
                    <w:bottom w:val="none" w:sz="0" w:space="0" w:color="auto"/>
                    <w:right w:val="none" w:sz="0" w:space="0" w:color="auto"/>
                  </w:divBdr>
                  <w:divsChild>
                    <w:div w:id="410584449">
                      <w:marLeft w:val="0"/>
                      <w:marRight w:val="0"/>
                      <w:marTop w:val="0"/>
                      <w:marBottom w:val="0"/>
                      <w:divBdr>
                        <w:top w:val="none" w:sz="0" w:space="0" w:color="auto"/>
                        <w:left w:val="none" w:sz="0" w:space="0" w:color="auto"/>
                        <w:bottom w:val="none" w:sz="0" w:space="0" w:color="auto"/>
                        <w:right w:val="none" w:sz="0" w:space="0" w:color="auto"/>
                      </w:divBdr>
                    </w:div>
                  </w:divsChild>
                </w:div>
                <w:div w:id="422773022">
                  <w:marLeft w:val="0"/>
                  <w:marRight w:val="0"/>
                  <w:marTop w:val="0"/>
                  <w:marBottom w:val="0"/>
                  <w:divBdr>
                    <w:top w:val="none" w:sz="0" w:space="0" w:color="auto"/>
                    <w:left w:val="none" w:sz="0" w:space="0" w:color="auto"/>
                    <w:bottom w:val="none" w:sz="0" w:space="0" w:color="auto"/>
                    <w:right w:val="none" w:sz="0" w:space="0" w:color="auto"/>
                  </w:divBdr>
                  <w:divsChild>
                    <w:div w:id="1687709884">
                      <w:marLeft w:val="0"/>
                      <w:marRight w:val="0"/>
                      <w:marTop w:val="0"/>
                      <w:marBottom w:val="0"/>
                      <w:divBdr>
                        <w:top w:val="none" w:sz="0" w:space="0" w:color="auto"/>
                        <w:left w:val="none" w:sz="0" w:space="0" w:color="auto"/>
                        <w:bottom w:val="none" w:sz="0" w:space="0" w:color="auto"/>
                        <w:right w:val="none" w:sz="0" w:space="0" w:color="auto"/>
                      </w:divBdr>
                    </w:div>
                  </w:divsChild>
                </w:div>
                <w:div w:id="453670692">
                  <w:marLeft w:val="0"/>
                  <w:marRight w:val="0"/>
                  <w:marTop w:val="0"/>
                  <w:marBottom w:val="0"/>
                  <w:divBdr>
                    <w:top w:val="none" w:sz="0" w:space="0" w:color="auto"/>
                    <w:left w:val="none" w:sz="0" w:space="0" w:color="auto"/>
                    <w:bottom w:val="none" w:sz="0" w:space="0" w:color="auto"/>
                    <w:right w:val="none" w:sz="0" w:space="0" w:color="auto"/>
                  </w:divBdr>
                  <w:divsChild>
                    <w:div w:id="1930432350">
                      <w:marLeft w:val="0"/>
                      <w:marRight w:val="0"/>
                      <w:marTop w:val="0"/>
                      <w:marBottom w:val="0"/>
                      <w:divBdr>
                        <w:top w:val="none" w:sz="0" w:space="0" w:color="auto"/>
                        <w:left w:val="none" w:sz="0" w:space="0" w:color="auto"/>
                        <w:bottom w:val="none" w:sz="0" w:space="0" w:color="auto"/>
                        <w:right w:val="none" w:sz="0" w:space="0" w:color="auto"/>
                      </w:divBdr>
                    </w:div>
                  </w:divsChild>
                </w:div>
                <w:div w:id="1968776193">
                  <w:marLeft w:val="0"/>
                  <w:marRight w:val="0"/>
                  <w:marTop w:val="0"/>
                  <w:marBottom w:val="0"/>
                  <w:divBdr>
                    <w:top w:val="none" w:sz="0" w:space="0" w:color="auto"/>
                    <w:left w:val="none" w:sz="0" w:space="0" w:color="auto"/>
                    <w:bottom w:val="none" w:sz="0" w:space="0" w:color="auto"/>
                    <w:right w:val="none" w:sz="0" w:space="0" w:color="auto"/>
                  </w:divBdr>
                  <w:divsChild>
                    <w:div w:id="649284810">
                      <w:marLeft w:val="0"/>
                      <w:marRight w:val="0"/>
                      <w:marTop w:val="0"/>
                      <w:marBottom w:val="0"/>
                      <w:divBdr>
                        <w:top w:val="none" w:sz="0" w:space="0" w:color="auto"/>
                        <w:left w:val="none" w:sz="0" w:space="0" w:color="auto"/>
                        <w:bottom w:val="none" w:sz="0" w:space="0" w:color="auto"/>
                        <w:right w:val="none" w:sz="0" w:space="0" w:color="auto"/>
                      </w:divBdr>
                    </w:div>
                  </w:divsChild>
                </w:div>
                <w:div w:id="2101876958">
                  <w:marLeft w:val="0"/>
                  <w:marRight w:val="0"/>
                  <w:marTop w:val="0"/>
                  <w:marBottom w:val="0"/>
                  <w:divBdr>
                    <w:top w:val="none" w:sz="0" w:space="0" w:color="auto"/>
                    <w:left w:val="none" w:sz="0" w:space="0" w:color="auto"/>
                    <w:bottom w:val="none" w:sz="0" w:space="0" w:color="auto"/>
                    <w:right w:val="none" w:sz="0" w:space="0" w:color="auto"/>
                  </w:divBdr>
                  <w:divsChild>
                    <w:div w:id="741560639">
                      <w:marLeft w:val="0"/>
                      <w:marRight w:val="0"/>
                      <w:marTop w:val="0"/>
                      <w:marBottom w:val="0"/>
                      <w:divBdr>
                        <w:top w:val="none" w:sz="0" w:space="0" w:color="auto"/>
                        <w:left w:val="none" w:sz="0" w:space="0" w:color="auto"/>
                        <w:bottom w:val="none" w:sz="0" w:space="0" w:color="auto"/>
                        <w:right w:val="none" w:sz="0" w:space="0" w:color="auto"/>
                      </w:divBdr>
                    </w:div>
                  </w:divsChild>
                </w:div>
                <w:div w:id="1371491238">
                  <w:marLeft w:val="0"/>
                  <w:marRight w:val="0"/>
                  <w:marTop w:val="0"/>
                  <w:marBottom w:val="0"/>
                  <w:divBdr>
                    <w:top w:val="none" w:sz="0" w:space="0" w:color="auto"/>
                    <w:left w:val="none" w:sz="0" w:space="0" w:color="auto"/>
                    <w:bottom w:val="none" w:sz="0" w:space="0" w:color="auto"/>
                    <w:right w:val="none" w:sz="0" w:space="0" w:color="auto"/>
                  </w:divBdr>
                  <w:divsChild>
                    <w:div w:id="834103092">
                      <w:marLeft w:val="0"/>
                      <w:marRight w:val="0"/>
                      <w:marTop w:val="0"/>
                      <w:marBottom w:val="0"/>
                      <w:divBdr>
                        <w:top w:val="none" w:sz="0" w:space="0" w:color="auto"/>
                        <w:left w:val="none" w:sz="0" w:space="0" w:color="auto"/>
                        <w:bottom w:val="none" w:sz="0" w:space="0" w:color="auto"/>
                        <w:right w:val="none" w:sz="0" w:space="0" w:color="auto"/>
                      </w:divBdr>
                    </w:div>
                  </w:divsChild>
                </w:div>
                <w:div w:id="963736023">
                  <w:marLeft w:val="0"/>
                  <w:marRight w:val="0"/>
                  <w:marTop w:val="0"/>
                  <w:marBottom w:val="0"/>
                  <w:divBdr>
                    <w:top w:val="none" w:sz="0" w:space="0" w:color="auto"/>
                    <w:left w:val="none" w:sz="0" w:space="0" w:color="auto"/>
                    <w:bottom w:val="none" w:sz="0" w:space="0" w:color="auto"/>
                    <w:right w:val="none" w:sz="0" w:space="0" w:color="auto"/>
                  </w:divBdr>
                  <w:divsChild>
                    <w:div w:id="1094009925">
                      <w:marLeft w:val="0"/>
                      <w:marRight w:val="0"/>
                      <w:marTop w:val="0"/>
                      <w:marBottom w:val="0"/>
                      <w:divBdr>
                        <w:top w:val="none" w:sz="0" w:space="0" w:color="auto"/>
                        <w:left w:val="none" w:sz="0" w:space="0" w:color="auto"/>
                        <w:bottom w:val="none" w:sz="0" w:space="0" w:color="auto"/>
                        <w:right w:val="none" w:sz="0" w:space="0" w:color="auto"/>
                      </w:divBdr>
                    </w:div>
                  </w:divsChild>
                </w:div>
                <w:div w:id="1654679568">
                  <w:marLeft w:val="0"/>
                  <w:marRight w:val="0"/>
                  <w:marTop w:val="0"/>
                  <w:marBottom w:val="0"/>
                  <w:divBdr>
                    <w:top w:val="none" w:sz="0" w:space="0" w:color="auto"/>
                    <w:left w:val="none" w:sz="0" w:space="0" w:color="auto"/>
                    <w:bottom w:val="none" w:sz="0" w:space="0" w:color="auto"/>
                    <w:right w:val="none" w:sz="0" w:space="0" w:color="auto"/>
                  </w:divBdr>
                  <w:divsChild>
                    <w:div w:id="970400926">
                      <w:marLeft w:val="0"/>
                      <w:marRight w:val="0"/>
                      <w:marTop w:val="0"/>
                      <w:marBottom w:val="0"/>
                      <w:divBdr>
                        <w:top w:val="none" w:sz="0" w:space="0" w:color="auto"/>
                        <w:left w:val="none" w:sz="0" w:space="0" w:color="auto"/>
                        <w:bottom w:val="none" w:sz="0" w:space="0" w:color="auto"/>
                        <w:right w:val="none" w:sz="0" w:space="0" w:color="auto"/>
                      </w:divBdr>
                    </w:div>
                  </w:divsChild>
                </w:div>
                <w:div w:id="1038237205">
                  <w:marLeft w:val="0"/>
                  <w:marRight w:val="0"/>
                  <w:marTop w:val="0"/>
                  <w:marBottom w:val="0"/>
                  <w:divBdr>
                    <w:top w:val="none" w:sz="0" w:space="0" w:color="auto"/>
                    <w:left w:val="none" w:sz="0" w:space="0" w:color="auto"/>
                    <w:bottom w:val="none" w:sz="0" w:space="0" w:color="auto"/>
                    <w:right w:val="none" w:sz="0" w:space="0" w:color="auto"/>
                  </w:divBdr>
                  <w:divsChild>
                    <w:div w:id="1112289488">
                      <w:marLeft w:val="0"/>
                      <w:marRight w:val="0"/>
                      <w:marTop w:val="0"/>
                      <w:marBottom w:val="0"/>
                      <w:divBdr>
                        <w:top w:val="none" w:sz="0" w:space="0" w:color="auto"/>
                        <w:left w:val="none" w:sz="0" w:space="0" w:color="auto"/>
                        <w:bottom w:val="none" w:sz="0" w:space="0" w:color="auto"/>
                        <w:right w:val="none" w:sz="0" w:space="0" w:color="auto"/>
                      </w:divBdr>
                    </w:div>
                  </w:divsChild>
                </w:div>
                <w:div w:id="1869637383">
                  <w:marLeft w:val="0"/>
                  <w:marRight w:val="0"/>
                  <w:marTop w:val="0"/>
                  <w:marBottom w:val="0"/>
                  <w:divBdr>
                    <w:top w:val="none" w:sz="0" w:space="0" w:color="auto"/>
                    <w:left w:val="none" w:sz="0" w:space="0" w:color="auto"/>
                    <w:bottom w:val="none" w:sz="0" w:space="0" w:color="auto"/>
                    <w:right w:val="none" w:sz="0" w:space="0" w:color="auto"/>
                  </w:divBdr>
                  <w:divsChild>
                    <w:div w:id="1055667747">
                      <w:marLeft w:val="0"/>
                      <w:marRight w:val="0"/>
                      <w:marTop w:val="0"/>
                      <w:marBottom w:val="0"/>
                      <w:divBdr>
                        <w:top w:val="none" w:sz="0" w:space="0" w:color="auto"/>
                        <w:left w:val="none" w:sz="0" w:space="0" w:color="auto"/>
                        <w:bottom w:val="none" w:sz="0" w:space="0" w:color="auto"/>
                        <w:right w:val="none" w:sz="0" w:space="0" w:color="auto"/>
                      </w:divBdr>
                    </w:div>
                  </w:divsChild>
                </w:div>
                <w:div w:id="2005469556">
                  <w:marLeft w:val="0"/>
                  <w:marRight w:val="0"/>
                  <w:marTop w:val="0"/>
                  <w:marBottom w:val="0"/>
                  <w:divBdr>
                    <w:top w:val="none" w:sz="0" w:space="0" w:color="auto"/>
                    <w:left w:val="none" w:sz="0" w:space="0" w:color="auto"/>
                    <w:bottom w:val="none" w:sz="0" w:space="0" w:color="auto"/>
                    <w:right w:val="none" w:sz="0" w:space="0" w:color="auto"/>
                  </w:divBdr>
                  <w:divsChild>
                    <w:div w:id="1123306020">
                      <w:marLeft w:val="0"/>
                      <w:marRight w:val="0"/>
                      <w:marTop w:val="0"/>
                      <w:marBottom w:val="0"/>
                      <w:divBdr>
                        <w:top w:val="none" w:sz="0" w:space="0" w:color="auto"/>
                        <w:left w:val="none" w:sz="0" w:space="0" w:color="auto"/>
                        <w:bottom w:val="none" w:sz="0" w:space="0" w:color="auto"/>
                        <w:right w:val="none" w:sz="0" w:space="0" w:color="auto"/>
                      </w:divBdr>
                    </w:div>
                  </w:divsChild>
                </w:div>
                <w:div w:id="1765225908">
                  <w:marLeft w:val="0"/>
                  <w:marRight w:val="0"/>
                  <w:marTop w:val="0"/>
                  <w:marBottom w:val="0"/>
                  <w:divBdr>
                    <w:top w:val="none" w:sz="0" w:space="0" w:color="auto"/>
                    <w:left w:val="none" w:sz="0" w:space="0" w:color="auto"/>
                    <w:bottom w:val="none" w:sz="0" w:space="0" w:color="auto"/>
                    <w:right w:val="none" w:sz="0" w:space="0" w:color="auto"/>
                  </w:divBdr>
                  <w:divsChild>
                    <w:div w:id="1360354029">
                      <w:marLeft w:val="0"/>
                      <w:marRight w:val="0"/>
                      <w:marTop w:val="0"/>
                      <w:marBottom w:val="0"/>
                      <w:divBdr>
                        <w:top w:val="none" w:sz="0" w:space="0" w:color="auto"/>
                        <w:left w:val="none" w:sz="0" w:space="0" w:color="auto"/>
                        <w:bottom w:val="none" w:sz="0" w:space="0" w:color="auto"/>
                        <w:right w:val="none" w:sz="0" w:space="0" w:color="auto"/>
                      </w:divBdr>
                    </w:div>
                  </w:divsChild>
                </w:div>
                <w:div w:id="1678073484">
                  <w:marLeft w:val="0"/>
                  <w:marRight w:val="0"/>
                  <w:marTop w:val="0"/>
                  <w:marBottom w:val="0"/>
                  <w:divBdr>
                    <w:top w:val="none" w:sz="0" w:space="0" w:color="auto"/>
                    <w:left w:val="none" w:sz="0" w:space="0" w:color="auto"/>
                    <w:bottom w:val="none" w:sz="0" w:space="0" w:color="auto"/>
                    <w:right w:val="none" w:sz="0" w:space="0" w:color="auto"/>
                  </w:divBdr>
                  <w:divsChild>
                    <w:div w:id="1367676612">
                      <w:marLeft w:val="0"/>
                      <w:marRight w:val="0"/>
                      <w:marTop w:val="0"/>
                      <w:marBottom w:val="0"/>
                      <w:divBdr>
                        <w:top w:val="none" w:sz="0" w:space="0" w:color="auto"/>
                        <w:left w:val="none" w:sz="0" w:space="0" w:color="auto"/>
                        <w:bottom w:val="none" w:sz="0" w:space="0" w:color="auto"/>
                        <w:right w:val="none" w:sz="0" w:space="0" w:color="auto"/>
                      </w:divBdr>
                    </w:div>
                  </w:divsChild>
                </w:div>
                <w:div w:id="1658337004">
                  <w:marLeft w:val="0"/>
                  <w:marRight w:val="0"/>
                  <w:marTop w:val="0"/>
                  <w:marBottom w:val="0"/>
                  <w:divBdr>
                    <w:top w:val="none" w:sz="0" w:space="0" w:color="auto"/>
                    <w:left w:val="none" w:sz="0" w:space="0" w:color="auto"/>
                    <w:bottom w:val="none" w:sz="0" w:space="0" w:color="auto"/>
                    <w:right w:val="none" w:sz="0" w:space="0" w:color="auto"/>
                  </w:divBdr>
                  <w:divsChild>
                    <w:div w:id="1567447889">
                      <w:marLeft w:val="0"/>
                      <w:marRight w:val="0"/>
                      <w:marTop w:val="0"/>
                      <w:marBottom w:val="0"/>
                      <w:divBdr>
                        <w:top w:val="none" w:sz="0" w:space="0" w:color="auto"/>
                        <w:left w:val="none" w:sz="0" w:space="0" w:color="auto"/>
                        <w:bottom w:val="none" w:sz="0" w:space="0" w:color="auto"/>
                        <w:right w:val="none" w:sz="0" w:space="0" w:color="auto"/>
                      </w:divBdr>
                    </w:div>
                  </w:divsChild>
                </w:div>
                <w:div w:id="2127770293">
                  <w:marLeft w:val="0"/>
                  <w:marRight w:val="0"/>
                  <w:marTop w:val="0"/>
                  <w:marBottom w:val="0"/>
                  <w:divBdr>
                    <w:top w:val="none" w:sz="0" w:space="0" w:color="auto"/>
                    <w:left w:val="none" w:sz="0" w:space="0" w:color="auto"/>
                    <w:bottom w:val="none" w:sz="0" w:space="0" w:color="auto"/>
                    <w:right w:val="none" w:sz="0" w:space="0" w:color="auto"/>
                  </w:divBdr>
                  <w:divsChild>
                    <w:div w:id="1627737060">
                      <w:marLeft w:val="0"/>
                      <w:marRight w:val="0"/>
                      <w:marTop w:val="0"/>
                      <w:marBottom w:val="0"/>
                      <w:divBdr>
                        <w:top w:val="none" w:sz="0" w:space="0" w:color="auto"/>
                        <w:left w:val="none" w:sz="0" w:space="0" w:color="auto"/>
                        <w:bottom w:val="none" w:sz="0" w:space="0" w:color="auto"/>
                        <w:right w:val="none" w:sz="0" w:space="0" w:color="auto"/>
                      </w:divBdr>
                    </w:div>
                  </w:divsChild>
                </w:div>
                <w:div w:id="2017996740">
                  <w:marLeft w:val="0"/>
                  <w:marRight w:val="0"/>
                  <w:marTop w:val="0"/>
                  <w:marBottom w:val="0"/>
                  <w:divBdr>
                    <w:top w:val="none" w:sz="0" w:space="0" w:color="auto"/>
                    <w:left w:val="none" w:sz="0" w:space="0" w:color="auto"/>
                    <w:bottom w:val="none" w:sz="0" w:space="0" w:color="auto"/>
                    <w:right w:val="none" w:sz="0" w:space="0" w:color="auto"/>
                  </w:divBdr>
                  <w:divsChild>
                    <w:div w:id="1665474205">
                      <w:marLeft w:val="0"/>
                      <w:marRight w:val="0"/>
                      <w:marTop w:val="0"/>
                      <w:marBottom w:val="0"/>
                      <w:divBdr>
                        <w:top w:val="none" w:sz="0" w:space="0" w:color="auto"/>
                        <w:left w:val="none" w:sz="0" w:space="0" w:color="auto"/>
                        <w:bottom w:val="none" w:sz="0" w:space="0" w:color="auto"/>
                        <w:right w:val="none" w:sz="0" w:space="0" w:color="auto"/>
                      </w:divBdr>
                    </w:div>
                  </w:divsChild>
                </w:div>
                <w:div w:id="2072730218">
                  <w:marLeft w:val="0"/>
                  <w:marRight w:val="0"/>
                  <w:marTop w:val="0"/>
                  <w:marBottom w:val="0"/>
                  <w:divBdr>
                    <w:top w:val="none" w:sz="0" w:space="0" w:color="auto"/>
                    <w:left w:val="none" w:sz="0" w:space="0" w:color="auto"/>
                    <w:bottom w:val="none" w:sz="0" w:space="0" w:color="auto"/>
                    <w:right w:val="none" w:sz="0" w:space="0" w:color="auto"/>
                  </w:divBdr>
                  <w:divsChild>
                    <w:div w:id="1829902050">
                      <w:marLeft w:val="0"/>
                      <w:marRight w:val="0"/>
                      <w:marTop w:val="0"/>
                      <w:marBottom w:val="0"/>
                      <w:divBdr>
                        <w:top w:val="none" w:sz="0" w:space="0" w:color="auto"/>
                        <w:left w:val="none" w:sz="0" w:space="0" w:color="auto"/>
                        <w:bottom w:val="none" w:sz="0" w:space="0" w:color="auto"/>
                        <w:right w:val="none" w:sz="0" w:space="0" w:color="auto"/>
                      </w:divBdr>
                    </w:div>
                  </w:divsChild>
                </w:div>
                <w:div w:id="1876699888">
                  <w:marLeft w:val="0"/>
                  <w:marRight w:val="0"/>
                  <w:marTop w:val="0"/>
                  <w:marBottom w:val="0"/>
                  <w:divBdr>
                    <w:top w:val="none" w:sz="0" w:space="0" w:color="auto"/>
                    <w:left w:val="none" w:sz="0" w:space="0" w:color="auto"/>
                    <w:bottom w:val="none" w:sz="0" w:space="0" w:color="auto"/>
                    <w:right w:val="none" w:sz="0" w:space="0" w:color="auto"/>
                  </w:divBdr>
                  <w:divsChild>
                    <w:div w:id="20792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0452">
          <w:marLeft w:val="0"/>
          <w:marRight w:val="0"/>
          <w:marTop w:val="0"/>
          <w:marBottom w:val="0"/>
          <w:divBdr>
            <w:top w:val="none" w:sz="0" w:space="0" w:color="auto"/>
            <w:left w:val="none" w:sz="0" w:space="0" w:color="auto"/>
            <w:bottom w:val="none" w:sz="0" w:space="0" w:color="auto"/>
            <w:right w:val="none" w:sz="0" w:space="0" w:color="auto"/>
          </w:divBdr>
        </w:div>
        <w:div w:id="412897585">
          <w:marLeft w:val="0"/>
          <w:marRight w:val="0"/>
          <w:marTop w:val="0"/>
          <w:marBottom w:val="0"/>
          <w:divBdr>
            <w:top w:val="none" w:sz="0" w:space="0" w:color="auto"/>
            <w:left w:val="none" w:sz="0" w:space="0" w:color="auto"/>
            <w:bottom w:val="none" w:sz="0" w:space="0" w:color="auto"/>
            <w:right w:val="none" w:sz="0" w:space="0" w:color="auto"/>
          </w:divBdr>
          <w:divsChild>
            <w:div w:id="1986162189">
              <w:marLeft w:val="-75"/>
              <w:marRight w:val="0"/>
              <w:marTop w:val="30"/>
              <w:marBottom w:val="30"/>
              <w:divBdr>
                <w:top w:val="none" w:sz="0" w:space="0" w:color="auto"/>
                <w:left w:val="none" w:sz="0" w:space="0" w:color="auto"/>
                <w:bottom w:val="none" w:sz="0" w:space="0" w:color="auto"/>
                <w:right w:val="none" w:sz="0" w:space="0" w:color="auto"/>
              </w:divBdr>
              <w:divsChild>
                <w:div w:id="209146103">
                  <w:marLeft w:val="0"/>
                  <w:marRight w:val="0"/>
                  <w:marTop w:val="0"/>
                  <w:marBottom w:val="0"/>
                  <w:divBdr>
                    <w:top w:val="none" w:sz="0" w:space="0" w:color="auto"/>
                    <w:left w:val="none" w:sz="0" w:space="0" w:color="auto"/>
                    <w:bottom w:val="none" w:sz="0" w:space="0" w:color="auto"/>
                    <w:right w:val="none" w:sz="0" w:space="0" w:color="auto"/>
                  </w:divBdr>
                  <w:divsChild>
                    <w:div w:id="1892887835">
                      <w:marLeft w:val="0"/>
                      <w:marRight w:val="0"/>
                      <w:marTop w:val="0"/>
                      <w:marBottom w:val="0"/>
                      <w:divBdr>
                        <w:top w:val="none" w:sz="0" w:space="0" w:color="auto"/>
                        <w:left w:val="none" w:sz="0" w:space="0" w:color="auto"/>
                        <w:bottom w:val="none" w:sz="0" w:space="0" w:color="auto"/>
                        <w:right w:val="none" w:sz="0" w:space="0" w:color="auto"/>
                      </w:divBdr>
                    </w:div>
                  </w:divsChild>
                </w:div>
                <w:div w:id="347562283">
                  <w:marLeft w:val="0"/>
                  <w:marRight w:val="0"/>
                  <w:marTop w:val="0"/>
                  <w:marBottom w:val="0"/>
                  <w:divBdr>
                    <w:top w:val="none" w:sz="0" w:space="0" w:color="auto"/>
                    <w:left w:val="none" w:sz="0" w:space="0" w:color="auto"/>
                    <w:bottom w:val="none" w:sz="0" w:space="0" w:color="auto"/>
                    <w:right w:val="none" w:sz="0" w:space="0" w:color="auto"/>
                  </w:divBdr>
                  <w:divsChild>
                    <w:div w:id="1916738361">
                      <w:marLeft w:val="0"/>
                      <w:marRight w:val="0"/>
                      <w:marTop w:val="0"/>
                      <w:marBottom w:val="0"/>
                      <w:divBdr>
                        <w:top w:val="none" w:sz="0" w:space="0" w:color="auto"/>
                        <w:left w:val="none" w:sz="0" w:space="0" w:color="auto"/>
                        <w:bottom w:val="none" w:sz="0" w:space="0" w:color="auto"/>
                        <w:right w:val="none" w:sz="0" w:space="0" w:color="auto"/>
                      </w:divBdr>
                    </w:div>
                    <w:div w:id="1967348169">
                      <w:marLeft w:val="0"/>
                      <w:marRight w:val="0"/>
                      <w:marTop w:val="0"/>
                      <w:marBottom w:val="0"/>
                      <w:divBdr>
                        <w:top w:val="none" w:sz="0" w:space="0" w:color="auto"/>
                        <w:left w:val="none" w:sz="0" w:space="0" w:color="auto"/>
                        <w:bottom w:val="none" w:sz="0" w:space="0" w:color="auto"/>
                        <w:right w:val="none" w:sz="0" w:space="0" w:color="auto"/>
                      </w:divBdr>
                    </w:div>
                  </w:divsChild>
                </w:div>
                <w:div w:id="838621316">
                  <w:marLeft w:val="0"/>
                  <w:marRight w:val="0"/>
                  <w:marTop w:val="0"/>
                  <w:marBottom w:val="0"/>
                  <w:divBdr>
                    <w:top w:val="none" w:sz="0" w:space="0" w:color="auto"/>
                    <w:left w:val="none" w:sz="0" w:space="0" w:color="auto"/>
                    <w:bottom w:val="none" w:sz="0" w:space="0" w:color="auto"/>
                    <w:right w:val="none" w:sz="0" w:space="0" w:color="auto"/>
                  </w:divBdr>
                  <w:divsChild>
                    <w:div w:id="821235631">
                      <w:marLeft w:val="0"/>
                      <w:marRight w:val="0"/>
                      <w:marTop w:val="0"/>
                      <w:marBottom w:val="0"/>
                      <w:divBdr>
                        <w:top w:val="none" w:sz="0" w:space="0" w:color="auto"/>
                        <w:left w:val="none" w:sz="0" w:space="0" w:color="auto"/>
                        <w:bottom w:val="none" w:sz="0" w:space="0" w:color="auto"/>
                        <w:right w:val="none" w:sz="0" w:space="0" w:color="auto"/>
                      </w:divBdr>
                    </w:div>
                  </w:divsChild>
                </w:div>
                <w:div w:id="926186101">
                  <w:marLeft w:val="0"/>
                  <w:marRight w:val="0"/>
                  <w:marTop w:val="0"/>
                  <w:marBottom w:val="0"/>
                  <w:divBdr>
                    <w:top w:val="none" w:sz="0" w:space="0" w:color="auto"/>
                    <w:left w:val="none" w:sz="0" w:space="0" w:color="auto"/>
                    <w:bottom w:val="none" w:sz="0" w:space="0" w:color="auto"/>
                    <w:right w:val="none" w:sz="0" w:space="0" w:color="auto"/>
                  </w:divBdr>
                  <w:divsChild>
                    <w:div w:id="1606764614">
                      <w:marLeft w:val="0"/>
                      <w:marRight w:val="0"/>
                      <w:marTop w:val="0"/>
                      <w:marBottom w:val="0"/>
                      <w:divBdr>
                        <w:top w:val="none" w:sz="0" w:space="0" w:color="auto"/>
                        <w:left w:val="none" w:sz="0" w:space="0" w:color="auto"/>
                        <w:bottom w:val="none" w:sz="0" w:space="0" w:color="auto"/>
                        <w:right w:val="none" w:sz="0" w:space="0" w:color="auto"/>
                      </w:divBdr>
                    </w:div>
                  </w:divsChild>
                </w:div>
                <w:div w:id="1278826927">
                  <w:marLeft w:val="0"/>
                  <w:marRight w:val="0"/>
                  <w:marTop w:val="0"/>
                  <w:marBottom w:val="0"/>
                  <w:divBdr>
                    <w:top w:val="none" w:sz="0" w:space="0" w:color="auto"/>
                    <w:left w:val="none" w:sz="0" w:space="0" w:color="auto"/>
                    <w:bottom w:val="none" w:sz="0" w:space="0" w:color="auto"/>
                    <w:right w:val="none" w:sz="0" w:space="0" w:color="auto"/>
                  </w:divBdr>
                  <w:divsChild>
                    <w:div w:id="1180773745">
                      <w:marLeft w:val="0"/>
                      <w:marRight w:val="0"/>
                      <w:marTop w:val="0"/>
                      <w:marBottom w:val="0"/>
                      <w:divBdr>
                        <w:top w:val="none" w:sz="0" w:space="0" w:color="auto"/>
                        <w:left w:val="none" w:sz="0" w:space="0" w:color="auto"/>
                        <w:bottom w:val="none" w:sz="0" w:space="0" w:color="auto"/>
                        <w:right w:val="none" w:sz="0" w:space="0" w:color="auto"/>
                      </w:divBdr>
                    </w:div>
                  </w:divsChild>
                </w:div>
                <w:div w:id="1697777323">
                  <w:marLeft w:val="0"/>
                  <w:marRight w:val="0"/>
                  <w:marTop w:val="0"/>
                  <w:marBottom w:val="0"/>
                  <w:divBdr>
                    <w:top w:val="none" w:sz="0" w:space="0" w:color="auto"/>
                    <w:left w:val="none" w:sz="0" w:space="0" w:color="auto"/>
                    <w:bottom w:val="none" w:sz="0" w:space="0" w:color="auto"/>
                    <w:right w:val="none" w:sz="0" w:space="0" w:color="auto"/>
                  </w:divBdr>
                  <w:divsChild>
                    <w:div w:id="1712993296">
                      <w:marLeft w:val="0"/>
                      <w:marRight w:val="0"/>
                      <w:marTop w:val="0"/>
                      <w:marBottom w:val="0"/>
                      <w:divBdr>
                        <w:top w:val="none" w:sz="0" w:space="0" w:color="auto"/>
                        <w:left w:val="none" w:sz="0" w:space="0" w:color="auto"/>
                        <w:bottom w:val="none" w:sz="0" w:space="0" w:color="auto"/>
                        <w:right w:val="none" w:sz="0" w:space="0" w:color="auto"/>
                      </w:divBdr>
                    </w:div>
                    <w:div w:id="2103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6315">
          <w:marLeft w:val="0"/>
          <w:marRight w:val="0"/>
          <w:marTop w:val="0"/>
          <w:marBottom w:val="0"/>
          <w:divBdr>
            <w:top w:val="none" w:sz="0" w:space="0" w:color="auto"/>
            <w:left w:val="none" w:sz="0" w:space="0" w:color="auto"/>
            <w:bottom w:val="none" w:sz="0" w:space="0" w:color="auto"/>
            <w:right w:val="none" w:sz="0" w:space="0" w:color="auto"/>
          </w:divBdr>
          <w:divsChild>
            <w:div w:id="305088103">
              <w:marLeft w:val="0"/>
              <w:marRight w:val="0"/>
              <w:marTop w:val="0"/>
              <w:marBottom w:val="0"/>
              <w:divBdr>
                <w:top w:val="none" w:sz="0" w:space="0" w:color="auto"/>
                <w:left w:val="none" w:sz="0" w:space="0" w:color="auto"/>
                <w:bottom w:val="none" w:sz="0" w:space="0" w:color="auto"/>
                <w:right w:val="none" w:sz="0" w:space="0" w:color="auto"/>
              </w:divBdr>
            </w:div>
            <w:div w:id="490604209">
              <w:marLeft w:val="0"/>
              <w:marRight w:val="0"/>
              <w:marTop w:val="0"/>
              <w:marBottom w:val="0"/>
              <w:divBdr>
                <w:top w:val="none" w:sz="0" w:space="0" w:color="auto"/>
                <w:left w:val="none" w:sz="0" w:space="0" w:color="auto"/>
                <w:bottom w:val="none" w:sz="0" w:space="0" w:color="auto"/>
                <w:right w:val="none" w:sz="0" w:space="0" w:color="auto"/>
              </w:divBdr>
            </w:div>
            <w:div w:id="1185557056">
              <w:marLeft w:val="0"/>
              <w:marRight w:val="0"/>
              <w:marTop w:val="0"/>
              <w:marBottom w:val="0"/>
              <w:divBdr>
                <w:top w:val="none" w:sz="0" w:space="0" w:color="auto"/>
                <w:left w:val="none" w:sz="0" w:space="0" w:color="auto"/>
                <w:bottom w:val="none" w:sz="0" w:space="0" w:color="auto"/>
                <w:right w:val="none" w:sz="0" w:space="0" w:color="auto"/>
              </w:divBdr>
            </w:div>
            <w:div w:id="1294824299">
              <w:marLeft w:val="0"/>
              <w:marRight w:val="0"/>
              <w:marTop w:val="0"/>
              <w:marBottom w:val="0"/>
              <w:divBdr>
                <w:top w:val="none" w:sz="0" w:space="0" w:color="auto"/>
                <w:left w:val="none" w:sz="0" w:space="0" w:color="auto"/>
                <w:bottom w:val="none" w:sz="0" w:space="0" w:color="auto"/>
                <w:right w:val="none" w:sz="0" w:space="0" w:color="auto"/>
              </w:divBdr>
            </w:div>
          </w:divsChild>
        </w:div>
        <w:div w:id="440685486">
          <w:marLeft w:val="0"/>
          <w:marRight w:val="0"/>
          <w:marTop w:val="0"/>
          <w:marBottom w:val="0"/>
          <w:divBdr>
            <w:top w:val="none" w:sz="0" w:space="0" w:color="auto"/>
            <w:left w:val="none" w:sz="0" w:space="0" w:color="auto"/>
            <w:bottom w:val="none" w:sz="0" w:space="0" w:color="auto"/>
            <w:right w:val="none" w:sz="0" w:space="0" w:color="auto"/>
          </w:divBdr>
        </w:div>
        <w:div w:id="557790254">
          <w:marLeft w:val="0"/>
          <w:marRight w:val="0"/>
          <w:marTop w:val="0"/>
          <w:marBottom w:val="0"/>
          <w:divBdr>
            <w:top w:val="none" w:sz="0" w:space="0" w:color="auto"/>
            <w:left w:val="none" w:sz="0" w:space="0" w:color="auto"/>
            <w:bottom w:val="none" w:sz="0" w:space="0" w:color="auto"/>
            <w:right w:val="none" w:sz="0" w:space="0" w:color="auto"/>
          </w:divBdr>
          <w:divsChild>
            <w:div w:id="759641508">
              <w:marLeft w:val="0"/>
              <w:marRight w:val="0"/>
              <w:marTop w:val="0"/>
              <w:marBottom w:val="0"/>
              <w:divBdr>
                <w:top w:val="none" w:sz="0" w:space="0" w:color="auto"/>
                <w:left w:val="none" w:sz="0" w:space="0" w:color="auto"/>
                <w:bottom w:val="none" w:sz="0" w:space="0" w:color="auto"/>
                <w:right w:val="none" w:sz="0" w:space="0" w:color="auto"/>
              </w:divBdr>
            </w:div>
            <w:div w:id="902562973">
              <w:marLeft w:val="0"/>
              <w:marRight w:val="0"/>
              <w:marTop w:val="0"/>
              <w:marBottom w:val="0"/>
              <w:divBdr>
                <w:top w:val="none" w:sz="0" w:space="0" w:color="auto"/>
                <w:left w:val="none" w:sz="0" w:space="0" w:color="auto"/>
                <w:bottom w:val="none" w:sz="0" w:space="0" w:color="auto"/>
                <w:right w:val="none" w:sz="0" w:space="0" w:color="auto"/>
              </w:divBdr>
            </w:div>
            <w:div w:id="1312059635">
              <w:marLeft w:val="0"/>
              <w:marRight w:val="0"/>
              <w:marTop w:val="0"/>
              <w:marBottom w:val="0"/>
              <w:divBdr>
                <w:top w:val="none" w:sz="0" w:space="0" w:color="auto"/>
                <w:left w:val="none" w:sz="0" w:space="0" w:color="auto"/>
                <w:bottom w:val="none" w:sz="0" w:space="0" w:color="auto"/>
                <w:right w:val="none" w:sz="0" w:space="0" w:color="auto"/>
              </w:divBdr>
            </w:div>
            <w:div w:id="1877310460">
              <w:marLeft w:val="0"/>
              <w:marRight w:val="0"/>
              <w:marTop w:val="0"/>
              <w:marBottom w:val="0"/>
              <w:divBdr>
                <w:top w:val="none" w:sz="0" w:space="0" w:color="auto"/>
                <w:left w:val="none" w:sz="0" w:space="0" w:color="auto"/>
                <w:bottom w:val="none" w:sz="0" w:space="0" w:color="auto"/>
                <w:right w:val="none" w:sz="0" w:space="0" w:color="auto"/>
              </w:divBdr>
            </w:div>
          </w:divsChild>
        </w:div>
        <w:div w:id="787506579">
          <w:marLeft w:val="0"/>
          <w:marRight w:val="0"/>
          <w:marTop w:val="0"/>
          <w:marBottom w:val="0"/>
          <w:divBdr>
            <w:top w:val="none" w:sz="0" w:space="0" w:color="auto"/>
            <w:left w:val="none" w:sz="0" w:space="0" w:color="auto"/>
            <w:bottom w:val="none" w:sz="0" w:space="0" w:color="auto"/>
            <w:right w:val="none" w:sz="0" w:space="0" w:color="auto"/>
          </w:divBdr>
        </w:div>
        <w:div w:id="881020241">
          <w:marLeft w:val="0"/>
          <w:marRight w:val="0"/>
          <w:marTop w:val="0"/>
          <w:marBottom w:val="0"/>
          <w:divBdr>
            <w:top w:val="none" w:sz="0" w:space="0" w:color="auto"/>
            <w:left w:val="none" w:sz="0" w:space="0" w:color="auto"/>
            <w:bottom w:val="none" w:sz="0" w:space="0" w:color="auto"/>
            <w:right w:val="none" w:sz="0" w:space="0" w:color="auto"/>
          </w:divBdr>
        </w:div>
        <w:div w:id="895624409">
          <w:marLeft w:val="0"/>
          <w:marRight w:val="0"/>
          <w:marTop w:val="0"/>
          <w:marBottom w:val="0"/>
          <w:divBdr>
            <w:top w:val="none" w:sz="0" w:space="0" w:color="auto"/>
            <w:left w:val="none" w:sz="0" w:space="0" w:color="auto"/>
            <w:bottom w:val="none" w:sz="0" w:space="0" w:color="auto"/>
            <w:right w:val="none" w:sz="0" w:space="0" w:color="auto"/>
          </w:divBdr>
        </w:div>
        <w:div w:id="1090590507">
          <w:marLeft w:val="0"/>
          <w:marRight w:val="0"/>
          <w:marTop w:val="0"/>
          <w:marBottom w:val="0"/>
          <w:divBdr>
            <w:top w:val="none" w:sz="0" w:space="0" w:color="auto"/>
            <w:left w:val="none" w:sz="0" w:space="0" w:color="auto"/>
            <w:bottom w:val="none" w:sz="0" w:space="0" w:color="auto"/>
            <w:right w:val="none" w:sz="0" w:space="0" w:color="auto"/>
          </w:divBdr>
          <w:divsChild>
            <w:div w:id="978651709">
              <w:marLeft w:val="0"/>
              <w:marRight w:val="0"/>
              <w:marTop w:val="0"/>
              <w:marBottom w:val="0"/>
              <w:divBdr>
                <w:top w:val="none" w:sz="0" w:space="0" w:color="auto"/>
                <w:left w:val="none" w:sz="0" w:space="0" w:color="auto"/>
                <w:bottom w:val="none" w:sz="0" w:space="0" w:color="auto"/>
                <w:right w:val="none" w:sz="0" w:space="0" w:color="auto"/>
              </w:divBdr>
            </w:div>
          </w:divsChild>
        </w:div>
        <w:div w:id="1098479853">
          <w:marLeft w:val="0"/>
          <w:marRight w:val="0"/>
          <w:marTop w:val="0"/>
          <w:marBottom w:val="0"/>
          <w:divBdr>
            <w:top w:val="none" w:sz="0" w:space="0" w:color="auto"/>
            <w:left w:val="none" w:sz="0" w:space="0" w:color="auto"/>
            <w:bottom w:val="none" w:sz="0" w:space="0" w:color="auto"/>
            <w:right w:val="none" w:sz="0" w:space="0" w:color="auto"/>
          </w:divBdr>
        </w:div>
        <w:div w:id="1180780784">
          <w:marLeft w:val="0"/>
          <w:marRight w:val="0"/>
          <w:marTop w:val="0"/>
          <w:marBottom w:val="0"/>
          <w:divBdr>
            <w:top w:val="none" w:sz="0" w:space="0" w:color="auto"/>
            <w:left w:val="none" w:sz="0" w:space="0" w:color="auto"/>
            <w:bottom w:val="none" w:sz="0" w:space="0" w:color="auto"/>
            <w:right w:val="none" w:sz="0" w:space="0" w:color="auto"/>
          </w:divBdr>
        </w:div>
        <w:div w:id="1184712944">
          <w:marLeft w:val="0"/>
          <w:marRight w:val="0"/>
          <w:marTop w:val="0"/>
          <w:marBottom w:val="0"/>
          <w:divBdr>
            <w:top w:val="none" w:sz="0" w:space="0" w:color="auto"/>
            <w:left w:val="none" w:sz="0" w:space="0" w:color="auto"/>
            <w:bottom w:val="none" w:sz="0" w:space="0" w:color="auto"/>
            <w:right w:val="none" w:sz="0" w:space="0" w:color="auto"/>
          </w:divBdr>
        </w:div>
        <w:div w:id="1275795594">
          <w:marLeft w:val="0"/>
          <w:marRight w:val="0"/>
          <w:marTop w:val="0"/>
          <w:marBottom w:val="0"/>
          <w:divBdr>
            <w:top w:val="none" w:sz="0" w:space="0" w:color="auto"/>
            <w:left w:val="none" w:sz="0" w:space="0" w:color="auto"/>
            <w:bottom w:val="none" w:sz="0" w:space="0" w:color="auto"/>
            <w:right w:val="none" w:sz="0" w:space="0" w:color="auto"/>
          </w:divBdr>
        </w:div>
        <w:div w:id="1497576436">
          <w:marLeft w:val="0"/>
          <w:marRight w:val="0"/>
          <w:marTop w:val="0"/>
          <w:marBottom w:val="0"/>
          <w:divBdr>
            <w:top w:val="none" w:sz="0" w:space="0" w:color="auto"/>
            <w:left w:val="none" w:sz="0" w:space="0" w:color="auto"/>
            <w:bottom w:val="none" w:sz="0" w:space="0" w:color="auto"/>
            <w:right w:val="none" w:sz="0" w:space="0" w:color="auto"/>
          </w:divBdr>
        </w:div>
        <w:div w:id="1504004651">
          <w:marLeft w:val="0"/>
          <w:marRight w:val="0"/>
          <w:marTop w:val="0"/>
          <w:marBottom w:val="0"/>
          <w:divBdr>
            <w:top w:val="none" w:sz="0" w:space="0" w:color="auto"/>
            <w:left w:val="none" w:sz="0" w:space="0" w:color="auto"/>
            <w:bottom w:val="none" w:sz="0" w:space="0" w:color="auto"/>
            <w:right w:val="none" w:sz="0" w:space="0" w:color="auto"/>
          </w:divBdr>
        </w:div>
        <w:div w:id="1520775568">
          <w:marLeft w:val="0"/>
          <w:marRight w:val="0"/>
          <w:marTop w:val="0"/>
          <w:marBottom w:val="0"/>
          <w:divBdr>
            <w:top w:val="none" w:sz="0" w:space="0" w:color="auto"/>
            <w:left w:val="none" w:sz="0" w:space="0" w:color="auto"/>
            <w:bottom w:val="none" w:sz="0" w:space="0" w:color="auto"/>
            <w:right w:val="none" w:sz="0" w:space="0" w:color="auto"/>
          </w:divBdr>
        </w:div>
        <w:div w:id="1589271380">
          <w:marLeft w:val="0"/>
          <w:marRight w:val="0"/>
          <w:marTop w:val="0"/>
          <w:marBottom w:val="0"/>
          <w:divBdr>
            <w:top w:val="none" w:sz="0" w:space="0" w:color="auto"/>
            <w:left w:val="none" w:sz="0" w:space="0" w:color="auto"/>
            <w:bottom w:val="none" w:sz="0" w:space="0" w:color="auto"/>
            <w:right w:val="none" w:sz="0" w:space="0" w:color="auto"/>
          </w:divBdr>
        </w:div>
        <w:div w:id="1630744380">
          <w:marLeft w:val="0"/>
          <w:marRight w:val="0"/>
          <w:marTop w:val="0"/>
          <w:marBottom w:val="0"/>
          <w:divBdr>
            <w:top w:val="none" w:sz="0" w:space="0" w:color="auto"/>
            <w:left w:val="none" w:sz="0" w:space="0" w:color="auto"/>
            <w:bottom w:val="none" w:sz="0" w:space="0" w:color="auto"/>
            <w:right w:val="none" w:sz="0" w:space="0" w:color="auto"/>
          </w:divBdr>
        </w:div>
        <w:div w:id="1643584320">
          <w:marLeft w:val="0"/>
          <w:marRight w:val="0"/>
          <w:marTop w:val="0"/>
          <w:marBottom w:val="0"/>
          <w:divBdr>
            <w:top w:val="none" w:sz="0" w:space="0" w:color="auto"/>
            <w:left w:val="none" w:sz="0" w:space="0" w:color="auto"/>
            <w:bottom w:val="none" w:sz="0" w:space="0" w:color="auto"/>
            <w:right w:val="none" w:sz="0" w:space="0" w:color="auto"/>
          </w:divBdr>
        </w:div>
        <w:div w:id="1648896899">
          <w:marLeft w:val="0"/>
          <w:marRight w:val="0"/>
          <w:marTop w:val="0"/>
          <w:marBottom w:val="0"/>
          <w:divBdr>
            <w:top w:val="none" w:sz="0" w:space="0" w:color="auto"/>
            <w:left w:val="none" w:sz="0" w:space="0" w:color="auto"/>
            <w:bottom w:val="none" w:sz="0" w:space="0" w:color="auto"/>
            <w:right w:val="none" w:sz="0" w:space="0" w:color="auto"/>
          </w:divBdr>
        </w:div>
        <w:div w:id="1874875998">
          <w:marLeft w:val="0"/>
          <w:marRight w:val="0"/>
          <w:marTop w:val="0"/>
          <w:marBottom w:val="0"/>
          <w:divBdr>
            <w:top w:val="none" w:sz="0" w:space="0" w:color="auto"/>
            <w:left w:val="none" w:sz="0" w:space="0" w:color="auto"/>
            <w:bottom w:val="none" w:sz="0" w:space="0" w:color="auto"/>
            <w:right w:val="none" w:sz="0" w:space="0" w:color="auto"/>
          </w:divBdr>
        </w:div>
        <w:div w:id="1941720922">
          <w:marLeft w:val="0"/>
          <w:marRight w:val="0"/>
          <w:marTop w:val="0"/>
          <w:marBottom w:val="0"/>
          <w:divBdr>
            <w:top w:val="none" w:sz="0" w:space="0" w:color="auto"/>
            <w:left w:val="none" w:sz="0" w:space="0" w:color="auto"/>
            <w:bottom w:val="none" w:sz="0" w:space="0" w:color="auto"/>
            <w:right w:val="none" w:sz="0" w:space="0" w:color="auto"/>
          </w:divBdr>
        </w:div>
        <w:div w:id="2019889159">
          <w:marLeft w:val="0"/>
          <w:marRight w:val="0"/>
          <w:marTop w:val="0"/>
          <w:marBottom w:val="0"/>
          <w:divBdr>
            <w:top w:val="none" w:sz="0" w:space="0" w:color="auto"/>
            <w:left w:val="none" w:sz="0" w:space="0" w:color="auto"/>
            <w:bottom w:val="none" w:sz="0" w:space="0" w:color="auto"/>
            <w:right w:val="none" w:sz="0" w:space="0" w:color="auto"/>
          </w:divBdr>
        </w:div>
        <w:div w:id="2070496037">
          <w:marLeft w:val="0"/>
          <w:marRight w:val="0"/>
          <w:marTop w:val="0"/>
          <w:marBottom w:val="0"/>
          <w:divBdr>
            <w:top w:val="none" w:sz="0" w:space="0" w:color="auto"/>
            <w:left w:val="none" w:sz="0" w:space="0" w:color="auto"/>
            <w:bottom w:val="none" w:sz="0" w:space="0" w:color="auto"/>
            <w:right w:val="none" w:sz="0" w:space="0" w:color="auto"/>
          </w:divBdr>
        </w:div>
      </w:divsChild>
    </w:div>
    <w:div w:id="1335188103">
      <w:bodyDiv w:val="1"/>
      <w:marLeft w:val="0"/>
      <w:marRight w:val="0"/>
      <w:marTop w:val="0"/>
      <w:marBottom w:val="0"/>
      <w:divBdr>
        <w:top w:val="none" w:sz="0" w:space="0" w:color="auto"/>
        <w:left w:val="none" w:sz="0" w:space="0" w:color="auto"/>
        <w:bottom w:val="none" w:sz="0" w:space="0" w:color="auto"/>
        <w:right w:val="none" w:sz="0" w:space="0" w:color="auto"/>
      </w:divBdr>
    </w:div>
    <w:div w:id="1387752886">
      <w:bodyDiv w:val="1"/>
      <w:marLeft w:val="0"/>
      <w:marRight w:val="0"/>
      <w:marTop w:val="0"/>
      <w:marBottom w:val="0"/>
      <w:divBdr>
        <w:top w:val="none" w:sz="0" w:space="0" w:color="auto"/>
        <w:left w:val="none" w:sz="0" w:space="0" w:color="auto"/>
        <w:bottom w:val="none" w:sz="0" w:space="0" w:color="auto"/>
        <w:right w:val="none" w:sz="0" w:space="0" w:color="auto"/>
      </w:divBdr>
      <w:divsChild>
        <w:div w:id="1719931037">
          <w:marLeft w:val="0"/>
          <w:marRight w:val="0"/>
          <w:marTop w:val="0"/>
          <w:marBottom w:val="0"/>
          <w:divBdr>
            <w:top w:val="none" w:sz="0" w:space="0" w:color="auto"/>
            <w:left w:val="none" w:sz="0" w:space="0" w:color="auto"/>
            <w:bottom w:val="none" w:sz="0" w:space="0" w:color="auto"/>
            <w:right w:val="none" w:sz="0" w:space="0" w:color="auto"/>
          </w:divBdr>
          <w:divsChild>
            <w:div w:id="224413930">
              <w:marLeft w:val="-75"/>
              <w:marRight w:val="0"/>
              <w:marTop w:val="30"/>
              <w:marBottom w:val="30"/>
              <w:divBdr>
                <w:top w:val="none" w:sz="0" w:space="0" w:color="auto"/>
                <w:left w:val="none" w:sz="0" w:space="0" w:color="auto"/>
                <w:bottom w:val="none" w:sz="0" w:space="0" w:color="auto"/>
                <w:right w:val="none" w:sz="0" w:space="0" w:color="auto"/>
              </w:divBdr>
              <w:divsChild>
                <w:div w:id="20012989">
                  <w:marLeft w:val="0"/>
                  <w:marRight w:val="0"/>
                  <w:marTop w:val="0"/>
                  <w:marBottom w:val="0"/>
                  <w:divBdr>
                    <w:top w:val="none" w:sz="0" w:space="0" w:color="auto"/>
                    <w:left w:val="none" w:sz="0" w:space="0" w:color="auto"/>
                    <w:bottom w:val="none" w:sz="0" w:space="0" w:color="auto"/>
                    <w:right w:val="none" w:sz="0" w:space="0" w:color="auto"/>
                  </w:divBdr>
                  <w:divsChild>
                    <w:div w:id="775908083">
                      <w:marLeft w:val="0"/>
                      <w:marRight w:val="0"/>
                      <w:marTop w:val="0"/>
                      <w:marBottom w:val="0"/>
                      <w:divBdr>
                        <w:top w:val="none" w:sz="0" w:space="0" w:color="auto"/>
                        <w:left w:val="none" w:sz="0" w:space="0" w:color="auto"/>
                        <w:bottom w:val="none" w:sz="0" w:space="0" w:color="auto"/>
                        <w:right w:val="none" w:sz="0" w:space="0" w:color="auto"/>
                      </w:divBdr>
                    </w:div>
                  </w:divsChild>
                </w:div>
                <w:div w:id="174925663">
                  <w:marLeft w:val="0"/>
                  <w:marRight w:val="0"/>
                  <w:marTop w:val="0"/>
                  <w:marBottom w:val="0"/>
                  <w:divBdr>
                    <w:top w:val="none" w:sz="0" w:space="0" w:color="auto"/>
                    <w:left w:val="none" w:sz="0" w:space="0" w:color="auto"/>
                    <w:bottom w:val="none" w:sz="0" w:space="0" w:color="auto"/>
                    <w:right w:val="none" w:sz="0" w:space="0" w:color="auto"/>
                  </w:divBdr>
                  <w:divsChild>
                    <w:div w:id="663895742">
                      <w:marLeft w:val="0"/>
                      <w:marRight w:val="0"/>
                      <w:marTop w:val="0"/>
                      <w:marBottom w:val="0"/>
                      <w:divBdr>
                        <w:top w:val="none" w:sz="0" w:space="0" w:color="auto"/>
                        <w:left w:val="none" w:sz="0" w:space="0" w:color="auto"/>
                        <w:bottom w:val="none" w:sz="0" w:space="0" w:color="auto"/>
                        <w:right w:val="none" w:sz="0" w:space="0" w:color="auto"/>
                      </w:divBdr>
                    </w:div>
                  </w:divsChild>
                </w:div>
                <w:div w:id="368844059">
                  <w:marLeft w:val="0"/>
                  <w:marRight w:val="0"/>
                  <w:marTop w:val="0"/>
                  <w:marBottom w:val="0"/>
                  <w:divBdr>
                    <w:top w:val="none" w:sz="0" w:space="0" w:color="auto"/>
                    <w:left w:val="none" w:sz="0" w:space="0" w:color="auto"/>
                    <w:bottom w:val="none" w:sz="0" w:space="0" w:color="auto"/>
                    <w:right w:val="none" w:sz="0" w:space="0" w:color="auto"/>
                  </w:divBdr>
                  <w:divsChild>
                    <w:div w:id="1769740984">
                      <w:marLeft w:val="0"/>
                      <w:marRight w:val="0"/>
                      <w:marTop w:val="0"/>
                      <w:marBottom w:val="0"/>
                      <w:divBdr>
                        <w:top w:val="none" w:sz="0" w:space="0" w:color="auto"/>
                        <w:left w:val="none" w:sz="0" w:space="0" w:color="auto"/>
                        <w:bottom w:val="none" w:sz="0" w:space="0" w:color="auto"/>
                        <w:right w:val="none" w:sz="0" w:space="0" w:color="auto"/>
                      </w:divBdr>
                    </w:div>
                  </w:divsChild>
                </w:div>
                <w:div w:id="1461872865">
                  <w:marLeft w:val="0"/>
                  <w:marRight w:val="0"/>
                  <w:marTop w:val="0"/>
                  <w:marBottom w:val="0"/>
                  <w:divBdr>
                    <w:top w:val="none" w:sz="0" w:space="0" w:color="auto"/>
                    <w:left w:val="none" w:sz="0" w:space="0" w:color="auto"/>
                    <w:bottom w:val="none" w:sz="0" w:space="0" w:color="auto"/>
                    <w:right w:val="none" w:sz="0" w:space="0" w:color="auto"/>
                  </w:divBdr>
                  <w:divsChild>
                    <w:div w:id="407458340">
                      <w:marLeft w:val="0"/>
                      <w:marRight w:val="0"/>
                      <w:marTop w:val="0"/>
                      <w:marBottom w:val="0"/>
                      <w:divBdr>
                        <w:top w:val="none" w:sz="0" w:space="0" w:color="auto"/>
                        <w:left w:val="none" w:sz="0" w:space="0" w:color="auto"/>
                        <w:bottom w:val="none" w:sz="0" w:space="0" w:color="auto"/>
                        <w:right w:val="none" w:sz="0" w:space="0" w:color="auto"/>
                      </w:divBdr>
                    </w:div>
                  </w:divsChild>
                </w:div>
                <w:div w:id="550112405">
                  <w:marLeft w:val="0"/>
                  <w:marRight w:val="0"/>
                  <w:marTop w:val="0"/>
                  <w:marBottom w:val="0"/>
                  <w:divBdr>
                    <w:top w:val="none" w:sz="0" w:space="0" w:color="auto"/>
                    <w:left w:val="none" w:sz="0" w:space="0" w:color="auto"/>
                    <w:bottom w:val="none" w:sz="0" w:space="0" w:color="auto"/>
                    <w:right w:val="none" w:sz="0" w:space="0" w:color="auto"/>
                  </w:divBdr>
                  <w:divsChild>
                    <w:div w:id="1444113670">
                      <w:marLeft w:val="0"/>
                      <w:marRight w:val="0"/>
                      <w:marTop w:val="0"/>
                      <w:marBottom w:val="0"/>
                      <w:divBdr>
                        <w:top w:val="none" w:sz="0" w:space="0" w:color="auto"/>
                        <w:left w:val="none" w:sz="0" w:space="0" w:color="auto"/>
                        <w:bottom w:val="none" w:sz="0" w:space="0" w:color="auto"/>
                        <w:right w:val="none" w:sz="0" w:space="0" w:color="auto"/>
                      </w:divBdr>
                    </w:div>
                  </w:divsChild>
                </w:div>
                <w:div w:id="832335378">
                  <w:marLeft w:val="0"/>
                  <w:marRight w:val="0"/>
                  <w:marTop w:val="0"/>
                  <w:marBottom w:val="0"/>
                  <w:divBdr>
                    <w:top w:val="none" w:sz="0" w:space="0" w:color="auto"/>
                    <w:left w:val="none" w:sz="0" w:space="0" w:color="auto"/>
                    <w:bottom w:val="none" w:sz="0" w:space="0" w:color="auto"/>
                    <w:right w:val="none" w:sz="0" w:space="0" w:color="auto"/>
                  </w:divBdr>
                  <w:divsChild>
                    <w:div w:id="1642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2584">
          <w:marLeft w:val="0"/>
          <w:marRight w:val="0"/>
          <w:marTop w:val="0"/>
          <w:marBottom w:val="0"/>
          <w:divBdr>
            <w:top w:val="none" w:sz="0" w:space="0" w:color="auto"/>
            <w:left w:val="none" w:sz="0" w:space="0" w:color="auto"/>
            <w:bottom w:val="none" w:sz="0" w:space="0" w:color="auto"/>
            <w:right w:val="none" w:sz="0" w:space="0" w:color="auto"/>
          </w:divBdr>
          <w:divsChild>
            <w:div w:id="82529290">
              <w:marLeft w:val="0"/>
              <w:marRight w:val="0"/>
              <w:marTop w:val="0"/>
              <w:marBottom w:val="0"/>
              <w:divBdr>
                <w:top w:val="none" w:sz="0" w:space="0" w:color="auto"/>
                <w:left w:val="none" w:sz="0" w:space="0" w:color="auto"/>
                <w:bottom w:val="none" w:sz="0" w:space="0" w:color="auto"/>
                <w:right w:val="none" w:sz="0" w:space="0" w:color="auto"/>
              </w:divBdr>
            </w:div>
            <w:div w:id="937059799">
              <w:marLeft w:val="0"/>
              <w:marRight w:val="0"/>
              <w:marTop w:val="0"/>
              <w:marBottom w:val="0"/>
              <w:divBdr>
                <w:top w:val="none" w:sz="0" w:space="0" w:color="auto"/>
                <w:left w:val="none" w:sz="0" w:space="0" w:color="auto"/>
                <w:bottom w:val="none" w:sz="0" w:space="0" w:color="auto"/>
                <w:right w:val="none" w:sz="0" w:space="0" w:color="auto"/>
              </w:divBdr>
            </w:div>
            <w:div w:id="1018040319">
              <w:marLeft w:val="0"/>
              <w:marRight w:val="0"/>
              <w:marTop w:val="0"/>
              <w:marBottom w:val="0"/>
              <w:divBdr>
                <w:top w:val="none" w:sz="0" w:space="0" w:color="auto"/>
                <w:left w:val="none" w:sz="0" w:space="0" w:color="auto"/>
                <w:bottom w:val="none" w:sz="0" w:space="0" w:color="auto"/>
                <w:right w:val="none" w:sz="0" w:space="0" w:color="auto"/>
              </w:divBdr>
            </w:div>
            <w:div w:id="1753234917">
              <w:marLeft w:val="0"/>
              <w:marRight w:val="0"/>
              <w:marTop w:val="0"/>
              <w:marBottom w:val="0"/>
              <w:divBdr>
                <w:top w:val="none" w:sz="0" w:space="0" w:color="auto"/>
                <w:left w:val="none" w:sz="0" w:space="0" w:color="auto"/>
                <w:bottom w:val="none" w:sz="0" w:space="0" w:color="auto"/>
                <w:right w:val="none" w:sz="0" w:space="0" w:color="auto"/>
              </w:divBdr>
            </w:div>
          </w:divsChild>
        </w:div>
        <w:div w:id="152260257">
          <w:marLeft w:val="0"/>
          <w:marRight w:val="0"/>
          <w:marTop w:val="0"/>
          <w:marBottom w:val="0"/>
          <w:divBdr>
            <w:top w:val="none" w:sz="0" w:space="0" w:color="auto"/>
            <w:left w:val="none" w:sz="0" w:space="0" w:color="auto"/>
            <w:bottom w:val="none" w:sz="0" w:space="0" w:color="auto"/>
            <w:right w:val="none" w:sz="0" w:space="0" w:color="auto"/>
          </w:divBdr>
        </w:div>
        <w:div w:id="179586667">
          <w:marLeft w:val="0"/>
          <w:marRight w:val="0"/>
          <w:marTop w:val="0"/>
          <w:marBottom w:val="0"/>
          <w:divBdr>
            <w:top w:val="none" w:sz="0" w:space="0" w:color="auto"/>
            <w:left w:val="none" w:sz="0" w:space="0" w:color="auto"/>
            <w:bottom w:val="none" w:sz="0" w:space="0" w:color="auto"/>
            <w:right w:val="none" w:sz="0" w:space="0" w:color="auto"/>
          </w:divBdr>
        </w:div>
        <w:div w:id="1707172671">
          <w:marLeft w:val="0"/>
          <w:marRight w:val="0"/>
          <w:marTop w:val="0"/>
          <w:marBottom w:val="0"/>
          <w:divBdr>
            <w:top w:val="none" w:sz="0" w:space="0" w:color="auto"/>
            <w:left w:val="none" w:sz="0" w:space="0" w:color="auto"/>
            <w:bottom w:val="none" w:sz="0" w:space="0" w:color="auto"/>
            <w:right w:val="none" w:sz="0" w:space="0" w:color="auto"/>
          </w:divBdr>
          <w:divsChild>
            <w:div w:id="305206832">
              <w:marLeft w:val="0"/>
              <w:marRight w:val="0"/>
              <w:marTop w:val="0"/>
              <w:marBottom w:val="0"/>
              <w:divBdr>
                <w:top w:val="none" w:sz="0" w:space="0" w:color="auto"/>
                <w:left w:val="none" w:sz="0" w:space="0" w:color="auto"/>
                <w:bottom w:val="none" w:sz="0" w:space="0" w:color="auto"/>
                <w:right w:val="none" w:sz="0" w:space="0" w:color="auto"/>
              </w:divBdr>
            </w:div>
            <w:div w:id="1237937569">
              <w:marLeft w:val="0"/>
              <w:marRight w:val="0"/>
              <w:marTop w:val="0"/>
              <w:marBottom w:val="0"/>
              <w:divBdr>
                <w:top w:val="none" w:sz="0" w:space="0" w:color="auto"/>
                <w:left w:val="none" w:sz="0" w:space="0" w:color="auto"/>
                <w:bottom w:val="none" w:sz="0" w:space="0" w:color="auto"/>
                <w:right w:val="none" w:sz="0" w:space="0" w:color="auto"/>
              </w:divBdr>
            </w:div>
            <w:div w:id="1796365846">
              <w:marLeft w:val="0"/>
              <w:marRight w:val="0"/>
              <w:marTop w:val="0"/>
              <w:marBottom w:val="0"/>
              <w:divBdr>
                <w:top w:val="none" w:sz="0" w:space="0" w:color="auto"/>
                <w:left w:val="none" w:sz="0" w:space="0" w:color="auto"/>
                <w:bottom w:val="none" w:sz="0" w:space="0" w:color="auto"/>
                <w:right w:val="none" w:sz="0" w:space="0" w:color="auto"/>
              </w:divBdr>
            </w:div>
            <w:div w:id="1867017670">
              <w:marLeft w:val="0"/>
              <w:marRight w:val="0"/>
              <w:marTop w:val="0"/>
              <w:marBottom w:val="0"/>
              <w:divBdr>
                <w:top w:val="none" w:sz="0" w:space="0" w:color="auto"/>
                <w:left w:val="none" w:sz="0" w:space="0" w:color="auto"/>
                <w:bottom w:val="none" w:sz="0" w:space="0" w:color="auto"/>
                <w:right w:val="none" w:sz="0" w:space="0" w:color="auto"/>
              </w:divBdr>
            </w:div>
            <w:div w:id="1902058290">
              <w:marLeft w:val="0"/>
              <w:marRight w:val="0"/>
              <w:marTop w:val="0"/>
              <w:marBottom w:val="0"/>
              <w:divBdr>
                <w:top w:val="none" w:sz="0" w:space="0" w:color="auto"/>
                <w:left w:val="none" w:sz="0" w:space="0" w:color="auto"/>
                <w:bottom w:val="none" w:sz="0" w:space="0" w:color="auto"/>
                <w:right w:val="none" w:sz="0" w:space="0" w:color="auto"/>
              </w:divBdr>
            </w:div>
          </w:divsChild>
        </w:div>
        <w:div w:id="677123007">
          <w:marLeft w:val="0"/>
          <w:marRight w:val="0"/>
          <w:marTop w:val="0"/>
          <w:marBottom w:val="0"/>
          <w:divBdr>
            <w:top w:val="none" w:sz="0" w:space="0" w:color="auto"/>
            <w:left w:val="none" w:sz="0" w:space="0" w:color="auto"/>
            <w:bottom w:val="none" w:sz="0" w:space="0" w:color="auto"/>
            <w:right w:val="none" w:sz="0" w:space="0" w:color="auto"/>
          </w:divBdr>
          <w:divsChild>
            <w:div w:id="1188636189">
              <w:marLeft w:val="0"/>
              <w:marRight w:val="0"/>
              <w:marTop w:val="0"/>
              <w:marBottom w:val="0"/>
              <w:divBdr>
                <w:top w:val="none" w:sz="0" w:space="0" w:color="auto"/>
                <w:left w:val="none" w:sz="0" w:space="0" w:color="auto"/>
                <w:bottom w:val="none" w:sz="0" w:space="0" w:color="auto"/>
                <w:right w:val="none" w:sz="0" w:space="0" w:color="auto"/>
              </w:divBdr>
            </w:div>
            <w:div w:id="1554191388">
              <w:marLeft w:val="0"/>
              <w:marRight w:val="0"/>
              <w:marTop w:val="0"/>
              <w:marBottom w:val="0"/>
              <w:divBdr>
                <w:top w:val="none" w:sz="0" w:space="0" w:color="auto"/>
                <w:left w:val="none" w:sz="0" w:space="0" w:color="auto"/>
                <w:bottom w:val="none" w:sz="0" w:space="0" w:color="auto"/>
                <w:right w:val="none" w:sz="0" w:space="0" w:color="auto"/>
              </w:divBdr>
            </w:div>
            <w:div w:id="2007245671">
              <w:marLeft w:val="0"/>
              <w:marRight w:val="0"/>
              <w:marTop w:val="0"/>
              <w:marBottom w:val="0"/>
              <w:divBdr>
                <w:top w:val="none" w:sz="0" w:space="0" w:color="auto"/>
                <w:left w:val="none" w:sz="0" w:space="0" w:color="auto"/>
                <w:bottom w:val="none" w:sz="0" w:space="0" w:color="auto"/>
                <w:right w:val="none" w:sz="0" w:space="0" w:color="auto"/>
              </w:divBdr>
            </w:div>
          </w:divsChild>
        </w:div>
        <w:div w:id="2080665587">
          <w:marLeft w:val="0"/>
          <w:marRight w:val="0"/>
          <w:marTop w:val="0"/>
          <w:marBottom w:val="0"/>
          <w:divBdr>
            <w:top w:val="none" w:sz="0" w:space="0" w:color="auto"/>
            <w:left w:val="none" w:sz="0" w:space="0" w:color="auto"/>
            <w:bottom w:val="none" w:sz="0" w:space="0" w:color="auto"/>
            <w:right w:val="none" w:sz="0" w:space="0" w:color="auto"/>
          </w:divBdr>
          <w:divsChild>
            <w:div w:id="1424569737">
              <w:marLeft w:val="0"/>
              <w:marRight w:val="0"/>
              <w:marTop w:val="0"/>
              <w:marBottom w:val="0"/>
              <w:divBdr>
                <w:top w:val="none" w:sz="0" w:space="0" w:color="auto"/>
                <w:left w:val="none" w:sz="0" w:space="0" w:color="auto"/>
                <w:bottom w:val="none" w:sz="0" w:space="0" w:color="auto"/>
                <w:right w:val="none" w:sz="0" w:space="0" w:color="auto"/>
              </w:divBdr>
            </w:div>
            <w:div w:id="1641110357">
              <w:marLeft w:val="0"/>
              <w:marRight w:val="0"/>
              <w:marTop w:val="0"/>
              <w:marBottom w:val="0"/>
              <w:divBdr>
                <w:top w:val="none" w:sz="0" w:space="0" w:color="auto"/>
                <w:left w:val="none" w:sz="0" w:space="0" w:color="auto"/>
                <w:bottom w:val="none" w:sz="0" w:space="0" w:color="auto"/>
                <w:right w:val="none" w:sz="0" w:space="0" w:color="auto"/>
              </w:divBdr>
            </w:div>
            <w:div w:id="1857386064">
              <w:marLeft w:val="0"/>
              <w:marRight w:val="0"/>
              <w:marTop w:val="0"/>
              <w:marBottom w:val="0"/>
              <w:divBdr>
                <w:top w:val="none" w:sz="0" w:space="0" w:color="auto"/>
                <w:left w:val="none" w:sz="0" w:space="0" w:color="auto"/>
                <w:bottom w:val="none" w:sz="0" w:space="0" w:color="auto"/>
                <w:right w:val="none" w:sz="0" w:space="0" w:color="auto"/>
              </w:divBdr>
            </w:div>
          </w:divsChild>
        </w:div>
        <w:div w:id="1745297893">
          <w:marLeft w:val="0"/>
          <w:marRight w:val="0"/>
          <w:marTop w:val="0"/>
          <w:marBottom w:val="0"/>
          <w:divBdr>
            <w:top w:val="none" w:sz="0" w:space="0" w:color="auto"/>
            <w:left w:val="none" w:sz="0" w:space="0" w:color="auto"/>
            <w:bottom w:val="none" w:sz="0" w:space="0" w:color="auto"/>
            <w:right w:val="none" w:sz="0" w:space="0" w:color="auto"/>
          </w:divBdr>
        </w:div>
      </w:divsChild>
    </w:div>
    <w:div w:id="1390154209">
      <w:bodyDiv w:val="1"/>
      <w:marLeft w:val="0"/>
      <w:marRight w:val="0"/>
      <w:marTop w:val="0"/>
      <w:marBottom w:val="0"/>
      <w:divBdr>
        <w:top w:val="none" w:sz="0" w:space="0" w:color="auto"/>
        <w:left w:val="none" w:sz="0" w:space="0" w:color="auto"/>
        <w:bottom w:val="none" w:sz="0" w:space="0" w:color="auto"/>
        <w:right w:val="none" w:sz="0" w:space="0" w:color="auto"/>
      </w:divBdr>
    </w:div>
    <w:div w:id="1407916981">
      <w:bodyDiv w:val="1"/>
      <w:marLeft w:val="0"/>
      <w:marRight w:val="0"/>
      <w:marTop w:val="0"/>
      <w:marBottom w:val="0"/>
      <w:divBdr>
        <w:top w:val="none" w:sz="0" w:space="0" w:color="auto"/>
        <w:left w:val="none" w:sz="0" w:space="0" w:color="auto"/>
        <w:bottom w:val="none" w:sz="0" w:space="0" w:color="auto"/>
        <w:right w:val="none" w:sz="0" w:space="0" w:color="auto"/>
      </w:divBdr>
      <w:divsChild>
        <w:div w:id="46684182">
          <w:marLeft w:val="0"/>
          <w:marRight w:val="0"/>
          <w:marTop w:val="0"/>
          <w:marBottom w:val="0"/>
          <w:divBdr>
            <w:top w:val="none" w:sz="0" w:space="0" w:color="auto"/>
            <w:left w:val="none" w:sz="0" w:space="0" w:color="auto"/>
            <w:bottom w:val="none" w:sz="0" w:space="0" w:color="auto"/>
            <w:right w:val="none" w:sz="0" w:space="0" w:color="auto"/>
          </w:divBdr>
        </w:div>
        <w:div w:id="1427533156">
          <w:marLeft w:val="0"/>
          <w:marRight w:val="0"/>
          <w:marTop w:val="0"/>
          <w:marBottom w:val="0"/>
          <w:divBdr>
            <w:top w:val="none" w:sz="0" w:space="0" w:color="auto"/>
            <w:left w:val="none" w:sz="0" w:space="0" w:color="auto"/>
            <w:bottom w:val="none" w:sz="0" w:space="0" w:color="auto"/>
            <w:right w:val="none" w:sz="0" w:space="0" w:color="auto"/>
          </w:divBdr>
          <w:divsChild>
            <w:div w:id="261106810">
              <w:marLeft w:val="-75"/>
              <w:marRight w:val="0"/>
              <w:marTop w:val="30"/>
              <w:marBottom w:val="30"/>
              <w:divBdr>
                <w:top w:val="none" w:sz="0" w:space="0" w:color="auto"/>
                <w:left w:val="none" w:sz="0" w:space="0" w:color="auto"/>
                <w:bottom w:val="none" w:sz="0" w:space="0" w:color="auto"/>
                <w:right w:val="none" w:sz="0" w:space="0" w:color="auto"/>
              </w:divBdr>
              <w:divsChild>
                <w:div w:id="75638146">
                  <w:marLeft w:val="0"/>
                  <w:marRight w:val="0"/>
                  <w:marTop w:val="0"/>
                  <w:marBottom w:val="0"/>
                  <w:divBdr>
                    <w:top w:val="none" w:sz="0" w:space="0" w:color="auto"/>
                    <w:left w:val="none" w:sz="0" w:space="0" w:color="auto"/>
                    <w:bottom w:val="none" w:sz="0" w:space="0" w:color="auto"/>
                    <w:right w:val="none" w:sz="0" w:space="0" w:color="auto"/>
                  </w:divBdr>
                  <w:divsChild>
                    <w:div w:id="1640258873">
                      <w:marLeft w:val="0"/>
                      <w:marRight w:val="0"/>
                      <w:marTop w:val="0"/>
                      <w:marBottom w:val="0"/>
                      <w:divBdr>
                        <w:top w:val="none" w:sz="0" w:space="0" w:color="auto"/>
                        <w:left w:val="none" w:sz="0" w:space="0" w:color="auto"/>
                        <w:bottom w:val="none" w:sz="0" w:space="0" w:color="auto"/>
                        <w:right w:val="none" w:sz="0" w:space="0" w:color="auto"/>
                      </w:divBdr>
                    </w:div>
                  </w:divsChild>
                </w:div>
                <w:div w:id="81728024">
                  <w:marLeft w:val="0"/>
                  <w:marRight w:val="0"/>
                  <w:marTop w:val="0"/>
                  <w:marBottom w:val="0"/>
                  <w:divBdr>
                    <w:top w:val="none" w:sz="0" w:space="0" w:color="auto"/>
                    <w:left w:val="none" w:sz="0" w:space="0" w:color="auto"/>
                    <w:bottom w:val="none" w:sz="0" w:space="0" w:color="auto"/>
                    <w:right w:val="none" w:sz="0" w:space="0" w:color="auto"/>
                  </w:divBdr>
                  <w:divsChild>
                    <w:div w:id="325482097">
                      <w:marLeft w:val="0"/>
                      <w:marRight w:val="0"/>
                      <w:marTop w:val="0"/>
                      <w:marBottom w:val="0"/>
                      <w:divBdr>
                        <w:top w:val="none" w:sz="0" w:space="0" w:color="auto"/>
                        <w:left w:val="none" w:sz="0" w:space="0" w:color="auto"/>
                        <w:bottom w:val="none" w:sz="0" w:space="0" w:color="auto"/>
                        <w:right w:val="none" w:sz="0" w:space="0" w:color="auto"/>
                      </w:divBdr>
                    </w:div>
                  </w:divsChild>
                </w:div>
                <w:div w:id="114374717">
                  <w:marLeft w:val="0"/>
                  <w:marRight w:val="0"/>
                  <w:marTop w:val="0"/>
                  <w:marBottom w:val="0"/>
                  <w:divBdr>
                    <w:top w:val="none" w:sz="0" w:space="0" w:color="auto"/>
                    <w:left w:val="none" w:sz="0" w:space="0" w:color="auto"/>
                    <w:bottom w:val="none" w:sz="0" w:space="0" w:color="auto"/>
                    <w:right w:val="none" w:sz="0" w:space="0" w:color="auto"/>
                  </w:divBdr>
                  <w:divsChild>
                    <w:div w:id="939027864">
                      <w:marLeft w:val="0"/>
                      <w:marRight w:val="0"/>
                      <w:marTop w:val="0"/>
                      <w:marBottom w:val="0"/>
                      <w:divBdr>
                        <w:top w:val="none" w:sz="0" w:space="0" w:color="auto"/>
                        <w:left w:val="none" w:sz="0" w:space="0" w:color="auto"/>
                        <w:bottom w:val="none" w:sz="0" w:space="0" w:color="auto"/>
                        <w:right w:val="none" w:sz="0" w:space="0" w:color="auto"/>
                      </w:divBdr>
                    </w:div>
                  </w:divsChild>
                </w:div>
                <w:div w:id="1492022474">
                  <w:marLeft w:val="0"/>
                  <w:marRight w:val="0"/>
                  <w:marTop w:val="0"/>
                  <w:marBottom w:val="0"/>
                  <w:divBdr>
                    <w:top w:val="none" w:sz="0" w:space="0" w:color="auto"/>
                    <w:left w:val="none" w:sz="0" w:space="0" w:color="auto"/>
                    <w:bottom w:val="none" w:sz="0" w:space="0" w:color="auto"/>
                    <w:right w:val="none" w:sz="0" w:space="0" w:color="auto"/>
                  </w:divBdr>
                  <w:divsChild>
                    <w:div w:id="392312301">
                      <w:marLeft w:val="0"/>
                      <w:marRight w:val="0"/>
                      <w:marTop w:val="0"/>
                      <w:marBottom w:val="0"/>
                      <w:divBdr>
                        <w:top w:val="none" w:sz="0" w:space="0" w:color="auto"/>
                        <w:left w:val="none" w:sz="0" w:space="0" w:color="auto"/>
                        <w:bottom w:val="none" w:sz="0" w:space="0" w:color="auto"/>
                        <w:right w:val="none" w:sz="0" w:space="0" w:color="auto"/>
                      </w:divBdr>
                    </w:div>
                  </w:divsChild>
                </w:div>
                <w:div w:id="457719067">
                  <w:marLeft w:val="0"/>
                  <w:marRight w:val="0"/>
                  <w:marTop w:val="0"/>
                  <w:marBottom w:val="0"/>
                  <w:divBdr>
                    <w:top w:val="none" w:sz="0" w:space="0" w:color="auto"/>
                    <w:left w:val="none" w:sz="0" w:space="0" w:color="auto"/>
                    <w:bottom w:val="none" w:sz="0" w:space="0" w:color="auto"/>
                    <w:right w:val="none" w:sz="0" w:space="0" w:color="auto"/>
                  </w:divBdr>
                  <w:divsChild>
                    <w:div w:id="395327212">
                      <w:marLeft w:val="0"/>
                      <w:marRight w:val="0"/>
                      <w:marTop w:val="0"/>
                      <w:marBottom w:val="0"/>
                      <w:divBdr>
                        <w:top w:val="none" w:sz="0" w:space="0" w:color="auto"/>
                        <w:left w:val="none" w:sz="0" w:space="0" w:color="auto"/>
                        <w:bottom w:val="none" w:sz="0" w:space="0" w:color="auto"/>
                        <w:right w:val="none" w:sz="0" w:space="0" w:color="auto"/>
                      </w:divBdr>
                    </w:div>
                  </w:divsChild>
                </w:div>
                <w:div w:id="661087355">
                  <w:marLeft w:val="0"/>
                  <w:marRight w:val="0"/>
                  <w:marTop w:val="0"/>
                  <w:marBottom w:val="0"/>
                  <w:divBdr>
                    <w:top w:val="none" w:sz="0" w:space="0" w:color="auto"/>
                    <w:left w:val="none" w:sz="0" w:space="0" w:color="auto"/>
                    <w:bottom w:val="none" w:sz="0" w:space="0" w:color="auto"/>
                    <w:right w:val="none" w:sz="0" w:space="0" w:color="auto"/>
                  </w:divBdr>
                  <w:divsChild>
                    <w:div w:id="844397164">
                      <w:marLeft w:val="0"/>
                      <w:marRight w:val="0"/>
                      <w:marTop w:val="0"/>
                      <w:marBottom w:val="0"/>
                      <w:divBdr>
                        <w:top w:val="none" w:sz="0" w:space="0" w:color="auto"/>
                        <w:left w:val="none" w:sz="0" w:space="0" w:color="auto"/>
                        <w:bottom w:val="none" w:sz="0" w:space="0" w:color="auto"/>
                        <w:right w:val="none" w:sz="0" w:space="0" w:color="auto"/>
                      </w:divBdr>
                    </w:div>
                  </w:divsChild>
                </w:div>
                <w:div w:id="1939867973">
                  <w:marLeft w:val="0"/>
                  <w:marRight w:val="0"/>
                  <w:marTop w:val="0"/>
                  <w:marBottom w:val="0"/>
                  <w:divBdr>
                    <w:top w:val="none" w:sz="0" w:space="0" w:color="auto"/>
                    <w:left w:val="none" w:sz="0" w:space="0" w:color="auto"/>
                    <w:bottom w:val="none" w:sz="0" w:space="0" w:color="auto"/>
                    <w:right w:val="none" w:sz="0" w:space="0" w:color="auto"/>
                  </w:divBdr>
                  <w:divsChild>
                    <w:div w:id="744450959">
                      <w:marLeft w:val="0"/>
                      <w:marRight w:val="0"/>
                      <w:marTop w:val="0"/>
                      <w:marBottom w:val="0"/>
                      <w:divBdr>
                        <w:top w:val="none" w:sz="0" w:space="0" w:color="auto"/>
                        <w:left w:val="none" w:sz="0" w:space="0" w:color="auto"/>
                        <w:bottom w:val="none" w:sz="0" w:space="0" w:color="auto"/>
                        <w:right w:val="none" w:sz="0" w:space="0" w:color="auto"/>
                      </w:divBdr>
                    </w:div>
                  </w:divsChild>
                </w:div>
                <w:div w:id="819464217">
                  <w:marLeft w:val="0"/>
                  <w:marRight w:val="0"/>
                  <w:marTop w:val="0"/>
                  <w:marBottom w:val="0"/>
                  <w:divBdr>
                    <w:top w:val="none" w:sz="0" w:space="0" w:color="auto"/>
                    <w:left w:val="none" w:sz="0" w:space="0" w:color="auto"/>
                    <w:bottom w:val="none" w:sz="0" w:space="0" w:color="auto"/>
                    <w:right w:val="none" w:sz="0" w:space="0" w:color="auto"/>
                  </w:divBdr>
                  <w:divsChild>
                    <w:div w:id="1227494239">
                      <w:marLeft w:val="0"/>
                      <w:marRight w:val="0"/>
                      <w:marTop w:val="0"/>
                      <w:marBottom w:val="0"/>
                      <w:divBdr>
                        <w:top w:val="none" w:sz="0" w:space="0" w:color="auto"/>
                        <w:left w:val="none" w:sz="0" w:space="0" w:color="auto"/>
                        <w:bottom w:val="none" w:sz="0" w:space="0" w:color="auto"/>
                        <w:right w:val="none" w:sz="0" w:space="0" w:color="auto"/>
                      </w:divBdr>
                    </w:div>
                    <w:div w:id="1896813951">
                      <w:marLeft w:val="0"/>
                      <w:marRight w:val="0"/>
                      <w:marTop w:val="0"/>
                      <w:marBottom w:val="0"/>
                      <w:divBdr>
                        <w:top w:val="none" w:sz="0" w:space="0" w:color="auto"/>
                        <w:left w:val="none" w:sz="0" w:space="0" w:color="auto"/>
                        <w:bottom w:val="none" w:sz="0" w:space="0" w:color="auto"/>
                        <w:right w:val="none" w:sz="0" w:space="0" w:color="auto"/>
                      </w:divBdr>
                    </w:div>
                  </w:divsChild>
                </w:div>
                <w:div w:id="1742215350">
                  <w:marLeft w:val="0"/>
                  <w:marRight w:val="0"/>
                  <w:marTop w:val="0"/>
                  <w:marBottom w:val="0"/>
                  <w:divBdr>
                    <w:top w:val="none" w:sz="0" w:space="0" w:color="auto"/>
                    <w:left w:val="none" w:sz="0" w:space="0" w:color="auto"/>
                    <w:bottom w:val="none" w:sz="0" w:space="0" w:color="auto"/>
                    <w:right w:val="none" w:sz="0" w:space="0" w:color="auto"/>
                  </w:divBdr>
                  <w:divsChild>
                    <w:div w:id="9038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3677">
          <w:marLeft w:val="0"/>
          <w:marRight w:val="0"/>
          <w:marTop w:val="0"/>
          <w:marBottom w:val="0"/>
          <w:divBdr>
            <w:top w:val="none" w:sz="0" w:space="0" w:color="auto"/>
            <w:left w:val="none" w:sz="0" w:space="0" w:color="auto"/>
            <w:bottom w:val="none" w:sz="0" w:space="0" w:color="auto"/>
            <w:right w:val="none" w:sz="0" w:space="0" w:color="auto"/>
          </w:divBdr>
          <w:divsChild>
            <w:div w:id="184176239">
              <w:marLeft w:val="0"/>
              <w:marRight w:val="0"/>
              <w:marTop w:val="0"/>
              <w:marBottom w:val="0"/>
              <w:divBdr>
                <w:top w:val="none" w:sz="0" w:space="0" w:color="auto"/>
                <w:left w:val="none" w:sz="0" w:space="0" w:color="auto"/>
                <w:bottom w:val="none" w:sz="0" w:space="0" w:color="auto"/>
                <w:right w:val="none" w:sz="0" w:space="0" w:color="auto"/>
              </w:divBdr>
            </w:div>
            <w:div w:id="525556220">
              <w:marLeft w:val="0"/>
              <w:marRight w:val="0"/>
              <w:marTop w:val="0"/>
              <w:marBottom w:val="0"/>
              <w:divBdr>
                <w:top w:val="none" w:sz="0" w:space="0" w:color="auto"/>
                <w:left w:val="none" w:sz="0" w:space="0" w:color="auto"/>
                <w:bottom w:val="none" w:sz="0" w:space="0" w:color="auto"/>
                <w:right w:val="none" w:sz="0" w:space="0" w:color="auto"/>
              </w:divBdr>
            </w:div>
            <w:div w:id="793641725">
              <w:marLeft w:val="0"/>
              <w:marRight w:val="0"/>
              <w:marTop w:val="0"/>
              <w:marBottom w:val="0"/>
              <w:divBdr>
                <w:top w:val="none" w:sz="0" w:space="0" w:color="auto"/>
                <w:left w:val="none" w:sz="0" w:space="0" w:color="auto"/>
                <w:bottom w:val="none" w:sz="0" w:space="0" w:color="auto"/>
                <w:right w:val="none" w:sz="0" w:space="0" w:color="auto"/>
              </w:divBdr>
            </w:div>
            <w:div w:id="873081440">
              <w:marLeft w:val="0"/>
              <w:marRight w:val="0"/>
              <w:marTop w:val="0"/>
              <w:marBottom w:val="0"/>
              <w:divBdr>
                <w:top w:val="none" w:sz="0" w:space="0" w:color="auto"/>
                <w:left w:val="none" w:sz="0" w:space="0" w:color="auto"/>
                <w:bottom w:val="none" w:sz="0" w:space="0" w:color="auto"/>
                <w:right w:val="none" w:sz="0" w:space="0" w:color="auto"/>
              </w:divBdr>
            </w:div>
            <w:div w:id="875896970">
              <w:marLeft w:val="0"/>
              <w:marRight w:val="0"/>
              <w:marTop w:val="0"/>
              <w:marBottom w:val="0"/>
              <w:divBdr>
                <w:top w:val="none" w:sz="0" w:space="0" w:color="auto"/>
                <w:left w:val="none" w:sz="0" w:space="0" w:color="auto"/>
                <w:bottom w:val="none" w:sz="0" w:space="0" w:color="auto"/>
                <w:right w:val="none" w:sz="0" w:space="0" w:color="auto"/>
              </w:divBdr>
            </w:div>
          </w:divsChild>
        </w:div>
        <w:div w:id="229384132">
          <w:marLeft w:val="0"/>
          <w:marRight w:val="0"/>
          <w:marTop w:val="0"/>
          <w:marBottom w:val="0"/>
          <w:divBdr>
            <w:top w:val="none" w:sz="0" w:space="0" w:color="auto"/>
            <w:left w:val="none" w:sz="0" w:space="0" w:color="auto"/>
            <w:bottom w:val="none" w:sz="0" w:space="0" w:color="auto"/>
            <w:right w:val="none" w:sz="0" w:space="0" w:color="auto"/>
          </w:divBdr>
        </w:div>
        <w:div w:id="509758290">
          <w:marLeft w:val="0"/>
          <w:marRight w:val="0"/>
          <w:marTop w:val="0"/>
          <w:marBottom w:val="0"/>
          <w:divBdr>
            <w:top w:val="none" w:sz="0" w:space="0" w:color="auto"/>
            <w:left w:val="none" w:sz="0" w:space="0" w:color="auto"/>
            <w:bottom w:val="none" w:sz="0" w:space="0" w:color="auto"/>
            <w:right w:val="none" w:sz="0" w:space="0" w:color="auto"/>
          </w:divBdr>
          <w:divsChild>
            <w:div w:id="1040672307">
              <w:marLeft w:val="0"/>
              <w:marRight w:val="0"/>
              <w:marTop w:val="0"/>
              <w:marBottom w:val="0"/>
              <w:divBdr>
                <w:top w:val="none" w:sz="0" w:space="0" w:color="auto"/>
                <w:left w:val="none" w:sz="0" w:space="0" w:color="auto"/>
                <w:bottom w:val="none" w:sz="0" w:space="0" w:color="auto"/>
                <w:right w:val="none" w:sz="0" w:space="0" w:color="auto"/>
              </w:divBdr>
            </w:div>
            <w:div w:id="1366515570">
              <w:marLeft w:val="0"/>
              <w:marRight w:val="0"/>
              <w:marTop w:val="0"/>
              <w:marBottom w:val="0"/>
              <w:divBdr>
                <w:top w:val="none" w:sz="0" w:space="0" w:color="auto"/>
                <w:left w:val="none" w:sz="0" w:space="0" w:color="auto"/>
                <w:bottom w:val="none" w:sz="0" w:space="0" w:color="auto"/>
                <w:right w:val="none" w:sz="0" w:space="0" w:color="auto"/>
              </w:divBdr>
            </w:div>
            <w:div w:id="1446189184">
              <w:marLeft w:val="0"/>
              <w:marRight w:val="0"/>
              <w:marTop w:val="0"/>
              <w:marBottom w:val="0"/>
              <w:divBdr>
                <w:top w:val="none" w:sz="0" w:space="0" w:color="auto"/>
                <w:left w:val="none" w:sz="0" w:space="0" w:color="auto"/>
                <w:bottom w:val="none" w:sz="0" w:space="0" w:color="auto"/>
                <w:right w:val="none" w:sz="0" w:space="0" w:color="auto"/>
              </w:divBdr>
            </w:div>
            <w:div w:id="1810056062">
              <w:marLeft w:val="0"/>
              <w:marRight w:val="0"/>
              <w:marTop w:val="0"/>
              <w:marBottom w:val="0"/>
              <w:divBdr>
                <w:top w:val="none" w:sz="0" w:space="0" w:color="auto"/>
                <w:left w:val="none" w:sz="0" w:space="0" w:color="auto"/>
                <w:bottom w:val="none" w:sz="0" w:space="0" w:color="auto"/>
                <w:right w:val="none" w:sz="0" w:space="0" w:color="auto"/>
              </w:divBdr>
            </w:div>
            <w:div w:id="2014792209">
              <w:marLeft w:val="0"/>
              <w:marRight w:val="0"/>
              <w:marTop w:val="0"/>
              <w:marBottom w:val="0"/>
              <w:divBdr>
                <w:top w:val="none" w:sz="0" w:space="0" w:color="auto"/>
                <w:left w:val="none" w:sz="0" w:space="0" w:color="auto"/>
                <w:bottom w:val="none" w:sz="0" w:space="0" w:color="auto"/>
                <w:right w:val="none" w:sz="0" w:space="0" w:color="auto"/>
              </w:divBdr>
            </w:div>
          </w:divsChild>
        </w:div>
        <w:div w:id="803818024">
          <w:marLeft w:val="0"/>
          <w:marRight w:val="0"/>
          <w:marTop w:val="0"/>
          <w:marBottom w:val="0"/>
          <w:divBdr>
            <w:top w:val="none" w:sz="0" w:space="0" w:color="auto"/>
            <w:left w:val="none" w:sz="0" w:space="0" w:color="auto"/>
            <w:bottom w:val="none" w:sz="0" w:space="0" w:color="auto"/>
            <w:right w:val="none" w:sz="0" w:space="0" w:color="auto"/>
          </w:divBdr>
        </w:div>
        <w:div w:id="1168250338">
          <w:marLeft w:val="0"/>
          <w:marRight w:val="0"/>
          <w:marTop w:val="0"/>
          <w:marBottom w:val="0"/>
          <w:divBdr>
            <w:top w:val="none" w:sz="0" w:space="0" w:color="auto"/>
            <w:left w:val="none" w:sz="0" w:space="0" w:color="auto"/>
            <w:bottom w:val="none" w:sz="0" w:space="0" w:color="auto"/>
            <w:right w:val="none" w:sz="0" w:space="0" w:color="auto"/>
          </w:divBdr>
          <w:divsChild>
            <w:div w:id="1497845230">
              <w:marLeft w:val="0"/>
              <w:marRight w:val="0"/>
              <w:marTop w:val="0"/>
              <w:marBottom w:val="0"/>
              <w:divBdr>
                <w:top w:val="none" w:sz="0" w:space="0" w:color="auto"/>
                <w:left w:val="none" w:sz="0" w:space="0" w:color="auto"/>
                <w:bottom w:val="none" w:sz="0" w:space="0" w:color="auto"/>
                <w:right w:val="none" w:sz="0" w:space="0" w:color="auto"/>
              </w:divBdr>
            </w:div>
            <w:div w:id="1837302086">
              <w:marLeft w:val="0"/>
              <w:marRight w:val="0"/>
              <w:marTop w:val="0"/>
              <w:marBottom w:val="0"/>
              <w:divBdr>
                <w:top w:val="none" w:sz="0" w:space="0" w:color="auto"/>
                <w:left w:val="none" w:sz="0" w:space="0" w:color="auto"/>
                <w:bottom w:val="none" w:sz="0" w:space="0" w:color="auto"/>
                <w:right w:val="none" w:sz="0" w:space="0" w:color="auto"/>
              </w:divBdr>
            </w:div>
            <w:div w:id="1874688562">
              <w:marLeft w:val="0"/>
              <w:marRight w:val="0"/>
              <w:marTop w:val="0"/>
              <w:marBottom w:val="0"/>
              <w:divBdr>
                <w:top w:val="none" w:sz="0" w:space="0" w:color="auto"/>
                <w:left w:val="none" w:sz="0" w:space="0" w:color="auto"/>
                <w:bottom w:val="none" w:sz="0" w:space="0" w:color="auto"/>
                <w:right w:val="none" w:sz="0" w:space="0" w:color="auto"/>
              </w:divBdr>
            </w:div>
          </w:divsChild>
        </w:div>
        <w:div w:id="1199850567">
          <w:marLeft w:val="0"/>
          <w:marRight w:val="0"/>
          <w:marTop w:val="0"/>
          <w:marBottom w:val="0"/>
          <w:divBdr>
            <w:top w:val="none" w:sz="0" w:space="0" w:color="auto"/>
            <w:left w:val="none" w:sz="0" w:space="0" w:color="auto"/>
            <w:bottom w:val="none" w:sz="0" w:space="0" w:color="auto"/>
            <w:right w:val="none" w:sz="0" w:space="0" w:color="auto"/>
          </w:divBdr>
        </w:div>
        <w:div w:id="1890602619">
          <w:marLeft w:val="0"/>
          <w:marRight w:val="0"/>
          <w:marTop w:val="0"/>
          <w:marBottom w:val="0"/>
          <w:divBdr>
            <w:top w:val="none" w:sz="0" w:space="0" w:color="auto"/>
            <w:left w:val="none" w:sz="0" w:space="0" w:color="auto"/>
            <w:bottom w:val="none" w:sz="0" w:space="0" w:color="auto"/>
            <w:right w:val="none" w:sz="0" w:space="0" w:color="auto"/>
          </w:divBdr>
        </w:div>
      </w:divsChild>
    </w:div>
    <w:div w:id="1562204357">
      <w:bodyDiv w:val="1"/>
      <w:marLeft w:val="0"/>
      <w:marRight w:val="0"/>
      <w:marTop w:val="0"/>
      <w:marBottom w:val="0"/>
      <w:divBdr>
        <w:top w:val="none" w:sz="0" w:space="0" w:color="auto"/>
        <w:left w:val="none" w:sz="0" w:space="0" w:color="auto"/>
        <w:bottom w:val="none" w:sz="0" w:space="0" w:color="auto"/>
        <w:right w:val="none" w:sz="0" w:space="0" w:color="auto"/>
      </w:divBdr>
    </w:div>
    <w:div w:id="1585384028">
      <w:bodyDiv w:val="1"/>
      <w:marLeft w:val="0"/>
      <w:marRight w:val="0"/>
      <w:marTop w:val="0"/>
      <w:marBottom w:val="0"/>
      <w:divBdr>
        <w:top w:val="none" w:sz="0" w:space="0" w:color="auto"/>
        <w:left w:val="none" w:sz="0" w:space="0" w:color="auto"/>
        <w:bottom w:val="none" w:sz="0" w:space="0" w:color="auto"/>
        <w:right w:val="none" w:sz="0" w:space="0" w:color="auto"/>
      </w:divBdr>
    </w:div>
    <w:div w:id="1734234534">
      <w:bodyDiv w:val="1"/>
      <w:marLeft w:val="0"/>
      <w:marRight w:val="0"/>
      <w:marTop w:val="0"/>
      <w:marBottom w:val="0"/>
      <w:divBdr>
        <w:top w:val="none" w:sz="0" w:space="0" w:color="auto"/>
        <w:left w:val="none" w:sz="0" w:space="0" w:color="auto"/>
        <w:bottom w:val="none" w:sz="0" w:space="0" w:color="auto"/>
        <w:right w:val="none" w:sz="0" w:space="0" w:color="auto"/>
      </w:divBdr>
      <w:divsChild>
        <w:div w:id="389891649">
          <w:marLeft w:val="0"/>
          <w:marRight w:val="0"/>
          <w:marTop w:val="0"/>
          <w:marBottom w:val="0"/>
          <w:divBdr>
            <w:top w:val="none" w:sz="0" w:space="0" w:color="auto"/>
            <w:left w:val="none" w:sz="0" w:space="0" w:color="auto"/>
            <w:bottom w:val="none" w:sz="0" w:space="0" w:color="auto"/>
            <w:right w:val="none" w:sz="0" w:space="0" w:color="auto"/>
          </w:divBdr>
          <w:divsChild>
            <w:div w:id="1959675943">
              <w:marLeft w:val="0"/>
              <w:marRight w:val="0"/>
              <w:marTop w:val="0"/>
              <w:marBottom w:val="0"/>
              <w:divBdr>
                <w:top w:val="none" w:sz="0" w:space="0" w:color="auto"/>
                <w:left w:val="none" w:sz="0" w:space="0" w:color="auto"/>
                <w:bottom w:val="none" w:sz="0" w:space="0" w:color="auto"/>
                <w:right w:val="none" w:sz="0" w:space="0" w:color="auto"/>
              </w:divBdr>
            </w:div>
          </w:divsChild>
        </w:div>
        <w:div w:id="1540244665">
          <w:marLeft w:val="0"/>
          <w:marRight w:val="0"/>
          <w:marTop w:val="0"/>
          <w:marBottom w:val="0"/>
          <w:divBdr>
            <w:top w:val="none" w:sz="0" w:space="0" w:color="auto"/>
            <w:left w:val="none" w:sz="0" w:space="0" w:color="auto"/>
            <w:bottom w:val="none" w:sz="0" w:space="0" w:color="auto"/>
            <w:right w:val="none" w:sz="0" w:space="0" w:color="auto"/>
          </w:divBdr>
          <w:divsChild>
            <w:div w:id="1134373403">
              <w:marLeft w:val="0"/>
              <w:marRight w:val="0"/>
              <w:marTop w:val="0"/>
              <w:marBottom w:val="0"/>
              <w:divBdr>
                <w:top w:val="none" w:sz="0" w:space="0" w:color="auto"/>
                <w:left w:val="none" w:sz="0" w:space="0" w:color="auto"/>
                <w:bottom w:val="none" w:sz="0" w:space="0" w:color="auto"/>
                <w:right w:val="none" w:sz="0" w:space="0" w:color="auto"/>
              </w:divBdr>
            </w:div>
          </w:divsChild>
        </w:div>
        <w:div w:id="125436122">
          <w:marLeft w:val="0"/>
          <w:marRight w:val="0"/>
          <w:marTop w:val="0"/>
          <w:marBottom w:val="0"/>
          <w:divBdr>
            <w:top w:val="none" w:sz="0" w:space="0" w:color="auto"/>
            <w:left w:val="none" w:sz="0" w:space="0" w:color="auto"/>
            <w:bottom w:val="none" w:sz="0" w:space="0" w:color="auto"/>
            <w:right w:val="none" w:sz="0" w:space="0" w:color="auto"/>
          </w:divBdr>
          <w:divsChild>
            <w:div w:id="265357883">
              <w:marLeft w:val="0"/>
              <w:marRight w:val="0"/>
              <w:marTop w:val="0"/>
              <w:marBottom w:val="0"/>
              <w:divBdr>
                <w:top w:val="none" w:sz="0" w:space="0" w:color="auto"/>
                <w:left w:val="none" w:sz="0" w:space="0" w:color="auto"/>
                <w:bottom w:val="none" w:sz="0" w:space="0" w:color="auto"/>
                <w:right w:val="none" w:sz="0" w:space="0" w:color="auto"/>
              </w:divBdr>
            </w:div>
          </w:divsChild>
        </w:div>
        <w:div w:id="1819153593">
          <w:marLeft w:val="0"/>
          <w:marRight w:val="0"/>
          <w:marTop w:val="0"/>
          <w:marBottom w:val="0"/>
          <w:divBdr>
            <w:top w:val="none" w:sz="0" w:space="0" w:color="auto"/>
            <w:left w:val="none" w:sz="0" w:space="0" w:color="auto"/>
            <w:bottom w:val="none" w:sz="0" w:space="0" w:color="auto"/>
            <w:right w:val="none" w:sz="0" w:space="0" w:color="auto"/>
          </w:divBdr>
          <w:divsChild>
            <w:div w:id="1564754818">
              <w:marLeft w:val="0"/>
              <w:marRight w:val="0"/>
              <w:marTop w:val="0"/>
              <w:marBottom w:val="0"/>
              <w:divBdr>
                <w:top w:val="none" w:sz="0" w:space="0" w:color="auto"/>
                <w:left w:val="none" w:sz="0" w:space="0" w:color="auto"/>
                <w:bottom w:val="none" w:sz="0" w:space="0" w:color="auto"/>
                <w:right w:val="none" w:sz="0" w:space="0" w:color="auto"/>
              </w:divBdr>
            </w:div>
          </w:divsChild>
        </w:div>
        <w:div w:id="390856717">
          <w:marLeft w:val="0"/>
          <w:marRight w:val="0"/>
          <w:marTop w:val="0"/>
          <w:marBottom w:val="0"/>
          <w:divBdr>
            <w:top w:val="none" w:sz="0" w:space="0" w:color="auto"/>
            <w:left w:val="none" w:sz="0" w:space="0" w:color="auto"/>
            <w:bottom w:val="none" w:sz="0" w:space="0" w:color="auto"/>
            <w:right w:val="none" w:sz="0" w:space="0" w:color="auto"/>
          </w:divBdr>
          <w:divsChild>
            <w:div w:id="2118403361">
              <w:marLeft w:val="0"/>
              <w:marRight w:val="0"/>
              <w:marTop w:val="0"/>
              <w:marBottom w:val="0"/>
              <w:divBdr>
                <w:top w:val="none" w:sz="0" w:space="0" w:color="auto"/>
                <w:left w:val="none" w:sz="0" w:space="0" w:color="auto"/>
                <w:bottom w:val="none" w:sz="0" w:space="0" w:color="auto"/>
                <w:right w:val="none" w:sz="0" w:space="0" w:color="auto"/>
              </w:divBdr>
            </w:div>
          </w:divsChild>
        </w:div>
        <w:div w:id="1812285858">
          <w:marLeft w:val="0"/>
          <w:marRight w:val="0"/>
          <w:marTop w:val="0"/>
          <w:marBottom w:val="0"/>
          <w:divBdr>
            <w:top w:val="none" w:sz="0" w:space="0" w:color="auto"/>
            <w:left w:val="none" w:sz="0" w:space="0" w:color="auto"/>
            <w:bottom w:val="none" w:sz="0" w:space="0" w:color="auto"/>
            <w:right w:val="none" w:sz="0" w:space="0" w:color="auto"/>
          </w:divBdr>
          <w:divsChild>
            <w:div w:id="1147279524">
              <w:marLeft w:val="0"/>
              <w:marRight w:val="0"/>
              <w:marTop w:val="0"/>
              <w:marBottom w:val="0"/>
              <w:divBdr>
                <w:top w:val="none" w:sz="0" w:space="0" w:color="auto"/>
                <w:left w:val="none" w:sz="0" w:space="0" w:color="auto"/>
                <w:bottom w:val="none" w:sz="0" w:space="0" w:color="auto"/>
                <w:right w:val="none" w:sz="0" w:space="0" w:color="auto"/>
              </w:divBdr>
            </w:div>
          </w:divsChild>
        </w:div>
        <w:div w:id="1355771395">
          <w:marLeft w:val="0"/>
          <w:marRight w:val="0"/>
          <w:marTop w:val="0"/>
          <w:marBottom w:val="0"/>
          <w:divBdr>
            <w:top w:val="none" w:sz="0" w:space="0" w:color="auto"/>
            <w:left w:val="none" w:sz="0" w:space="0" w:color="auto"/>
            <w:bottom w:val="none" w:sz="0" w:space="0" w:color="auto"/>
            <w:right w:val="none" w:sz="0" w:space="0" w:color="auto"/>
          </w:divBdr>
          <w:divsChild>
            <w:div w:id="1778059997">
              <w:marLeft w:val="0"/>
              <w:marRight w:val="0"/>
              <w:marTop w:val="0"/>
              <w:marBottom w:val="0"/>
              <w:divBdr>
                <w:top w:val="none" w:sz="0" w:space="0" w:color="auto"/>
                <w:left w:val="none" w:sz="0" w:space="0" w:color="auto"/>
                <w:bottom w:val="none" w:sz="0" w:space="0" w:color="auto"/>
                <w:right w:val="none" w:sz="0" w:space="0" w:color="auto"/>
              </w:divBdr>
            </w:div>
          </w:divsChild>
        </w:div>
        <w:div w:id="1316764532">
          <w:marLeft w:val="0"/>
          <w:marRight w:val="0"/>
          <w:marTop w:val="0"/>
          <w:marBottom w:val="0"/>
          <w:divBdr>
            <w:top w:val="none" w:sz="0" w:space="0" w:color="auto"/>
            <w:left w:val="none" w:sz="0" w:space="0" w:color="auto"/>
            <w:bottom w:val="none" w:sz="0" w:space="0" w:color="auto"/>
            <w:right w:val="none" w:sz="0" w:space="0" w:color="auto"/>
          </w:divBdr>
          <w:divsChild>
            <w:div w:id="1538540384">
              <w:marLeft w:val="0"/>
              <w:marRight w:val="0"/>
              <w:marTop w:val="0"/>
              <w:marBottom w:val="0"/>
              <w:divBdr>
                <w:top w:val="none" w:sz="0" w:space="0" w:color="auto"/>
                <w:left w:val="none" w:sz="0" w:space="0" w:color="auto"/>
                <w:bottom w:val="none" w:sz="0" w:space="0" w:color="auto"/>
                <w:right w:val="none" w:sz="0" w:space="0" w:color="auto"/>
              </w:divBdr>
            </w:div>
          </w:divsChild>
        </w:div>
        <w:div w:id="1587418877">
          <w:marLeft w:val="0"/>
          <w:marRight w:val="0"/>
          <w:marTop w:val="0"/>
          <w:marBottom w:val="0"/>
          <w:divBdr>
            <w:top w:val="none" w:sz="0" w:space="0" w:color="auto"/>
            <w:left w:val="none" w:sz="0" w:space="0" w:color="auto"/>
            <w:bottom w:val="none" w:sz="0" w:space="0" w:color="auto"/>
            <w:right w:val="none" w:sz="0" w:space="0" w:color="auto"/>
          </w:divBdr>
          <w:divsChild>
            <w:div w:id="1495684511">
              <w:marLeft w:val="0"/>
              <w:marRight w:val="0"/>
              <w:marTop w:val="0"/>
              <w:marBottom w:val="0"/>
              <w:divBdr>
                <w:top w:val="none" w:sz="0" w:space="0" w:color="auto"/>
                <w:left w:val="none" w:sz="0" w:space="0" w:color="auto"/>
                <w:bottom w:val="none" w:sz="0" w:space="0" w:color="auto"/>
                <w:right w:val="none" w:sz="0" w:space="0" w:color="auto"/>
              </w:divBdr>
            </w:div>
          </w:divsChild>
        </w:div>
        <w:div w:id="685601454">
          <w:marLeft w:val="0"/>
          <w:marRight w:val="0"/>
          <w:marTop w:val="0"/>
          <w:marBottom w:val="0"/>
          <w:divBdr>
            <w:top w:val="none" w:sz="0" w:space="0" w:color="auto"/>
            <w:left w:val="none" w:sz="0" w:space="0" w:color="auto"/>
            <w:bottom w:val="none" w:sz="0" w:space="0" w:color="auto"/>
            <w:right w:val="none" w:sz="0" w:space="0" w:color="auto"/>
          </w:divBdr>
          <w:divsChild>
            <w:div w:id="1445883701">
              <w:marLeft w:val="0"/>
              <w:marRight w:val="0"/>
              <w:marTop w:val="0"/>
              <w:marBottom w:val="0"/>
              <w:divBdr>
                <w:top w:val="none" w:sz="0" w:space="0" w:color="auto"/>
                <w:left w:val="none" w:sz="0" w:space="0" w:color="auto"/>
                <w:bottom w:val="none" w:sz="0" w:space="0" w:color="auto"/>
                <w:right w:val="none" w:sz="0" w:space="0" w:color="auto"/>
              </w:divBdr>
            </w:div>
            <w:div w:id="15090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3176">
      <w:bodyDiv w:val="1"/>
      <w:marLeft w:val="0"/>
      <w:marRight w:val="0"/>
      <w:marTop w:val="0"/>
      <w:marBottom w:val="0"/>
      <w:divBdr>
        <w:top w:val="none" w:sz="0" w:space="0" w:color="auto"/>
        <w:left w:val="none" w:sz="0" w:space="0" w:color="auto"/>
        <w:bottom w:val="none" w:sz="0" w:space="0" w:color="auto"/>
        <w:right w:val="none" w:sz="0" w:space="0" w:color="auto"/>
      </w:divBdr>
    </w:div>
    <w:div w:id="1808208186">
      <w:bodyDiv w:val="1"/>
      <w:marLeft w:val="0"/>
      <w:marRight w:val="0"/>
      <w:marTop w:val="0"/>
      <w:marBottom w:val="0"/>
      <w:divBdr>
        <w:top w:val="none" w:sz="0" w:space="0" w:color="auto"/>
        <w:left w:val="none" w:sz="0" w:space="0" w:color="auto"/>
        <w:bottom w:val="none" w:sz="0" w:space="0" w:color="auto"/>
        <w:right w:val="none" w:sz="0" w:space="0" w:color="auto"/>
      </w:divBdr>
    </w:div>
    <w:div w:id="1825585697">
      <w:bodyDiv w:val="1"/>
      <w:marLeft w:val="0"/>
      <w:marRight w:val="0"/>
      <w:marTop w:val="0"/>
      <w:marBottom w:val="0"/>
      <w:divBdr>
        <w:top w:val="none" w:sz="0" w:space="0" w:color="auto"/>
        <w:left w:val="none" w:sz="0" w:space="0" w:color="auto"/>
        <w:bottom w:val="none" w:sz="0" w:space="0" w:color="auto"/>
        <w:right w:val="none" w:sz="0" w:space="0" w:color="auto"/>
      </w:divBdr>
    </w:div>
    <w:div w:id="1973629055">
      <w:bodyDiv w:val="1"/>
      <w:marLeft w:val="0"/>
      <w:marRight w:val="0"/>
      <w:marTop w:val="0"/>
      <w:marBottom w:val="0"/>
      <w:divBdr>
        <w:top w:val="none" w:sz="0" w:space="0" w:color="auto"/>
        <w:left w:val="none" w:sz="0" w:space="0" w:color="auto"/>
        <w:bottom w:val="none" w:sz="0" w:space="0" w:color="auto"/>
        <w:right w:val="none" w:sz="0" w:space="0" w:color="auto"/>
      </w:divBdr>
    </w:div>
    <w:div w:id="2039772327">
      <w:bodyDiv w:val="1"/>
      <w:marLeft w:val="0"/>
      <w:marRight w:val="0"/>
      <w:marTop w:val="0"/>
      <w:marBottom w:val="0"/>
      <w:divBdr>
        <w:top w:val="none" w:sz="0" w:space="0" w:color="auto"/>
        <w:left w:val="none" w:sz="0" w:space="0" w:color="auto"/>
        <w:bottom w:val="none" w:sz="0" w:space="0" w:color="auto"/>
        <w:right w:val="none" w:sz="0" w:space="0" w:color="auto"/>
      </w:divBdr>
    </w:div>
    <w:div w:id="2051879553">
      <w:bodyDiv w:val="1"/>
      <w:marLeft w:val="0"/>
      <w:marRight w:val="0"/>
      <w:marTop w:val="0"/>
      <w:marBottom w:val="0"/>
      <w:divBdr>
        <w:top w:val="none" w:sz="0" w:space="0" w:color="auto"/>
        <w:left w:val="none" w:sz="0" w:space="0" w:color="auto"/>
        <w:bottom w:val="none" w:sz="0" w:space="0" w:color="auto"/>
        <w:right w:val="none" w:sz="0" w:space="0" w:color="auto"/>
      </w:divBdr>
    </w:div>
    <w:div w:id="2088767196">
      <w:bodyDiv w:val="1"/>
      <w:marLeft w:val="0"/>
      <w:marRight w:val="0"/>
      <w:marTop w:val="0"/>
      <w:marBottom w:val="0"/>
      <w:divBdr>
        <w:top w:val="none" w:sz="0" w:space="0" w:color="auto"/>
        <w:left w:val="none" w:sz="0" w:space="0" w:color="auto"/>
        <w:bottom w:val="none" w:sz="0" w:space="0" w:color="auto"/>
        <w:right w:val="none" w:sz="0" w:space="0" w:color="auto"/>
      </w:divBdr>
      <w:divsChild>
        <w:div w:id="759257191">
          <w:marLeft w:val="0"/>
          <w:marRight w:val="0"/>
          <w:marTop w:val="0"/>
          <w:marBottom w:val="0"/>
          <w:divBdr>
            <w:top w:val="none" w:sz="0" w:space="0" w:color="auto"/>
            <w:left w:val="none" w:sz="0" w:space="0" w:color="auto"/>
            <w:bottom w:val="none" w:sz="0" w:space="0" w:color="auto"/>
            <w:right w:val="none" w:sz="0" w:space="0" w:color="auto"/>
          </w:divBdr>
        </w:div>
        <w:div w:id="1429502197">
          <w:marLeft w:val="0"/>
          <w:marRight w:val="0"/>
          <w:marTop w:val="0"/>
          <w:marBottom w:val="0"/>
          <w:divBdr>
            <w:top w:val="none" w:sz="0" w:space="0" w:color="auto"/>
            <w:left w:val="none" w:sz="0" w:space="0" w:color="auto"/>
            <w:bottom w:val="none" w:sz="0" w:space="0" w:color="auto"/>
            <w:right w:val="none" w:sz="0" w:space="0" w:color="auto"/>
          </w:divBdr>
        </w:div>
        <w:div w:id="683022707">
          <w:marLeft w:val="0"/>
          <w:marRight w:val="0"/>
          <w:marTop w:val="0"/>
          <w:marBottom w:val="0"/>
          <w:divBdr>
            <w:top w:val="none" w:sz="0" w:space="0" w:color="auto"/>
            <w:left w:val="none" w:sz="0" w:space="0" w:color="auto"/>
            <w:bottom w:val="none" w:sz="0" w:space="0" w:color="auto"/>
            <w:right w:val="none" w:sz="0" w:space="0" w:color="auto"/>
          </w:divBdr>
        </w:div>
        <w:div w:id="724526280">
          <w:marLeft w:val="0"/>
          <w:marRight w:val="0"/>
          <w:marTop w:val="0"/>
          <w:marBottom w:val="0"/>
          <w:divBdr>
            <w:top w:val="none" w:sz="0" w:space="0" w:color="auto"/>
            <w:left w:val="none" w:sz="0" w:space="0" w:color="auto"/>
            <w:bottom w:val="none" w:sz="0" w:space="0" w:color="auto"/>
            <w:right w:val="none" w:sz="0" w:space="0" w:color="auto"/>
          </w:divBdr>
        </w:div>
        <w:div w:id="433790054">
          <w:marLeft w:val="0"/>
          <w:marRight w:val="0"/>
          <w:marTop w:val="0"/>
          <w:marBottom w:val="0"/>
          <w:divBdr>
            <w:top w:val="none" w:sz="0" w:space="0" w:color="auto"/>
            <w:left w:val="none" w:sz="0" w:space="0" w:color="auto"/>
            <w:bottom w:val="none" w:sz="0" w:space="0" w:color="auto"/>
            <w:right w:val="none" w:sz="0" w:space="0" w:color="auto"/>
          </w:divBdr>
        </w:div>
      </w:divsChild>
    </w:div>
    <w:div w:id="2098671871">
      <w:bodyDiv w:val="1"/>
      <w:marLeft w:val="0"/>
      <w:marRight w:val="0"/>
      <w:marTop w:val="0"/>
      <w:marBottom w:val="0"/>
      <w:divBdr>
        <w:top w:val="none" w:sz="0" w:space="0" w:color="auto"/>
        <w:left w:val="none" w:sz="0" w:space="0" w:color="auto"/>
        <w:bottom w:val="none" w:sz="0" w:space="0" w:color="auto"/>
        <w:right w:val="none" w:sz="0" w:space="0" w:color="auto"/>
      </w:divBdr>
      <w:divsChild>
        <w:div w:id="1709530799">
          <w:marLeft w:val="0"/>
          <w:marRight w:val="0"/>
          <w:marTop w:val="0"/>
          <w:marBottom w:val="0"/>
          <w:divBdr>
            <w:top w:val="none" w:sz="0" w:space="0" w:color="auto"/>
            <w:left w:val="none" w:sz="0" w:space="0" w:color="auto"/>
            <w:bottom w:val="none" w:sz="0" w:space="0" w:color="auto"/>
            <w:right w:val="none" w:sz="0" w:space="0" w:color="auto"/>
          </w:divBdr>
          <w:divsChild>
            <w:div w:id="806169812">
              <w:marLeft w:val="0"/>
              <w:marRight w:val="0"/>
              <w:marTop w:val="30"/>
              <w:marBottom w:val="30"/>
              <w:divBdr>
                <w:top w:val="none" w:sz="0" w:space="0" w:color="auto"/>
                <w:left w:val="none" w:sz="0" w:space="0" w:color="auto"/>
                <w:bottom w:val="none" w:sz="0" w:space="0" w:color="auto"/>
                <w:right w:val="none" w:sz="0" w:space="0" w:color="auto"/>
              </w:divBdr>
              <w:divsChild>
                <w:div w:id="61802186">
                  <w:marLeft w:val="0"/>
                  <w:marRight w:val="0"/>
                  <w:marTop w:val="0"/>
                  <w:marBottom w:val="0"/>
                  <w:divBdr>
                    <w:top w:val="none" w:sz="0" w:space="0" w:color="auto"/>
                    <w:left w:val="none" w:sz="0" w:space="0" w:color="auto"/>
                    <w:bottom w:val="none" w:sz="0" w:space="0" w:color="auto"/>
                    <w:right w:val="none" w:sz="0" w:space="0" w:color="auto"/>
                  </w:divBdr>
                  <w:divsChild>
                    <w:div w:id="1243684209">
                      <w:marLeft w:val="0"/>
                      <w:marRight w:val="0"/>
                      <w:marTop w:val="0"/>
                      <w:marBottom w:val="0"/>
                      <w:divBdr>
                        <w:top w:val="none" w:sz="0" w:space="0" w:color="auto"/>
                        <w:left w:val="none" w:sz="0" w:space="0" w:color="auto"/>
                        <w:bottom w:val="none" w:sz="0" w:space="0" w:color="auto"/>
                        <w:right w:val="none" w:sz="0" w:space="0" w:color="auto"/>
                      </w:divBdr>
                    </w:div>
                  </w:divsChild>
                </w:div>
                <w:div w:id="488445495">
                  <w:marLeft w:val="0"/>
                  <w:marRight w:val="0"/>
                  <w:marTop w:val="0"/>
                  <w:marBottom w:val="0"/>
                  <w:divBdr>
                    <w:top w:val="none" w:sz="0" w:space="0" w:color="auto"/>
                    <w:left w:val="none" w:sz="0" w:space="0" w:color="auto"/>
                    <w:bottom w:val="none" w:sz="0" w:space="0" w:color="auto"/>
                    <w:right w:val="none" w:sz="0" w:space="0" w:color="auto"/>
                  </w:divBdr>
                  <w:divsChild>
                    <w:div w:id="254554097">
                      <w:marLeft w:val="0"/>
                      <w:marRight w:val="0"/>
                      <w:marTop w:val="0"/>
                      <w:marBottom w:val="0"/>
                      <w:divBdr>
                        <w:top w:val="none" w:sz="0" w:space="0" w:color="auto"/>
                        <w:left w:val="none" w:sz="0" w:space="0" w:color="auto"/>
                        <w:bottom w:val="none" w:sz="0" w:space="0" w:color="auto"/>
                        <w:right w:val="none" w:sz="0" w:space="0" w:color="auto"/>
                      </w:divBdr>
                    </w:div>
                    <w:div w:id="1158377500">
                      <w:marLeft w:val="0"/>
                      <w:marRight w:val="0"/>
                      <w:marTop w:val="0"/>
                      <w:marBottom w:val="0"/>
                      <w:divBdr>
                        <w:top w:val="none" w:sz="0" w:space="0" w:color="auto"/>
                        <w:left w:val="none" w:sz="0" w:space="0" w:color="auto"/>
                        <w:bottom w:val="none" w:sz="0" w:space="0" w:color="auto"/>
                        <w:right w:val="none" w:sz="0" w:space="0" w:color="auto"/>
                      </w:divBdr>
                    </w:div>
                  </w:divsChild>
                </w:div>
                <w:div w:id="391123769">
                  <w:marLeft w:val="0"/>
                  <w:marRight w:val="0"/>
                  <w:marTop w:val="0"/>
                  <w:marBottom w:val="0"/>
                  <w:divBdr>
                    <w:top w:val="none" w:sz="0" w:space="0" w:color="auto"/>
                    <w:left w:val="none" w:sz="0" w:space="0" w:color="auto"/>
                    <w:bottom w:val="none" w:sz="0" w:space="0" w:color="auto"/>
                    <w:right w:val="none" w:sz="0" w:space="0" w:color="auto"/>
                  </w:divBdr>
                  <w:divsChild>
                    <w:div w:id="1400909307">
                      <w:marLeft w:val="0"/>
                      <w:marRight w:val="0"/>
                      <w:marTop w:val="0"/>
                      <w:marBottom w:val="0"/>
                      <w:divBdr>
                        <w:top w:val="none" w:sz="0" w:space="0" w:color="auto"/>
                        <w:left w:val="none" w:sz="0" w:space="0" w:color="auto"/>
                        <w:bottom w:val="none" w:sz="0" w:space="0" w:color="auto"/>
                        <w:right w:val="none" w:sz="0" w:space="0" w:color="auto"/>
                      </w:divBdr>
                    </w:div>
                  </w:divsChild>
                </w:div>
                <w:div w:id="1174805554">
                  <w:marLeft w:val="0"/>
                  <w:marRight w:val="0"/>
                  <w:marTop w:val="0"/>
                  <w:marBottom w:val="0"/>
                  <w:divBdr>
                    <w:top w:val="none" w:sz="0" w:space="0" w:color="auto"/>
                    <w:left w:val="none" w:sz="0" w:space="0" w:color="auto"/>
                    <w:bottom w:val="none" w:sz="0" w:space="0" w:color="auto"/>
                    <w:right w:val="none" w:sz="0" w:space="0" w:color="auto"/>
                  </w:divBdr>
                  <w:divsChild>
                    <w:div w:id="1453016538">
                      <w:marLeft w:val="0"/>
                      <w:marRight w:val="0"/>
                      <w:marTop w:val="0"/>
                      <w:marBottom w:val="0"/>
                      <w:divBdr>
                        <w:top w:val="none" w:sz="0" w:space="0" w:color="auto"/>
                        <w:left w:val="none" w:sz="0" w:space="0" w:color="auto"/>
                        <w:bottom w:val="none" w:sz="0" w:space="0" w:color="auto"/>
                        <w:right w:val="none" w:sz="0" w:space="0" w:color="auto"/>
                      </w:divBdr>
                    </w:div>
                  </w:divsChild>
                </w:div>
                <w:div w:id="1178157940">
                  <w:marLeft w:val="0"/>
                  <w:marRight w:val="0"/>
                  <w:marTop w:val="0"/>
                  <w:marBottom w:val="0"/>
                  <w:divBdr>
                    <w:top w:val="none" w:sz="0" w:space="0" w:color="auto"/>
                    <w:left w:val="none" w:sz="0" w:space="0" w:color="auto"/>
                    <w:bottom w:val="none" w:sz="0" w:space="0" w:color="auto"/>
                    <w:right w:val="none" w:sz="0" w:space="0" w:color="auto"/>
                  </w:divBdr>
                  <w:divsChild>
                    <w:div w:id="2132672974">
                      <w:marLeft w:val="0"/>
                      <w:marRight w:val="0"/>
                      <w:marTop w:val="0"/>
                      <w:marBottom w:val="0"/>
                      <w:divBdr>
                        <w:top w:val="none" w:sz="0" w:space="0" w:color="auto"/>
                        <w:left w:val="none" w:sz="0" w:space="0" w:color="auto"/>
                        <w:bottom w:val="none" w:sz="0" w:space="0" w:color="auto"/>
                        <w:right w:val="none" w:sz="0" w:space="0" w:color="auto"/>
                      </w:divBdr>
                    </w:div>
                  </w:divsChild>
                </w:div>
                <w:div w:id="1969697993">
                  <w:marLeft w:val="0"/>
                  <w:marRight w:val="0"/>
                  <w:marTop w:val="0"/>
                  <w:marBottom w:val="0"/>
                  <w:divBdr>
                    <w:top w:val="none" w:sz="0" w:space="0" w:color="auto"/>
                    <w:left w:val="none" w:sz="0" w:space="0" w:color="auto"/>
                    <w:bottom w:val="none" w:sz="0" w:space="0" w:color="auto"/>
                    <w:right w:val="none" w:sz="0" w:space="0" w:color="auto"/>
                  </w:divBdr>
                  <w:divsChild>
                    <w:div w:id="13372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77">
          <w:marLeft w:val="0"/>
          <w:marRight w:val="0"/>
          <w:marTop w:val="0"/>
          <w:marBottom w:val="0"/>
          <w:divBdr>
            <w:top w:val="none" w:sz="0" w:space="0" w:color="auto"/>
            <w:left w:val="none" w:sz="0" w:space="0" w:color="auto"/>
            <w:bottom w:val="none" w:sz="0" w:space="0" w:color="auto"/>
            <w:right w:val="none" w:sz="0" w:space="0" w:color="auto"/>
          </w:divBdr>
          <w:divsChild>
            <w:div w:id="91321322">
              <w:marLeft w:val="0"/>
              <w:marRight w:val="0"/>
              <w:marTop w:val="0"/>
              <w:marBottom w:val="0"/>
              <w:divBdr>
                <w:top w:val="none" w:sz="0" w:space="0" w:color="auto"/>
                <w:left w:val="none" w:sz="0" w:space="0" w:color="auto"/>
                <w:bottom w:val="none" w:sz="0" w:space="0" w:color="auto"/>
                <w:right w:val="none" w:sz="0" w:space="0" w:color="auto"/>
              </w:divBdr>
            </w:div>
            <w:div w:id="111443108">
              <w:marLeft w:val="0"/>
              <w:marRight w:val="0"/>
              <w:marTop w:val="0"/>
              <w:marBottom w:val="0"/>
              <w:divBdr>
                <w:top w:val="none" w:sz="0" w:space="0" w:color="auto"/>
                <w:left w:val="none" w:sz="0" w:space="0" w:color="auto"/>
                <w:bottom w:val="none" w:sz="0" w:space="0" w:color="auto"/>
                <w:right w:val="none" w:sz="0" w:space="0" w:color="auto"/>
              </w:divBdr>
            </w:div>
            <w:div w:id="457723459">
              <w:marLeft w:val="0"/>
              <w:marRight w:val="0"/>
              <w:marTop w:val="0"/>
              <w:marBottom w:val="0"/>
              <w:divBdr>
                <w:top w:val="none" w:sz="0" w:space="0" w:color="auto"/>
                <w:left w:val="none" w:sz="0" w:space="0" w:color="auto"/>
                <w:bottom w:val="none" w:sz="0" w:space="0" w:color="auto"/>
                <w:right w:val="none" w:sz="0" w:space="0" w:color="auto"/>
              </w:divBdr>
            </w:div>
            <w:div w:id="1374307302">
              <w:marLeft w:val="0"/>
              <w:marRight w:val="0"/>
              <w:marTop w:val="0"/>
              <w:marBottom w:val="0"/>
              <w:divBdr>
                <w:top w:val="none" w:sz="0" w:space="0" w:color="auto"/>
                <w:left w:val="none" w:sz="0" w:space="0" w:color="auto"/>
                <w:bottom w:val="none" w:sz="0" w:space="0" w:color="auto"/>
                <w:right w:val="none" w:sz="0" w:space="0" w:color="auto"/>
              </w:divBdr>
            </w:div>
            <w:div w:id="1742865489">
              <w:marLeft w:val="0"/>
              <w:marRight w:val="0"/>
              <w:marTop w:val="0"/>
              <w:marBottom w:val="0"/>
              <w:divBdr>
                <w:top w:val="none" w:sz="0" w:space="0" w:color="auto"/>
                <w:left w:val="none" w:sz="0" w:space="0" w:color="auto"/>
                <w:bottom w:val="none" w:sz="0" w:space="0" w:color="auto"/>
                <w:right w:val="none" w:sz="0" w:space="0" w:color="auto"/>
              </w:divBdr>
            </w:div>
          </w:divsChild>
        </w:div>
        <w:div w:id="142358754">
          <w:marLeft w:val="0"/>
          <w:marRight w:val="0"/>
          <w:marTop w:val="0"/>
          <w:marBottom w:val="0"/>
          <w:divBdr>
            <w:top w:val="none" w:sz="0" w:space="0" w:color="auto"/>
            <w:left w:val="none" w:sz="0" w:space="0" w:color="auto"/>
            <w:bottom w:val="none" w:sz="0" w:space="0" w:color="auto"/>
            <w:right w:val="none" w:sz="0" w:space="0" w:color="auto"/>
          </w:divBdr>
        </w:div>
        <w:div w:id="2032367076">
          <w:marLeft w:val="0"/>
          <w:marRight w:val="0"/>
          <w:marTop w:val="0"/>
          <w:marBottom w:val="0"/>
          <w:divBdr>
            <w:top w:val="none" w:sz="0" w:space="0" w:color="auto"/>
            <w:left w:val="none" w:sz="0" w:space="0" w:color="auto"/>
            <w:bottom w:val="none" w:sz="0" w:space="0" w:color="auto"/>
            <w:right w:val="none" w:sz="0" w:space="0" w:color="auto"/>
          </w:divBdr>
          <w:divsChild>
            <w:div w:id="290020153">
              <w:marLeft w:val="0"/>
              <w:marRight w:val="0"/>
              <w:marTop w:val="0"/>
              <w:marBottom w:val="0"/>
              <w:divBdr>
                <w:top w:val="none" w:sz="0" w:space="0" w:color="auto"/>
                <w:left w:val="none" w:sz="0" w:space="0" w:color="auto"/>
                <w:bottom w:val="none" w:sz="0" w:space="0" w:color="auto"/>
                <w:right w:val="none" w:sz="0" w:space="0" w:color="auto"/>
              </w:divBdr>
            </w:div>
            <w:div w:id="762646577">
              <w:marLeft w:val="0"/>
              <w:marRight w:val="0"/>
              <w:marTop w:val="0"/>
              <w:marBottom w:val="0"/>
              <w:divBdr>
                <w:top w:val="none" w:sz="0" w:space="0" w:color="auto"/>
                <w:left w:val="none" w:sz="0" w:space="0" w:color="auto"/>
                <w:bottom w:val="none" w:sz="0" w:space="0" w:color="auto"/>
                <w:right w:val="none" w:sz="0" w:space="0" w:color="auto"/>
              </w:divBdr>
            </w:div>
            <w:div w:id="873545225">
              <w:marLeft w:val="0"/>
              <w:marRight w:val="0"/>
              <w:marTop w:val="0"/>
              <w:marBottom w:val="0"/>
              <w:divBdr>
                <w:top w:val="none" w:sz="0" w:space="0" w:color="auto"/>
                <w:left w:val="none" w:sz="0" w:space="0" w:color="auto"/>
                <w:bottom w:val="none" w:sz="0" w:space="0" w:color="auto"/>
                <w:right w:val="none" w:sz="0" w:space="0" w:color="auto"/>
              </w:divBdr>
            </w:div>
            <w:div w:id="1494880591">
              <w:marLeft w:val="0"/>
              <w:marRight w:val="0"/>
              <w:marTop w:val="0"/>
              <w:marBottom w:val="0"/>
              <w:divBdr>
                <w:top w:val="none" w:sz="0" w:space="0" w:color="auto"/>
                <w:left w:val="none" w:sz="0" w:space="0" w:color="auto"/>
                <w:bottom w:val="none" w:sz="0" w:space="0" w:color="auto"/>
                <w:right w:val="none" w:sz="0" w:space="0" w:color="auto"/>
              </w:divBdr>
            </w:div>
          </w:divsChild>
        </w:div>
        <w:div w:id="902450631">
          <w:marLeft w:val="0"/>
          <w:marRight w:val="0"/>
          <w:marTop w:val="0"/>
          <w:marBottom w:val="0"/>
          <w:divBdr>
            <w:top w:val="none" w:sz="0" w:space="0" w:color="auto"/>
            <w:left w:val="none" w:sz="0" w:space="0" w:color="auto"/>
            <w:bottom w:val="none" w:sz="0" w:space="0" w:color="auto"/>
            <w:right w:val="none" w:sz="0" w:space="0" w:color="auto"/>
          </w:divBdr>
          <w:divsChild>
            <w:div w:id="377631527">
              <w:marLeft w:val="0"/>
              <w:marRight w:val="0"/>
              <w:marTop w:val="0"/>
              <w:marBottom w:val="0"/>
              <w:divBdr>
                <w:top w:val="none" w:sz="0" w:space="0" w:color="auto"/>
                <w:left w:val="none" w:sz="0" w:space="0" w:color="auto"/>
                <w:bottom w:val="none" w:sz="0" w:space="0" w:color="auto"/>
                <w:right w:val="none" w:sz="0" w:space="0" w:color="auto"/>
              </w:divBdr>
            </w:div>
            <w:div w:id="739717859">
              <w:marLeft w:val="0"/>
              <w:marRight w:val="0"/>
              <w:marTop w:val="0"/>
              <w:marBottom w:val="0"/>
              <w:divBdr>
                <w:top w:val="none" w:sz="0" w:space="0" w:color="auto"/>
                <w:left w:val="none" w:sz="0" w:space="0" w:color="auto"/>
                <w:bottom w:val="none" w:sz="0" w:space="0" w:color="auto"/>
                <w:right w:val="none" w:sz="0" w:space="0" w:color="auto"/>
              </w:divBdr>
            </w:div>
            <w:div w:id="758409994">
              <w:marLeft w:val="0"/>
              <w:marRight w:val="0"/>
              <w:marTop w:val="0"/>
              <w:marBottom w:val="0"/>
              <w:divBdr>
                <w:top w:val="none" w:sz="0" w:space="0" w:color="auto"/>
                <w:left w:val="none" w:sz="0" w:space="0" w:color="auto"/>
                <w:bottom w:val="none" w:sz="0" w:space="0" w:color="auto"/>
                <w:right w:val="none" w:sz="0" w:space="0" w:color="auto"/>
              </w:divBdr>
            </w:div>
            <w:div w:id="1612587358">
              <w:marLeft w:val="0"/>
              <w:marRight w:val="0"/>
              <w:marTop w:val="0"/>
              <w:marBottom w:val="0"/>
              <w:divBdr>
                <w:top w:val="none" w:sz="0" w:space="0" w:color="auto"/>
                <w:left w:val="none" w:sz="0" w:space="0" w:color="auto"/>
                <w:bottom w:val="none" w:sz="0" w:space="0" w:color="auto"/>
                <w:right w:val="none" w:sz="0" w:space="0" w:color="auto"/>
              </w:divBdr>
            </w:div>
            <w:div w:id="1981841391">
              <w:marLeft w:val="0"/>
              <w:marRight w:val="0"/>
              <w:marTop w:val="0"/>
              <w:marBottom w:val="0"/>
              <w:divBdr>
                <w:top w:val="none" w:sz="0" w:space="0" w:color="auto"/>
                <w:left w:val="none" w:sz="0" w:space="0" w:color="auto"/>
                <w:bottom w:val="none" w:sz="0" w:space="0" w:color="auto"/>
                <w:right w:val="none" w:sz="0" w:space="0" w:color="auto"/>
              </w:divBdr>
            </w:div>
          </w:divsChild>
        </w:div>
        <w:div w:id="1347099893">
          <w:marLeft w:val="0"/>
          <w:marRight w:val="0"/>
          <w:marTop w:val="0"/>
          <w:marBottom w:val="0"/>
          <w:divBdr>
            <w:top w:val="none" w:sz="0" w:space="0" w:color="auto"/>
            <w:left w:val="none" w:sz="0" w:space="0" w:color="auto"/>
            <w:bottom w:val="none" w:sz="0" w:space="0" w:color="auto"/>
            <w:right w:val="none" w:sz="0" w:space="0" w:color="auto"/>
          </w:divBdr>
        </w:div>
        <w:div w:id="1491403909">
          <w:marLeft w:val="0"/>
          <w:marRight w:val="0"/>
          <w:marTop w:val="0"/>
          <w:marBottom w:val="0"/>
          <w:divBdr>
            <w:top w:val="none" w:sz="0" w:space="0" w:color="auto"/>
            <w:left w:val="none" w:sz="0" w:space="0" w:color="auto"/>
            <w:bottom w:val="none" w:sz="0" w:space="0" w:color="auto"/>
            <w:right w:val="none" w:sz="0" w:space="0" w:color="auto"/>
          </w:divBdr>
        </w:div>
        <w:div w:id="1750035220">
          <w:marLeft w:val="0"/>
          <w:marRight w:val="0"/>
          <w:marTop w:val="0"/>
          <w:marBottom w:val="0"/>
          <w:divBdr>
            <w:top w:val="none" w:sz="0" w:space="0" w:color="auto"/>
            <w:left w:val="none" w:sz="0" w:space="0" w:color="auto"/>
            <w:bottom w:val="none" w:sz="0" w:space="0" w:color="auto"/>
            <w:right w:val="none" w:sz="0" w:space="0" w:color="auto"/>
          </w:divBdr>
        </w:div>
        <w:div w:id="1849438871">
          <w:marLeft w:val="0"/>
          <w:marRight w:val="0"/>
          <w:marTop w:val="0"/>
          <w:marBottom w:val="0"/>
          <w:divBdr>
            <w:top w:val="none" w:sz="0" w:space="0" w:color="auto"/>
            <w:left w:val="none" w:sz="0" w:space="0" w:color="auto"/>
            <w:bottom w:val="none" w:sz="0" w:space="0" w:color="auto"/>
            <w:right w:val="none" w:sz="0" w:space="0" w:color="auto"/>
          </w:divBdr>
        </w:div>
        <w:div w:id="2025202979">
          <w:marLeft w:val="0"/>
          <w:marRight w:val="0"/>
          <w:marTop w:val="0"/>
          <w:marBottom w:val="0"/>
          <w:divBdr>
            <w:top w:val="none" w:sz="0" w:space="0" w:color="auto"/>
            <w:left w:val="none" w:sz="0" w:space="0" w:color="auto"/>
            <w:bottom w:val="none" w:sz="0" w:space="0" w:color="auto"/>
            <w:right w:val="none" w:sz="0" w:space="0" w:color="auto"/>
          </w:divBdr>
        </w:div>
      </w:divsChild>
    </w:div>
    <w:div w:id="21023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cr.org.uk/Images/620503-student-guide-to-nea-assignments.pdf"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F6BE31D-D82C-49BB-8D3D-9E205AB28395}">
    <t:Anchor>
      <t:Comment id="670439147"/>
    </t:Anchor>
    <t:History>
      <t:Event id="{B1226DA9-315B-4AE1-A505-2BE7D98B0242}" time="2023-04-28T08:56:59.512Z">
        <t:Attribution userId="S::elizabeth.bull@cambridge.org::f3f27e04-db49-4994-a6b9-14271f189fa5" userProvider="AD" userName="Liz Bull"/>
        <t:Anchor>
          <t:Comment id="670439147"/>
        </t:Anchor>
        <t:Create/>
      </t:Event>
      <t:Event id="{B9C557D5-3CDF-4108-879B-5CFF2F416602}" time="2023-04-28T08:56:59.512Z">
        <t:Attribution userId="S::elizabeth.bull@cambridge.org::f3f27e04-db49-4994-a6b9-14271f189fa5" userProvider="AD" userName="Liz Bull"/>
        <t:Anchor>
          <t:Comment id="670439147"/>
        </t:Anchor>
        <t:Assign userId="S::howard.lober@cambridge.org::a7f06619-137d-40e8-b87e-80c80f05bae5" userProvider="AD" userName="Howard Lober"/>
      </t:Event>
      <t:Event id="{553EB29C-4A6A-4D91-A83E-6BAC07B0DBB8}" time="2023-04-28T08:56:59.512Z">
        <t:Attribution userId="S::elizabeth.bull@cambridge.org::f3f27e04-db49-4994-a6b9-14271f189fa5" userProvider="AD" userName="Liz Bull"/>
        <t:Anchor>
          <t:Comment id="670439147"/>
        </t:Anchor>
        <t:SetTitle title="I question if this is worth a pass, as they may request on bolt/screw which is a bit of a 'light' task to gain a pass. Thoughts? @Howard Lob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3" ma:contentTypeDescription="Create a new document." ma:contentTypeScope="" ma:versionID="d3e89ae90eeb737223cd357a99faac9e">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99a11c5dd169a8e59faa81c0bc71a6b4"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096d7-0131-4f3e-b8b6-c2da5d59c8df}" ma:internalName="TaxCatchAll" ma:showField="CatchAllData" ma:web="924941f6-c95d-4d2e-9ba3-475851f7d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aa694d-f7c1-4675-a7bd-7e314a4286cb">
      <Terms xmlns="http://schemas.microsoft.com/office/infopath/2007/PartnerControls"/>
    </lcf76f155ced4ddcb4097134ff3c332f>
    <TaxCatchAll xmlns="924941f6-c95d-4d2e-9ba3-475851f7d3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D7A0-BC2E-40EF-BE2A-527E91B87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47FC5-AD1C-4688-B166-19998D01A94A}">
  <ds:schemaRefs>
    <ds:schemaRef ds:uri="http://schemas.microsoft.com/sharepoint/v3/contenttype/forms"/>
  </ds:schemaRefs>
</ds:datastoreItem>
</file>

<file path=customXml/itemProps3.xml><?xml version="1.0" encoding="utf-8"?>
<ds:datastoreItem xmlns:ds="http://schemas.openxmlformats.org/officeDocument/2006/customXml" ds:itemID="{B54509C8-2648-44D3-B7CA-12A4D307BD70}">
  <ds:schemaRefs>
    <ds:schemaRef ds:uri="924941f6-c95d-4d2e-9ba3-475851f7d385"/>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73aa694d-f7c1-4675-a7bd-7e314a4286cb"/>
    <ds:schemaRef ds:uri="http://www.w3.org/XML/1998/namespace"/>
    <ds:schemaRef ds:uri="http://purl.org/dc/dcmitype/"/>
  </ds:schemaRefs>
</ds:datastoreItem>
</file>

<file path=customXml/itemProps4.xml><?xml version="1.0" encoding="utf-8"?>
<ds:datastoreItem xmlns:ds="http://schemas.openxmlformats.org/officeDocument/2006/customXml" ds:itemID="{8CAC2951-74CD-40E3-BEBA-4B660C41C5A6}">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319</TotalTime>
  <Pages>29</Pages>
  <Words>5437</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F132_SAM</dc:title>
  <dc:subject/>
  <dc:creator>OCR</dc:creator>
  <cp:keywords/>
  <dc:description/>
  <cp:lastModifiedBy>Sarah Smith</cp:lastModifiedBy>
  <cp:revision>291</cp:revision>
  <cp:lastPrinted>2023-07-27T12:37:00Z</cp:lastPrinted>
  <dcterms:created xsi:type="dcterms:W3CDTF">2023-07-04T08:30:00Z</dcterms:created>
  <dcterms:modified xsi:type="dcterms:W3CDTF">2024-05-21T13:33:00Z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y fmtid="{D5CDD505-2E9C-101B-9397-08002B2CF9AE}" pid="4" name="GrammarlyDocumentId">
    <vt:lpwstr>a7fcb607ae8daadca796902166de022e9224c70e372fe9362982c36920a2805e</vt:lpwstr>
  </property>
</Properties>
</file>