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7DA3" w14:textId="07334744" w:rsidR="00661707" w:rsidRDefault="00661707" w:rsidP="147DD5C4">
      <w:pPr>
        <w:rPr>
          <w:b/>
          <w:bCs/>
        </w:rPr>
      </w:pPr>
    </w:p>
    <w:p w14:paraId="268A0CAB" w14:textId="77777777" w:rsidR="004F29F6" w:rsidRPr="00FF5139"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FF5139">
        <w:rPr>
          <w:rFonts w:eastAsia="Arial" w:cs="Arial"/>
          <w:b/>
          <w:bCs/>
          <w:color w:val="808080"/>
          <w:sz w:val="48"/>
          <w:lang w:val="en-US"/>
        </w:rPr>
        <w:t>OCR-set Assignment</w:t>
      </w:r>
      <w:bookmarkEnd w:id="0"/>
    </w:p>
    <w:p w14:paraId="1914D1C4" w14:textId="77777777" w:rsidR="004F29F6" w:rsidRPr="00FF5139"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FF5139">
        <w:rPr>
          <w:rFonts w:eastAsia="Arial" w:cs="Arial"/>
          <w:b/>
          <w:bCs/>
          <w:color w:val="808080"/>
          <w:sz w:val="48"/>
          <w:lang w:val="en-US"/>
        </w:rPr>
        <w:t>Sample Assessment Material</w:t>
      </w:r>
    </w:p>
    <w:bookmarkEnd w:id="1"/>
    <w:bookmarkEnd w:id="2"/>
    <w:p w14:paraId="46F917FA" w14:textId="31D473C8" w:rsidR="00EB7ADE" w:rsidRDefault="00EB7ADE" w:rsidP="00EB7ADE">
      <w:pPr>
        <w:widowControl w:val="0"/>
        <w:tabs>
          <w:tab w:val="left" w:pos="195"/>
        </w:tabs>
        <w:autoSpaceDE w:val="0"/>
        <w:autoSpaceDN w:val="0"/>
        <w:spacing w:after="12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Pr="00594587">
        <w:rPr>
          <w:rFonts w:eastAsia="Arial" w:cs="Arial"/>
          <w:sz w:val="26"/>
          <w:szCs w:val="26"/>
          <w:lang w:val="en-US"/>
        </w:rPr>
        <w:t>Alternative Academic Qualification</w:t>
      </w:r>
      <w:r w:rsidRPr="00415279">
        <w:rPr>
          <w:rFonts w:ascii="Arial Bold" w:hAnsi="Arial Bold"/>
          <w:b/>
          <w:sz w:val="32"/>
          <w:szCs w:val="32"/>
        </w:rPr>
        <w:t xml:space="preserve"> </w:t>
      </w:r>
      <w:r w:rsidRPr="00D15236">
        <w:rPr>
          <w:rFonts w:eastAsia="Arial" w:cs="Arial"/>
          <w:sz w:val="26"/>
          <w:szCs w:val="26"/>
          <w:lang w:val="en-US"/>
        </w:rPr>
        <w:t>Cambridge Advanced National</w:t>
      </w:r>
      <w:r>
        <w:rPr>
          <w:rFonts w:eastAsia="Arial" w:cs="Arial"/>
          <w:sz w:val="26"/>
          <w:szCs w:val="26"/>
          <w:lang w:val="en-US"/>
        </w:rPr>
        <w:t>s</w:t>
      </w:r>
      <w:r w:rsidRPr="00D15236">
        <w:rPr>
          <w:rFonts w:eastAsia="Arial" w:cs="Arial"/>
          <w:sz w:val="26"/>
          <w:szCs w:val="26"/>
          <w:lang w:val="en-US"/>
        </w:rPr>
        <w:t xml:space="preserve"> in</w:t>
      </w:r>
      <w:r w:rsidRPr="004F29F6">
        <w:rPr>
          <w:rFonts w:eastAsia="Arial" w:cs="Arial"/>
          <w:sz w:val="26"/>
          <w:szCs w:val="26"/>
          <w:lang w:val="en-US"/>
        </w:rPr>
        <w:t xml:space="preserve"> </w:t>
      </w:r>
      <w:r>
        <w:rPr>
          <w:rFonts w:eastAsia="Arial" w:cs="Arial"/>
          <w:sz w:val="26"/>
          <w:szCs w:val="26"/>
          <w:lang w:val="en-US"/>
        </w:rPr>
        <w:t xml:space="preserve">IT: Data Analytics </w:t>
      </w:r>
    </w:p>
    <w:p w14:paraId="3A49FF25" w14:textId="77777777" w:rsidR="004F29F6" w:rsidRPr="00FF5139"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4858F563" w:rsidR="004F29F6" w:rsidRPr="00FF5139"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FF5139">
        <w:rPr>
          <w:rFonts w:eastAsia="Arial" w:cs="Arial"/>
          <w:sz w:val="26"/>
          <w:szCs w:val="26"/>
          <w:lang w:val="en-US"/>
        </w:rPr>
        <w:t xml:space="preserve">Unit </w:t>
      </w:r>
      <w:bookmarkStart w:id="5" w:name="_Hlk62116030"/>
      <w:r w:rsidR="00C137CC" w:rsidRPr="00FF5139">
        <w:rPr>
          <w:rFonts w:eastAsia="Arial" w:cs="Arial"/>
          <w:sz w:val="26"/>
          <w:szCs w:val="26"/>
          <w:lang w:val="en-US"/>
        </w:rPr>
        <w:t>F</w:t>
      </w:r>
      <w:r w:rsidR="00061972" w:rsidRPr="00FF5139">
        <w:rPr>
          <w:rFonts w:eastAsia="Arial" w:cs="Arial"/>
          <w:sz w:val="26"/>
          <w:szCs w:val="26"/>
          <w:lang w:val="en-US"/>
        </w:rPr>
        <w:t>204</w:t>
      </w:r>
      <w:r w:rsidRPr="00FF5139">
        <w:rPr>
          <w:rFonts w:eastAsia="Arial" w:cs="Arial"/>
          <w:sz w:val="26"/>
          <w:szCs w:val="26"/>
          <w:lang w:val="en-US"/>
        </w:rPr>
        <w:t xml:space="preserve">: </w:t>
      </w:r>
      <w:bookmarkEnd w:id="3"/>
      <w:bookmarkEnd w:id="5"/>
      <w:r w:rsidR="00107CB3" w:rsidRPr="00FF5139">
        <w:rPr>
          <w:rFonts w:eastAsia="Arial" w:cs="Arial"/>
          <w:sz w:val="26"/>
          <w:szCs w:val="26"/>
          <w:lang w:val="en-US"/>
        </w:rPr>
        <w:t>Data and the Internet of Everything</w:t>
      </w:r>
      <w:r w:rsidR="00E67A1A" w:rsidRPr="00FF5139">
        <w:rPr>
          <w:rFonts w:eastAsia="Arial" w:cs="Arial"/>
          <w:sz w:val="26"/>
          <w:szCs w:val="26"/>
          <w:lang w:val="en-US"/>
        </w:rPr>
        <w:t xml:space="preserve"> (IoE)</w:t>
      </w:r>
    </w:p>
    <w:bookmarkEnd w:id="4"/>
    <w:p w14:paraId="52FDD9DF" w14:textId="77777777" w:rsidR="004F29F6" w:rsidRPr="00FF5139" w:rsidRDefault="004F29F6" w:rsidP="00B2463B">
      <w:pPr>
        <w:widowControl w:val="0"/>
        <w:autoSpaceDE w:val="0"/>
        <w:autoSpaceDN w:val="0"/>
        <w:spacing w:after="0" w:line="264" w:lineRule="auto"/>
        <w:ind w:right="844"/>
        <w:rPr>
          <w:rFonts w:eastAsia="Arial" w:cs="Arial"/>
          <w:sz w:val="16"/>
          <w:szCs w:val="16"/>
          <w:lang w:val="en-US"/>
        </w:rPr>
      </w:pPr>
    </w:p>
    <w:p w14:paraId="6F9C0EFC" w14:textId="6D61B7DD" w:rsidR="004F29F6" w:rsidRPr="00FF5139" w:rsidRDefault="004F29F6" w:rsidP="00B2463B">
      <w:pPr>
        <w:widowControl w:val="0"/>
        <w:autoSpaceDE w:val="0"/>
        <w:autoSpaceDN w:val="0"/>
        <w:spacing w:after="0" w:line="264" w:lineRule="auto"/>
        <w:ind w:right="844"/>
        <w:rPr>
          <w:rFonts w:eastAsia="Arial" w:cs="Arial"/>
          <w:sz w:val="26"/>
          <w:szCs w:val="26"/>
          <w:lang w:val="en-US"/>
        </w:rPr>
      </w:pPr>
      <w:r w:rsidRPr="00FF5139">
        <w:rPr>
          <w:rFonts w:eastAsia="Arial" w:cs="Arial"/>
          <w:sz w:val="26"/>
          <w:szCs w:val="26"/>
          <w:lang w:val="en-US"/>
        </w:rPr>
        <w:t xml:space="preserve">Scenario Title: </w:t>
      </w:r>
      <w:r w:rsidR="00107CB3" w:rsidRPr="00FF5139">
        <w:rPr>
          <w:rFonts w:eastAsia="Arial" w:cs="Arial"/>
          <w:sz w:val="26"/>
          <w:szCs w:val="26"/>
          <w:lang w:val="en-US"/>
        </w:rPr>
        <w:t>Connected Bus Company</w:t>
      </w:r>
    </w:p>
    <w:p w14:paraId="50F7C49E" w14:textId="77777777" w:rsidR="004F29F6" w:rsidRPr="00FF5139" w:rsidRDefault="004F29F6" w:rsidP="00B2463B">
      <w:pPr>
        <w:widowControl w:val="0"/>
        <w:autoSpaceDE w:val="0"/>
        <w:autoSpaceDN w:val="0"/>
        <w:spacing w:after="0" w:line="264" w:lineRule="auto"/>
        <w:ind w:right="844"/>
        <w:rPr>
          <w:rFonts w:eastAsia="Arial" w:cs="Arial"/>
          <w:sz w:val="16"/>
          <w:szCs w:val="16"/>
          <w:lang w:val="en-US"/>
        </w:rPr>
      </w:pPr>
    </w:p>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FF5139">
        <w:rPr>
          <w:rFonts w:eastAsia="Arial" w:cs="Arial"/>
          <w:sz w:val="26"/>
          <w:szCs w:val="26"/>
          <w:lang w:val="en-US"/>
        </w:rPr>
        <w:t>This is a sample OCR-set assignment which should only be used for practice</w:t>
      </w:r>
      <w:r w:rsidRPr="00FF5139">
        <w:rPr>
          <w:rFonts w:eastAsia="Arial" w:cs="Arial"/>
          <w:b/>
          <w:bCs/>
          <w:sz w:val="26"/>
          <w:szCs w:val="26"/>
          <w:lang w:val="en-US"/>
        </w:rPr>
        <w:t xml:space="preserve">. </w:t>
      </w:r>
    </w:p>
    <w:p w14:paraId="3492E021" w14:textId="77777777" w:rsidR="008865C2" w:rsidRDefault="008865C2" w:rsidP="008865C2">
      <w:pPr>
        <w:spacing w:after="0" w:line="240" w:lineRule="auto"/>
        <w:textAlignment w:val="baseline"/>
        <w:rPr>
          <w:rFonts w:cs="Arial"/>
          <w:sz w:val="24"/>
          <w:szCs w:val="24"/>
        </w:rPr>
      </w:pPr>
    </w:p>
    <w:p w14:paraId="6527B53A" w14:textId="6D997E65" w:rsidR="008865C2" w:rsidRPr="00EE4D2B" w:rsidRDefault="008865C2" w:rsidP="008865C2">
      <w:pPr>
        <w:spacing w:after="0" w:line="240" w:lineRule="auto"/>
        <w:textAlignment w:val="baseline"/>
        <w:rPr>
          <w:rFonts w:cs="Arial"/>
          <w:sz w:val="24"/>
          <w:szCs w:val="24"/>
        </w:rPr>
      </w:pPr>
      <w:r w:rsidRPr="00EE4D2B">
        <w:rPr>
          <w:rFonts w:cs="Arial"/>
          <w:sz w:val="24"/>
          <w:szCs w:val="24"/>
        </w:rPr>
        <w:t>Give to candidates on or after X June 20XX.</w:t>
      </w:r>
      <w:r w:rsidRPr="00EE4D2B">
        <w:rPr>
          <w:rFonts w:cs="Arial"/>
          <w:sz w:val="24"/>
          <w:szCs w:val="24"/>
        </w:rPr>
        <w:br/>
        <w:t>Valid for assessment until 20XX. For use by students beginning the qualification in September 20XX and finishing by 20XX or 20XX</w:t>
      </w:r>
    </w:p>
    <w:p w14:paraId="70E1C729" w14:textId="77777777" w:rsidR="00B2463B" w:rsidRPr="00FF5139"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FF5139" w:rsidRDefault="004F29F6" w:rsidP="00B2463B">
      <w:pPr>
        <w:widowControl w:val="0"/>
        <w:autoSpaceDE w:val="0"/>
        <w:autoSpaceDN w:val="0"/>
        <w:spacing w:after="0" w:line="264" w:lineRule="auto"/>
        <w:ind w:right="844"/>
        <w:rPr>
          <w:rFonts w:eastAsia="Arial" w:cs="Arial"/>
          <w:sz w:val="26"/>
          <w:szCs w:val="26"/>
          <w:lang w:val="en-US"/>
        </w:rPr>
      </w:pPr>
      <w:r w:rsidRPr="00FF5139">
        <w:rPr>
          <w:rFonts w:eastAsia="Arial" w:cs="Arial"/>
          <w:sz w:val="26"/>
          <w:szCs w:val="26"/>
          <w:lang w:val="en-US"/>
        </w:rPr>
        <w:t xml:space="preserve">This assignment </w:t>
      </w:r>
      <w:r w:rsidRPr="00FF5139">
        <w:rPr>
          <w:rFonts w:eastAsia="Arial" w:cs="Arial"/>
          <w:b/>
          <w:bCs/>
          <w:sz w:val="26"/>
          <w:szCs w:val="26"/>
          <w:lang w:val="en-US"/>
        </w:rPr>
        <w:t>must not</w:t>
      </w:r>
      <w:r w:rsidRPr="00FF5139">
        <w:rPr>
          <w:rFonts w:eastAsia="Arial" w:cs="Arial"/>
          <w:sz w:val="26"/>
          <w:szCs w:val="26"/>
          <w:lang w:val="en-US"/>
        </w:rPr>
        <w:t xml:space="preserve"> be used for live assessment of students.</w:t>
      </w:r>
    </w:p>
    <w:p w14:paraId="41AE59A2" w14:textId="37576472" w:rsidR="00052440" w:rsidRPr="00FF5139"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FF5139" w:rsidRDefault="004F29F6" w:rsidP="00B2463B">
      <w:pPr>
        <w:widowControl w:val="0"/>
        <w:autoSpaceDE w:val="0"/>
        <w:autoSpaceDN w:val="0"/>
        <w:spacing w:after="0" w:line="240" w:lineRule="auto"/>
        <w:ind w:right="844"/>
        <w:rPr>
          <w:rFonts w:eastAsia="Arial" w:cs="Arial"/>
          <w:lang w:val="en-US"/>
        </w:rPr>
      </w:pPr>
      <w:r w:rsidRPr="00FF5139">
        <w:rPr>
          <w:rFonts w:eastAsia="Arial" w:cs="Arial"/>
          <w:lang w:val="en-US"/>
        </w:rPr>
        <w:t>The live assignments will be available on our secure website, ‘Teach Cambridge’.</w:t>
      </w:r>
    </w:p>
    <w:p w14:paraId="5D34AF82" w14:textId="77777777" w:rsidR="004F29F6" w:rsidRPr="00FF5139"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FF5139"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FF5139" w:rsidRDefault="004F29F6" w:rsidP="00B2463B">
      <w:pPr>
        <w:widowControl w:val="0"/>
        <w:autoSpaceDE w:val="0"/>
        <w:autoSpaceDN w:val="0"/>
        <w:spacing w:after="0" w:line="264" w:lineRule="auto"/>
        <w:rPr>
          <w:rFonts w:eastAsia="Arial" w:cs="Arial"/>
          <w:b/>
          <w:bCs/>
          <w:lang w:val="en-US"/>
        </w:rPr>
      </w:pPr>
      <w:r w:rsidRPr="00FF5139">
        <w:rPr>
          <w:rFonts w:eastAsia="Arial" w:cs="Arial"/>
          <w:b/>
          <w:bCs/>
          <w:lang w:val="en-US"/>
        </w:rPr>
        <w:t xml:space="preserve">The OCR administrative codes </w:t>
      </w:r>
      <w:r w:rsidR="002B6910" w:rsidRPr="00FF5139">
        <w:rPr>
          <w:rFonts w:eastAsia="Arial" w:cs="Arial"/>
          <w:b/>
          <w:bCs/>
          <w:lang w:val="en-US"/>
        </w:rPr>
        <w:t>linked</w:t>
      </w:r>
      <w:r w:rsidR="00F52A6E" w:rsidRPr="00FF5139">
        <w:rPr>
          <w:rFonts w:eastAsia="Arial" w:cs="Arial"/>
          <w:b/>
          <w:bCs/>
          <w:lang w:val="en-US"/>
        </w:rPr>
        <w:t xml:space="preserve"> to</w:t>
      </w:r>
      <w:r w:rsidRPr="00FF5139">
        <w:rPr>
          <w:rFonts w:eastAsia="Arial" w:cs="Arial"/>
          <w:b/>
          <w:bCs/>
          <w:lang w:val="en-US"/>
        </w:rPr>
        <w:t xml:space="preserve"> this unit are:</w:t>
      </w:r>
    </w:p>
    <w:p w14:paraId="55489B54" w14:textId="5B8F6E34" w:rsidR="004F29F6" w:rsidRPr="00FF5139"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FF5139">
        <w:rPr>
          <w:rFonts w:eastAsia="Arial" w:cs="Arial"/>
          <w:lang w:val="en-US"/>
        </w:rPr>
        <w:t>unit</w:t>
      </w:r>
      <w:r w:rsidRPr="00FF5139">
        <w:rPr>
          <w:rFonts w:eastAsia="Arial" w:cs="Arial"/>
          <w:spacing w:val="-3"/>
          <w:lang w:val="en-US"/>
        </w:rPr>
        <w:t xml:space="preserve"> </w:t>
      </w:r>
      <w:r w:rsidRPr="00FF5139">
        <w:rPr>
          <w:rFonts w:eastAsia="Arial" w:cs="Arial"/>
          <w:lang w:val="en-US"/>
        </w:rPr>
        <w:t>entry</w:t>
      </w:r>
      <w:r w:rsidRPr="00FF5139">
        <w:rPr>
          <w:rFonts w:eastAsia="Arial" w:cs="Arial"/>
          <w:spacing w:val="-3"/>
          <w:lang w:val="en-US"/>
        </w:rPr>
        <w:t xml:space="preserve"> </w:t>
      </w:r>
      <w:r w:rsidRPr="00FF5139">
        <w:rPr>
          <w:rFonts w:eastAsia="Arial" w:cs="Arial"/>
          <w:lang w:val="en-US"/>
        </w:rPr>
        <w:t>code</w:t>
      </w:r>
      <w:r w:rsidRPr="00FF5139">
        <w:rPr>
          <w:rFonts w:eastAsia="Arial" w:cs="Arial"/>
          <w:lang w:val="en-US"/>
        </w:rPr>
        <w:tab/>
      </w:r>
      <w:r w:rsidR="00C137CC" w:rsidRPr="00FF5139">
        <w:rPr>
          <w:rFonts w:eastAsia="Arial" w:cs="Arial"/>
          <w:lang w:val="en-US"/>
        </w:rPr>
        <w:t>F</w:t>
      </w:r>
      <w:r w:rsidR="00061972" w:rsidRPr="00FF5139">
        <w:rPr>
          <w:rFonts w:eastAsia="Arial" w:cs="Arial"/>
          <w:lang w:val="en-US"/>
        </w:rPr>
        <w:t>204</w:t>
      </w:r>
    </w:p>
    <w:p w14:paraId="5D7BD1A3" w14:textId="2F9AE94B" w:rsidR="004F29F6" w:rsidRPr="00FF5139"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FF5139">
        <w:rPr>
          <w:rFonts w:eastAsia="Arial" w:cs="Arial"/>
          <w:lang w:val="en-US"/>
        </w:rPr>
        <w:t>certification code</w:t>
      </w:r>
      <w:r w:rsidRPr="00FF5139">
        <w:rPr>
          <w:rFonts w:eastAsia="Arial" w:cs="Arial"/>
          <w:lang w:val="en-US"/>
        </w:rPr>
        <w:tab/>
      </w:r>
      <w:r w:rsidR="00C137CC" w:rsidRPr="00FF5139">
        <w:rPr>
          <w:rFonts w:eastAsia="Arial" w:cs="Arial"/>
          <w:lang w:val="en-US"/>
        </w:rPr>
        <w:t>H119</w:t>
      </w:r>
    </w:p>
    <w:p w14:paraId="7226382C" w14:textId="77777777" w:rsidR="004F29F6" w:rsidRPr="00FF5139" w:rsidRDefault="004F29F6" w:rsidP="00B2463B">
      <w:pPr>
        <w:widowControl w:val="0"/>
        <w:autoSpaceDE w:val="0"/>
        <w:autoSpaceDN w:val="0"/>
        <w:spacing w:before="6" w:after="0" w:line="264" w:lineRule="auto"/>
        <w:rPr>
          <w:rFonts w:eastAsia="Arial" w:cs="Arial"/>
          <w:lang w:val="en-US"/>
        </w:rPr>
      </w:pPr>
    </w:p>
    <w:p w14:paraId="3F9B8F7D" w14:textId="2D16B1F3" w:rsidR="06E83CB2" w:rsidRPr="00FF5139" w:rsidRDefault="06E83CB2" w:rsidP="4BF6F3CC">
      <w:pPr>
        <w:spacing w:line="264" w:lineRule="auto"/>
      </w:pPr>
      <w:r w:rsidRPr="00FF5139">
        <w:rPr>
          <w:rFonts w:eastAsia="Arial" w:cs="Arial"/>
          <w:b/>
          <w:bCs/>
          <w:lang w:val="en-US"/>
        </w:rPr>
        <w:t>The regulated qualification number linked to this unit is:</w:t>
      </w:r>
    </w:p>
    <w:p w14:paraId="77D481ED" w14:textId="1C2420F9" w:rsidR="004F29F6" w:rsidRPr="00FF5139" w:rsidRDefault="00EB7ADE" w:rsidP="00B2463B">
      <w:pPr>
        <w:widowControl w:val="0"/>
        <w:autoSpaceDE w:val="0"/>
        <w:autoSpaceDN w:val="0"/>
        <w:spacing w:before="207" w:after="0" w:line="264" w:lineRule="auto"/>
        <w:rPr>
          <w:rFonts w:eastAsia="Arial" w:cs="Arial"/>
          <w:lang w:val="en-US"/>
        </w:rPr>
      </w:pPr>
      <w:r w:rsidRPr="00EB7ADE">
        <w:rPr>
          <w:rFonts w:eastAsia="Arial" w:cs="Arial"/>
          <w:lang w:val="en-US"/>
        </w:rPr>
        <w:t>H/651/0972</w:t>
      </w:r>
      <w:r>
        <w:rPr>
          <w:rFonts w:eastAsia="Arial" w:cs="Arial"/>
          <w:lang w:val="en-US"/>
        </w:rPr>
        <w:tab/>
      </w:r>
      <w:r>
        <w:rPr>
          <w:rFonts w:eastAsia="Arial" w:cs="Arial"/>
          <w:lang w:val="en-US"/>
        </w:rPr>
        <w:tab/>
      </w:r>
      <w:r>
        <w:rPr>
          <w:rFonts w:eastAsia="Arial" w:cs="Arial"/>
          <w:lang w:val="en-US"/>
        </w:rPr>
        <w:tab/>
      </w:r>
      <w:r>
        <w:rPr>
          <w:rFonts w:eastAsia="Arial" w:cs="Arial"/>
          <w:lang w:val="en-US"/>
        </w:rPr>
        <w:tab/>
      </w:r>
      <w:r>
        <w:rPr>
          <w:rFonts w:eastAsia="Arial" w:cs="Arial"/>
          <w:lang w:val="en-US"/>
        </w:rPr>
        <w:tab/>
      </w:r>
      <w:r>
        <w:rPr>
          <w:rFonts w:eastAsia="Arial" w:cs="Arial"/>
          <w:lang w:val="en-US"/>
        </w:rPr>
        <w:tab/>
      </w:r>
      <w:r w:rsidRPr="00EB7ADE">
        <w:rPr>
          <w:rFonts w:eastAsia="Arial" w:cs="Arial"/>
          <w:lang w:val="en-US"/>
        </w:rPr>
        <w:t>610/3997/</w:t>
      </w:r>
      <w:r>
        <w:rPr>
          <w:rFonts w:eastAsia="Arial" w:cs="Arial"/>
          <w:lang w:val="en-US"/>
        </w:rPr>
        <w:t>4</w:t>
      </w:r>
    </w:p>
    <w:p w14:paraId="2E894AE6" w14:textId="77777777" w:rsidR="004F29F6" w:rsidRPr="00FF5139"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FF5139" w:rsidRDefault="0027409E" w:rsidP="0027409E">
      <w:pPr>
        <w:widowControl w:val="0"/>
        <w:autoSpaceDE w:val="0"/>
        <w:autoSpaceDN w:val="0"/>
        <w:spacing w:after="0" w:line="240" w:lineRule="auto"/>
        <w:rPr>
          <w:rFonts w:eastAsia="Arial" w:cs="Arial"/>
          <w:b/>
          <w:bCs/>
          <w:lang w:val="en-US"/>
        </w:rPr>
      </w:pPr>
      <w:r w:rsidRPr="00FF5139">
        <w:rPr>
          <w:rFonts w:eastAsia="Arial" w:cs="Arial"/>
          <w:b/>
          <w:bCs/>
          <w:lang w:val="en-US"/>
        </w:rPr>
        <w:t xml:space="preserve">Duration </w:t>
      </w:r>
    </w:p>
    <w:p w14:paraId="513219B6" w14:textId="77777777" w:rsidR="005577AA" w:rsidRPr="00FF5139" w:rsidRDefault="005577AA" w:rsidP="0027409E">
      <w:pPr>
        <w:widowControl w:val="0"/>
        <w:autoSpaceDE w:val="0"/>
        <w:autoSpaceDN w:val="0"/>
        <w:spacing w:after="0" w:line="240" w:lineRule="auto"/>
        <w:rPr>
          <w:rFonts w:eastAsia="Arial" w:cs="Arial"/>
          <w:b/>
          <w:bCs/>
          <w:lang w:val="en-US"/>
        </w:rPr>
      </w:pPr>
    </w:p>
    <w:p w14:paraId="3F05069A" w14:textId="75253125" w:rsidR="00D93CF2" w:rsidRPr="00FF5139" w:rsidRDefault="00D93CF2" w:rsidP="00D93CF2">
      <w:pPr>
        <w:widowControl w:val="0"/>
        <w:autoSpaceDE w:val="0"/>
        <w:autoSpaceDN w:val="0"/>
        <w:spacing w:after="0" w:line="240" w:lineRule="auto"/>
        <w:rPr>
          <w:rFonts w:eastAsia="Arial" w:cs="Arial"/>
          <w:lang w:val="en-US"/>
        </w:rPr>
      </w:pPr>
      <w:r w:rsidRPr="00FF5139">
        <w:rPr>
          <w:rFonts w:eastAsia="Arial" w:cs="Arial"/>
          <w:lang w:val="en-US"/>
        </w:rPr>
        <w:t xml:space="preserve">About </w:t>
      </w:r>
      <w:r w:rsidR="00107CB3" w:rsidRPr="00FF5139">
        <w:rPr>
          <w:rFonts w:eastAsia="Arial" w:cs="Arial"/>
          <w:lang w:val="en-US"/>
        </w:rPr>
        <w:t>15</w:t>
      </w:r>
      <w:r w:rsidRPr="00FF5139">
        <w:rPr>
          <w:rFonts w:eastAsia="Arial" w:cs="Arial"/>
          <w:lang w:val="en-US"/>
        </w:rPr>
        <w:t xml:space="preserve"> hours of supervised time (GLH)</w:t>
      </w:r>
    </w:p>
    <w:p w14:paraId="4B3FA4D0" w14:textId="01AD1A26" w:rsidR="0027409E" w:rsidRPr="008865C2" w:rsidRDefault="00D93CF2" w:rsidP="008865C2">
      <w:pPr>
        <w:spacing w:line="256" w:lineRule="auto"/>
        <w:rPr>
          <w:rFonts w:eastAsia="Arial" w:cs="Arial"/>
          <w:lang w:val="en-US"/>
        </w:rPr>
      </w:pPr>
      <w:r w:rsidRPr="00FF5139">
        <w:rPr>
          <w:rFonts w:eastAsia="Arial" w:cs="Arial"/>
          <w:lang w:val="en-US"/>
        </w:rPr>
        <w:t xml:space="preserve">(work that </w:t>
      </w:r>
      <w:r w:rsidRPr="00FF5139">
        <w:rPr>
          <w:rFonts w:eastAsia="Arial" w:cs="Arial"/>
          <w:b/>
          <w:bCs/>
          <w:lang w:val="en-US"/>
        </w:rPr>
        <w:t>must</w:t>
      </w:r>
      <w:r w:rsidRPr="00FF5139">
        <w:rPr>
          <w:rFonts w:eastAsia="Arial" w:cs="Arial"/>
          <w:lang w:val="en-US"/>
        </w:rPr>
        <w:t xml:space="preserve"> be completed under teacher supervised conditions)</w:t>
      </w:r>
    </w:p>
    <w:p w14:paraId="480A3B54" w14:textId="0EFC41A7" w:rsidR="00661707" w:rsidRPr="00FF5139" w:rsidRDefault="00BA17E7" w:rsidP="00782B40">
      <w:pPr>
        <w:widowControl w:val="0"/>
        <w:tabs>
          <w:tab w:val="left" w:pos="8222"/>
        </w:tabs>
        <w:autoSpaceDE w:val="0"/>
        <w:autoSpaceDN w:val="0"/>
        <w:spacing w:before="207" w:after="0" w:line="264" w:lineRule="auto"/>
        <w:ind w:right="740"/>
        <w:rPr>
          <w:rFonts w:eastAsia="Arial" w:cs="Arial"/>
          <w:lang w:val="en-US"/>
        </w:rPr>
      </w:pPr>
      <w:r w:rsidRPr="00FF5139">
        <w:rPr>
          <w:rFonts w:eastAsia="Arial" w:cs="Arial"/>
          <w:b/>
          <w:bCs/>
          <w:lang w:val="en-US"/>
        </w:rPr>
        <w:t>All</w:t>
      </w:r>
      <w:r w:rsidRPr="00FF5139">
        <w:rPr>
          <w:rFonts w:eastAsia="Arial" w:cs="Arial"/>
          <w:lang w:val="en-US"/>
        </w:rPr>
        <w:t xml:space="preserve"> this mater</w:t>
      </w:r>
      <w:r w:rsidR="0027409E" w:rsidRPr="00FF5139">
        <w:rPr>
          <w:rFonts w:eastAsia="Arial" w:cs="Arial"/>
          <w:lang w:val="en-US"/>
        </w:rPr>
        <w:t>i</w:t>
      </w:r>
      <w:r w:rsidRPr="00FF5139">
        <w:rPr>
          <w:rFonts w:eastAsia="Arial" w:cs="Arial"/>
          <w:lang w:val="en-US"/>
        </w:rPr>
        <w:t xml:space="preserve">al </w:t>
      </w:r>
      <w:r w:rsidRPr="00FF5139">
        <w:rPr>
          <w:rFonts w:eastAsia="Arial" w:cs="Arial"/>
          <w:b/>
          <w:bCs/>
          <w:lang w:val="en-US"/>
        </w:rPr>
        <w:t>can</w:t>
      </w:r>
      <w:r w:rsidRPr="00FF5139">
        <w:rPr>
          <w:rFonts w:eastAsia="Arial" w:cs="Arial"/>
          <w:lang w:val="en-US"/>
        </w:rPr>
        <w:t xml:space="preserve"> be photocopied.</w:t>
      </w:r>
      <w:r w:rsidR="004F29F6" w:rsidRPr="00FF5139">
        <w:rPr>
          <w:rFonts w:eastAsia="Arial" w:cs="Arial"/>
          <w:lang w:val="en-US"/>
        </w:rPr>
        <w:t xml:space="preserve"> Any photocopying will be done under the terms of the Copyright Designs and Patents Act 1988 solely for the purposes of </w:t>
      </w:r>
      <w:r w:rsidR="003066F8" w:rsidRPr="00FF5139">
        <w:rPr>
          <w:rFonts w:eastAsia="Arial" w:cs="Arial"/>
          <w:lang w:val="en-US"/>
        </w:rPr>
        <w:t>a</w:t>
      </w:r>
      <w:r w:rsidR="004F29F6" w:rsidRPr="00FF5139">
        <w:rPr>
          <w:rFonts w:eastAsia="Arial" w:cs="Arial"/>
          <w:lang w:val="en-US"/>
        </w:rPr>
        <w:t>ssessment.</w:t>
      </w:r>
    </w:p>
    <w:p w14:paraId="39627B3D" w14:textId="77777777" w:rsidR="00107CB3" w:rsidRPr="00FF5139" w:rsidRDefault="00107CB3">
      <w:pPr>
        <w:rPr>
          <w:rFonts w:eastAsia="Arial" w:cs="Arial"/>
          <w:color w:val="808080" w:themeColor="background1" w:themeShade="80"/>
          <w:sz w:val="48"/>
          <w:lang w:val="en-US"/>
        </w:rPr>
      </w:pPr>
      <w:r w:rsidRPr="00FF5139">
        <w:rPr>
          <w:rFonts w:eastAsia="Arial" w:cs="Arial"/>
          <w:color w:val="808080" w:themeColor="background1" w:themeShade="80"/>
          <w:sz w:val="48"/>
          <w:lang w:val="en-US"/>
        </w:rPr>
        <w:br w:type="page"/>
      </w:r>
    </w:p>
    <w:p w14:paraId="4BDD3C2E" w14:textId="1E944687" w:rsidR="00661707" w:rsidRPr="00FF5139"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FF5139">
        <w:rPr>
          <w:rFonts w:eastAsia="Arial" w:cs="Arial"/>
          <w:color w:val="808080" w:themeColor="background1" w:themeShade="80"/>
          <w:sz w:val="48"/>
          <w:lang w:val="en-US"/>
        </w:rPr>
        <w:lastRenderedPageBreak/>
        <w:t>Contents</w:t>
      </w:r>
    </w:p>
    <w:p w14:paraId="0A7C29A6" w14:textId="77777777" w:rsidR="00661707" w:rsidRPr="00FF5139" w:rsidRDefault="00661707" w:rsidP="147DD5C4">
      <w:pPr>
        <w:rPr>
          <w:b/>
          <w:bCs/>
        </w:rPr>
      </w:pPr>
    </w:p>
    <w:sdt>
      <w:sdtPr>
        <w:rPr>
          <w:rFonts w:eastAsiaTheme="minorHAnsi" w:cstheme="minorBidi"/>
          <w:sz w:val="22"/>
          <w:szCs w:val="22"/>
          <w:lang w:val="en-GB"/>
        </w:rPr>
        <w:id w:val="1703599764"/>
        <w:docPartObj>
          <w:docPartGallery w:val="Table of Contents"/>
          <w:docPartUnique/>
        </w:docPartObj>
      </w:sdtPr>
      <w:sdtEndPr/>
      <w:sdtContent>
        <w:p w14:paraId="34322A37" w14:textId="29BBE2E3" w:rsidR="00F75998" w:rsidRPr="00FF5139" w:rsidRDefault="00F75998">
          <w:pPr>
            <w:pStyle w:val="TOCHeading"/>
            <w:rPr>
              <w:rFonts w:cs="Arial"/>
              <w:sz w:val="22"/>
              <w:szCs w:val="22"/>
            </w:rPr>
          </w:pPr>
        </w:p>
        <w:p w14:paraId="0C66C70E" w14:textId="3C666AEC" w:rsidR="002F4C0B" w:rsidRPr="00FF5139" w:rsidRDefault="00096209">
          <w:pPr>
            <w:pStyle w:val="TOC1"/>
            <w:rPr>
              <w:rFonts w:asciiTheme="minorHAnsi" w:eastAsiaTheme="minorEastAsia" w:hAnsiTheme="minorHAnsi"/>
              <w:noProof/>
              <w:kern w:val="2"/>
              <w:lang w:eastAsia="en-GB"/>
              <w14:ligatures w14:val="standardContextual"/>
            </w:rPr>
          </w:pPr>
          <w:r w:rsidRPr="00FF5139">
            <w:fldChar w:fldCharType="begin"/>
          </w:r>
          <w:r w:rsidR="00F75998" w:rsidRPr="00FF5139">
            <w:instrText>TOC \o "1-3" \h \z \u</w:instrText>
          </w:r>
          <w:r w:rsidRPr="00FF5139">
            <w:fldChar w:fldCharType="separate"/>
          </w:r>
          <w:hyperlink w:anchor="_Toc140659468" w:history="1">
            <w:r w:rsidR="002F4C0B" w:rsidRPr="00FF5139">
              <w:rPr>
                <w:rStyle w:val="Hyperlink"/>
                <w:noProof/>
              </w:rPr>
              <w:t>Information and instructions for Teachers</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_Toc140659468 \h </w:instrText>
            </w:r>
            <w:r w:rsidR="002F4C0B" w:rsidRPr="00FF5139">
              <w:rPr>
                <w:noProof/>
                <w:webHidden/>
              </w:rPr>
            </w:r>
            <w:r w:rsidR="002F4C0B" w:rsidRPr="00FF5139">
              <w:rPr>
                <w:noProof/>
                <w:webHidden/>
              </w:rPr>
              <w:fldChar w:fldCharType="separate"/>
            </w:r>
            <w:r w:rsidR="001037EA" w:rsidRPr="00FF5139">
              <w:rPr>
                <w:noProof/>
                <w:webHidden/>
              </w:rPr>
              <w:t>3</w:t>
            </w:r>
            <w:r w:rsidR="002F4C0B" w:rsidRPr="00FF5139">
              <w:rPr>
                <w:noProof/>
                <w:webHidden/>
              </w:rPr>
              <w:fldChar w:fldCharType="end"/>
            </w:r>
          </w:hyperlink>
        </w:p>
        <w:p w14:paraId="5DEF0966" w14:textId="7D489B2C" w:rsidR="002F4C0B" w:rsidRPr="00FF5139" w:rsidRDefault="0083761E">
          <w:pPr>
            <w:pStyle w:val="TOC2"/>
            <w:rPr>
              <w:rFonts w:asciiTheme="minorHAnsi" w:eastAsiaTheme="minorEastAsia" w:hAnsiTheme="minorHAnsi"/>
              <w:noProof/>
              <w:kern w:val="2"/>
              <w:lang w:eastAsia="en-GB"/>
              <w14:ligatures w14:val="standardContextual"/>
            </w:rPr>
          </w:pPr>
          <w:hyperlink w:anchor="_Toc140659469" w:history="1">
            <w:r w:rsidR="002F4C0B" w:rsidRPr="00FF5139">
              <w:rPr>
                <w:rStyle w:val="Hyperlink"/>
                <w:noProof/>
              </w:rPr>
              <w:t>Using this assignment</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_Toc140659469 \h </w:instrText>
            </w:r>
            <w:r w:rsidR="002F4C0B" w:rsidRPr="00FF5139">
              <w:rPr>
                <w:noProof/>
                <w:webHidden/>
              </w:rPr>
            </w:r>
            <w:r w:rsidR="002F4C0B" w:rsidRPr="00FF5139">
              <w:rPr>
                <w:noProof/>
                <w:webHidden/>
              </w:rPr>
              <w:fldChar w:fldCharType="separate"/>
            </w:r>
            <w:r w:rsidR="001037EA" w:rsidRPr="00FF5139">
              <w:rPr>
                <w:noProof/>
                <w:webHidden/>
              </w:rPr>
              <w:t>3</w:t>
            </w:r>
            <w:r w:rsidR="002F4C0B" w:rsidRPr="00FF5139">
              <w:rPr>
                <w:noProof/>
                <w:webHidden/>
              </w:rPr>
              <w:fldChar w:fldCharType="end"/>
            </w:r>
          </w:hyperlink>
        </w:p>
        <w:p w14:paraId="3648796E" w14:textId="7807A49C" w:rsidR="002F4C0B" w:rsidRPr="00FF5139" w:rsidRDefault="0083761E">
          <w:pPr>
            <w:pStyle w:val="TOC1"/>
            <w:rPr>
              <w:rFonts w:asciiTheme="minorHAnsi" w:eastAsiaTheme="minorEastAsia" w:hAnsiTheme="minorHAnsi"/>
              <w:noProof/>
              <w:kern w:val="2"/>
              <w:lang w:eastAsia="en-GB"/>
              <w14:ligatures w14:val="standardContextual"/>
            </w:rPr>
          </w:pPr>
          <w:hyperlink w:anchor="_Toc140659470" w:history="1">
            <w:r w:rsidR="002F4C0B" w:rsidRPr="00FF5139">
              <w:rPr>
                <w:rStyle w:val="Hyperlink"/>
                <w:rFonts w:eastAsia="Arial"/>
                <w:noProof/>
                <w:lang w:val="en-US"/>
              </w:rPr>
              <w:t>Tasks for students and assessment criteria</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_Toc140659470 \h </w:instrText>
            </w:r>
            <w:r w:rsidR="002F4C0B" w:rsidRPr="00FF5139">
              <w:rPr>
                <w:noProof/>
                <w:webHidden/>
              </w:rPr>
            </w:r>
            <w:r w:rsidR="002F4C0B" w:rsidRPr="00FF5139">
              <w:rPr>
                <w:noProof/>
                <w:webHidden/>
              </w:rPr>
              <w:fldChar w:fldCharType="separate"/>
            </w:r>
            <w:r w:rsidR="001037EA" w:rsidRPr="00FF5139">
              <w:rPr>
                <w:noProof/>
                <w:webHidden/>
              </w:rPr>
              <w:t>5</w:t>
            </w:r>
            <w:r w:rsidR="002F4C0B" w:rsidRPr="00FF5139">
              <w:rPr>
                <w:noProof/>
                <w:webHidden/>
              </w:rPr>
              <w:fldChar w:fldCharType="end"/>
            </w:r>
          </w:hyperlink>
        </w:p>
        <w:p w14:paraId="15672F9B" w14:textId="1CFDD86F" w:rsidR="002F4C0B" w:rsidRPr="00FF5139" w:rsidRDefault="0083761E">
          <w:pPr>
            <w:pStyle w:val="TOC2"/>
            <w:rPr>
              <w:rFonts w:asciiTheme="minorHAnsi" w:eastAsiaTheme="minorEastAsia" w:hAnsiTheme="minorHAnsi"/>
              <w:noProof/>
              <w:kern w:val="2"/>
              <w:lang w:eastAsia="en-GB"/>
              <w14:ligatures w14:val="standardContextual"/>
            </w:rPr>
          </w:pPr>
          <w:hyperlink w:anchor="_Toc140659471" w:history="1">
            <w:r w:rsidR="002F4C0B" w:rsidRPr="00FF5139">
              <w:rPr>
                <w:rStyle w:val="Hyperlink"/>
                <w:noProof/>
              </w:rPr>
              <w:t>Scenario</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_Toc140659471 \h </w:instrText>
            </w:r>
            <w:r w:rsidR="002F4C0B" w:rsidRPr="00FF5139">
              <w:rPr>
                <w:noProof/>
                <w:webHidden/>
              </w:rPr>
            </w:r>
            <w:r w:rsidR="002F4C0B" w:rsidRPr="00FF5139">
              <w:rPr>
                <w:noProof/>
                <w:webHidden/>
              </w:rPr>
              <w:fldChar w:fldCharType="separate"/>
            </w:r>
            <w:r w:rsidR="001037EA" w:rsidRPr="00FF5139">
              <w:rPr>
                <w:noProof/>
                <w:webHidden/>
              </w:rPr>
              <w:t>5</w:t>
            </w:r>
            <w:r w:rsidR="002F4C0B" w:rsidRPr="00FF5139">
              <w:rPr>
                <w:noProof/>
                <w:webHidden/>
              </w:rPr>
              <w:fldChar w:fldCharType="end"/>
            </w:r>
          </w:hyperlink>
        </w:p>
        <w:p w14:paraId="3299FB17" w14:textId="281A6AE4" w:rsidR="002F4C0B" w:rsidRPr="00FF5139" w:rsidRDefault="0083761E">
          <w:pPr>
            <w:pStyle w:val="TOC2"/>
            <w:rPr>
              <w:rFonts w:asciiTheme="minorHAnsi" w:eastAsiaTheme="minorEastAsia" w:hAnsiTheme="minorHAnsi"/>
              <w:noProof/>
              <w:kern w:val="2"/>
              <w:lang w:eastAsia="en-GB"/>
              <w14:ligatures w14:val="standardContextual"/>
            </w:rPr>
          </w:pPr>
          <w:hyperlink w:anchor="_Toc140659472" w:history="1">
            <w:r w:rsidR="002F4C0B" w:rsidRPr="00FF5139">
              <w:rPr>
                <w:rStyle w:val="Hyperlink"/>
                <w:rFonts w:eastAsia="Times New Roman"/>
                <w:noProof/>
                <w:lang w:eastAsia="en-GB"/>
              </w:rPr>
              <w:t>Task 1</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_Toc140659472 \h </w:instrText>
            </w:r>
            <w:r w:rsidR="002F4C0B" w:rsidRPr="00FF5139">
              <w:rPr>
                <w:noProof/>
                <w:webHidden/>
              </w:rPr>
            </w:r>
            <w:r w:rsidR="002F4C0B" w:rsidRPr="00FF5139">
              <w:rPr>
                <w:noProof/>
                <w:webHidden/>
              </w:rPr>
              <w:fldChar w:fldCharType="separate"/>
            </w:r>
            <w:r w:rsidR="001037EA" w:rsidRPr="00FF5139">
              <w:rPr>
                <w:noProof/>
                <w:webHidden/>
              </w:rPr>
              <w:t>6</w:t>
            </w:r>
            <w:r w:rsidR="002F4C0B" w:rsidRPr="00FF5139">
              <w:rPr>
                <w:noProof/>
                <w:webHidden/>
              </w:rPr>
              <w:fldChar w:fldCharType="end"/>
            </w:r>
          </w:hyperlink>
        </w:p>
        <w:p w14:paraId="58427A85" w14:textId="0490B0D0" w:rsidR="002F4C0B" w:rsidRPr="00FF5139" w:rsidRDefault="0083761E">
          <w:pPr>
            <w:pStyle w:val="TOC2"/>
            <w:rPr>
              <w:rFonts w:asciiTheme="minorHAnsi" w:eastAsiaTheme="minorEastAsia" w:hAnsiTheme="minorHAnsi"/>
              <w:noProof/>
              <w:kern w:val="2"/>
              <w:lang w:eastAsia="en-GB"/>
              <w14:ligatures w14:val="standardContextual"/>
            </w:rPr>
          </w:pPr>
          <w:hyperlink w:anchor="_Toc140659473" w:history="1">
            <w:r w:rsidR="002F4C0B" w:rsidRPr="00FF5139">
              <w:rPr>
                <w:rStyle w:val="Hyperlink"/>
                <w:rFonts w:eastAsia="Times New Roman"/>
                <w:noProof/>
                <w:lang w:eastAsia="en-GB"/>
              </w:rPr>
              <w:t>Task 2</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_Toc140659473 \h </w:instrText>
            </w:r>
            <w:r w:rsidR="002F4C0B" w:rsidRPr="00FF5139">
              <w:rPr>
                <w:noProof/>
                <w:webHidden/>
              </w:rPr>
            </w:r>
            <w:r w:rsidR="002F4C0B" w:rsidRPr="00FF5139">
              <w:rPr>
                <w:noProof/>
                <w:webHidden/>
              </w:rPr>
              <w:fldChar w:fldCharType="separate"/>
            </w:r>
            <w:r w:rsidR="001037EA" w:rsidRPr="00FF5139">
              <w:rPr>
                <w:noProof/>
                <w:webHidden/>
              </w:rPr>
              <w:t>8</w:t>
            </w:r>
            <w:r w:rsidR="002F4C0B" w:rsidRPr="00FF5139">
              <w:rPr>
                <w:noProof/>
                <w:webHidden/>
              </w:rPr>
              <w:fldChar w:fldCharType="end"/>
            </w:r>
          </w:hyperlink>
        </w:p>
        <w:p w14:paraId="09632001" w14:textId="32EAB818" w:rsidR="002F4C0B" w:rsidRPr="00FF5139" w:rsidRDefault="0083761E">
          <w:pPr>
            <w:pStyle w:val="TOC2"/>
            <w:rPr>
              <w:rFonts w:asciiTheme="minorHAnsi" w:eastAsiaTheme="minorEastAsia" w:hAnsiTheme="minorHAnsi"/>
              <w:noProof/>
              <w:kern w:val="2"/>
              <w:lang w:eastAsia="en-GB"/>
              <w14:ligatures w14:val="standardContextual"/>
            </w:rPr>
          </w:pPr>
          <w:hyperlink w:anchor="_Toc140659474" w:history="1">
            <w:r w:rsidR="002F4C0B" w:rsidRPr="00FF5139">
              <w:rPr>
                <w:rStyle w:val="Hyperlink"/>
                <w:rFonts w:eastAsia="Times New Roman"/>
                <w:noProof/>
                <w:lang w:eastAsia="en-GB"/>
              </w:rPr>
              <w:t>Task 3</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_Toc140659474 \h </w:instrText>
            </w:r>
            <w:r w:rsidR="002F4C0B" w:rsidRPr="00FF5139">
              <w:rPr>
                <w:noProof/>
                <w:webHidden/>
              </w:rPr>
            </w:r>
            <w:r w:rsidR="002F4C0B" w:rsidRPr="00FF5139">
              <w:rPr>
                <w:noProof/>
                <w:webHidden/>
              </w:rPr>
              <w:fldChar w:fldCharType="separate"/>
            </w:r>
            <w:r w:rsidR="001037EA" w:rsidRPr="00FF5139">
              <w:rPr>
                <w:noProof/>
                <w:webHidden/>
              </w:rPr>
              <w:t>10</w:t>
            </w:r>
            <w:r w:rsidR="002F4C0B" w:rsidRPr="00FF5139">
              <w:rPr>
                <w:noProof/>
                <w:webHidden/>
              </w:rPr>
              <w:fldChar w:fldCharType="end"/>
            </w:r>
          </w:hyperlink>
        </w:p>
        <w:p w14:paraId="3ACF781E" w14:textId="69DA27C5" w:rsidR="002F4C0B" w:rsidRPr="00FF5139" w:rsidRDefault="0083761E">
          <w:pPr>
            <w:pStyle w:val="TOC1"/>
            <w:rPr>
              <w:rFonts w:asciiTheme="minorHAnsi" w:eastAsiaTheme="minorEastAsia" w:hAnsiTheme="minorHAnsi"/>
              <w:noProof/>
              <w:kern w:val="2"/>
              <w:lang w:eastAsia="en-GB"/>
              <w14:ligatures w14:val="standardContextual"/>
            </w:rPr>
          </w:pPr>
          <w:hyperlink w:anchor="_Toc140659475" w:history="1">
            <w:r w:rsidR="002F4C0B" w:rsidRPr="00FF5139">
              <w:rPr>
                <w:rStyle w:val="Hyperlink"/>
                <w:rFonts w:eastAsia="MS Gothic"/>
                <w:noProof/>
              </w:rPr>
              <w:t>NEA Command Words</w:t>
            </w:r>
            <w:r w:rsidR="002F4C0B" w:rsidRPr="00FF5139">
              <w:rPr>
                <w:noProof/>
                <w:webHidden/>
              </w:rPr>
              <w:tab/>
            </w:r>
            <w:r w:rsidR="002F4C0B" w:rsidRPr="00FF5139">
              <w:rPr>
                <w:noProof/>
                <w:webHidden/>
              </w:rPr>
              <w:fldChar w:fldCharType="begin"/>
            </w:r>
            <w:r w:rsidR="002F4C0B" w:rsidRPr="00FF5139">
              <w:rPr>
                <w:noProof/>
                <w:webHidden/>
              </w:rPr>
              <w:instrText xml:space="preserve"> PAGEREF _Toc140659475 \h </w:instrText>
            </w:r>
            <w:r w:rsidR="002F4C0B" w:rsidRPr="00FF5139">
              <w:rPr>
                <w:noProof/>
                <w:webHidden/>
              </w:rPr>
            </w:r>
            <w:r w:rsidR="002F4C0B" w:rsidRPr="00FF5139">
              <w:rPr>
                <w:noProof/>
                <w:webHidden/>
              </w:rPr>
              <w:fldChar w:fldCharType="separate"/>
            </w:r>
            <w:r w:rsidR="001037EA" w:rsidRPr="00FF5139">
              <w:rPr>
                <w:noProof/>
                <w:webHidden/>
              </w:rPr>
              <w:t>11</w:t>
            </w:r>
            <w:r w:rsidR="002F4C0B" w:rsidRPr="00FF5139">
              <w:rPr>
                <w:noProof/>
                <w:webHidden/>
              </w:rPr>
              <w:fldChar w:fldCharType="end"/>
            </w:r>
          </w:hyperlink>
        </w:p>
        <w:p w14:paraId="07BAFB2A" w14:textId="443FE1C0" w:rsidR="00A166FE" w:rsidRPr="00FF5139" w:rsidRDefault="00096209" w:rsidP="22657352">
          <w:pPr>
            <w:pStyle w:val="TOC1"/>
            <w:tabs>
              <w:tab w:val="clear" w:pos="9016"/>
              <w:tab w:val="right" w:leader="dot" w:pos="9015"/>
            </w:tabs>
            <w:rPr>
              <w:rStyle w:val="Hyperlink"/>
              <w:noProof/>
              <w:lang w:eastAsia="en-GB"/>
            </w:rPr>
          </w:pPr>
          <w:r w:rsidRPr="00FF5139">
            <w:fldChar w:fldCharType="end"/>
          </w:r>
        </w:p>
      </w:sdtContent>
    </w:sdt>
    <w:p w14:paraId="038A3D80" w14:textId="25A1EE4E" w:rsidR="00F75998" w:rsidRPr="00FF5139" w:rsidRDefault="00F75998"/>
    <w:p w14:paraId="06566580" w14:textId="77777777" w:rsidR="00661707" w:rsidRPr="00FF5139" w:rsidRDefault="00661707" w:rsidP="147DD5C4">
      <w:pPr>
        <w:rPr>
          <w:b/>
          <w:bCs/>
        </w:rPr>
      </w:pPr>
    </w:p>
    <w:p w14:paraId="4EBE708D" w14:textId="77777777" w:rsidR="00661707" w:rsidRPr="00FF5139" w:rsidRDefault="00661707" w:rsidP="147DD5C4">
      <w:pPr>
        <w:rPr>
          <w:b/>
          <w:bCs/>
        </w:rPr>
      </w:pPr>
    </w:p>
    <w:p w14:paraId="000A1D87" w14:textId="77777777" w:rsidR="00661707" w:rsidRPr="00FF5139" w:rsidRDefault="00661707" w:rsidP="147DD5C4">
      <w:pPr>
        <w:rPr>
          <w:b/>
          <w:bCs/>
        </w:rPr>
      </w:pPr>
    </w:p>
    <w:p w14:paraId="7D4069EA" w14:textId="77777777" w:rsidR="00661707" w:rsidRPr="00FF5139" w:rsidRDefault="00661707" w:rsidP="147DD5C4">
      <w:pPr>
        <w:rPr>
          <w:b/>
          <w:bCs/>
        </w:rPr>
      </w:pPr>
    </w:p>
    <w:p w14:paraId="5B19FC80" w14:textId="77777777" w:rsidR="00661707" w:rsidRPr="00FF5139" w:rsidRDefault="00661707" w:rsidP="147DD5C4">
      <w:pPr>
        <w:rPr>
          <w:b/>
          <w:bCs/>
        </w:rPr>
      </w:pPr>
    </w:p>
    <w:p w14:paraId="7B037853" w14:textId="77777777" w:rsidR="00661707" w:rsidRPr="00FF5139" w:rsidRDefault="00661707" w:rsidP="147DD5C4">
      <w:pPr>
        <w:rPr>
          <w:b/>
          <w:bCs/>
        </w:rPr>
      </w:pPr>
    </w:p>
    <w:p w14:paraId="653594CE" w14:textId="77777777" w:rsidR="00661707" w:rsidRPr="00FF5139" w:rsidRDefault="00661707" w:rsidP="147DD5C4">
      <w:pPr>
        <w:rPr>
          <w:b/>
          <w:bCs/>
        </w:rPr>
      </w:pPr>
    </w:p>
    <w:p w14:paraId="69F85BA5" w14:textId="77777777" w:rsidR="00661707" w:rsidRPr="00FF5139" w:rsidRDefault="00661707" w:rsidP="147DD5C4">
      <w:pPr>
        <w:rPr>
          <w:b/>
          <w:bCs/>
        </w:rPr>
      </w:pPr>
    </w:p>
    <w:p w14:paraId="0377DA4D" w14:textId="0B0FE4DA" w:rsidR="00661707" w:rsidRPr="00FF5139" w:rsidRDefault="00661707">
      <w:pPr>
        <w:rPr>
          <w:b/>
          <w:bCs/>
        </w:rPr>
      </w:pPr>
      <w:r w:rsidRPr="00FF5139">
        <w:rPr>
          <w:b/>
          <w:bCs/>
        </w:rPr>
        <w:br w:type="page"/>
      </w:r>
    </w:p>
    <w:p w14:paraId="1F222426" w14:textId="5FA73768" w:rsidR="00074007" w:rsidRPr="00FF5139" w:rsidRDefault="00297D67" w:rsidP="00661707">
      <w:pPr>
        <w:pStyle w:val="Heading1"/>
      </w:pPr>
      <w:bookmarkStart w:id="6" w:name="_Toc140659468"/>
      <w:r w:rsidRPr="00FF5139">
        <w:lastRenderedPageBreak/>
        <w:t>I</w:t>
      </w:r>
      <w:r w:rsidR="002E27EE" w:rsidRPr="00FF5139">
        <w:t>nformation</w:t>
      </w:r>
      <w:r w:rsidR="009766CE" w:rsidRPr="00FF5139">
        <w:t xml:space="preserve"> and instructions</w:t>
      </w:r>
      <w:r w:rsidR="002E27EE" w:rsidRPr="00FF5139">
        <w:t xml:space="preserve"> for </w:t>
      </w:r>
      <w:r w:rsidR="00061972" w:rsidRPr="00FF5139">
        <w:t>t</w:t>
      </w:r>
      <w:r w:rsidR="002E27EE" w:rsidRPr="00FF5139">
        <w:t>eachers</w:t>
      </w:r>
      <w:bookmarkEnd w:id="6"/>
      <w:r w:rsidR="00074007" w:rsidRPr="00FF5139">
        <w:t xml:space="preserve"> </w:t>
      </w:r>
    </w:p>
    <w:p w14:paraId="7CD48B51" w14:textId="77777777" w:rsidR="00EB06F9" w:rsidRPr="00FF5139" w:rsidRDefault="00EB06F9" w:rsidP="003D63BD">
      <w:pPr>
        <w:pStyle w:val="Heading2"/>
      </w:pPr>
    </w:p>
    <w:p w14:paraId="695D322F" w14:textId="3EA937F5" w:rsidR="002078A9" w:rsidRPr="00FF5139" w:rsidRDefault="00074007" w:rsidP="00B2463B">
      <w:pPr>
        <w:pStyle w:val="Heading2"/>
      </w:pPr>
      <w:bookmarkStart w:id="7" w:name="_Toc140659469"/>
      <w:r w:rsidRPr="00FF5139">
        <w:t>Using this assignment</w:t>
      </w:r>
      <w:bookmarkEnd w:id="7"/>
    </w:p>
    <w:p w14:paraId="2CF0B731" w14:textId="77777777" w:rsidR="00D300BA" w:rsidRPr="00FF5139" w:rsidRDefault="00D300BA" w:rsidP="00B2463B"/>
    <w:p w14:paraId="211F12E6" w14:textId="5AC55B03" w:rsidR="00E662AA" w:rsidRPr="00FF5139" w:rsidRDefault="00CD6E49" w:rsidP="00CD6E49">
      <w:pPr>
        <w:spacing w:after="0" w:line="240" w:lineRule="auto"/>
        <w:rPr>
          <w:rFonts w:cs="Arial"/>
        </w:rPr>
      </w:pPr>
      <w:r w:rsidRPr="00FF5139">
        <w:rPr>
          <w:rFonts w:cs="Arial"/>
        </w:rPr>
        <w:t>This assignment provides a scenario and set of</w:t>
      </w:r>
      <w:r w:rsidR="00D60367" w:rsidRPr="00FF5139">
        <w:rPr>
          <w:rFonts w:cs="Arial"/>
        </w:rPr>
        <w:t xml:space="preserve"> related</w:t>
      </w:r>
      <w:r w:rsidRPr="00FF5139">
        <w:rPr>
          <w:rFonts w:cs="Arial"/>
        </w:rPr>
        <w:t xml:space="preserve"> tasks that reflect </w:t>
      </w:r>
      <w:r w:rsidR="00107CB3" w:rsidRPr="00FF5139">
        <w:rPr>
          <w:rFonts w:cs="Arial"/>
        </w:rPr>
        <w:t>the Internet of Everything being developed for different purposes.</w:t>
      </w:r>
    </w:p>
    <w:p w14:paraId="5E2D23F4" w14:textId="77777777" w:rsidR="00E662AA" w:rsidRPr="00FF5139" w:rsidRDefault="00E662AA" w:rsidP="00CD6E49">
      <w:pPr>
        <w:spacing w:after="0" w:line="240" w:lineRule="auto"/>
        <w:rPr>
          <w:rFonts w:cs="Arial"/>
        </w:rPr>
      </w:pPr>
    </w:p>
    <w:p w14:paraId="2236470C" w14:textId="77777777" w:rsidR="000B5AD0" w:rsidRPr="00FF5139" w:rsidRDefault="00E662AA" w:rsidP="000B5AD0">
      <w:pPr>
        <w:spacing w:after="0" w:line="240" w:lineRule="auto"/>
        <w:rPr>
          <w:rFonts w:cs="Arial"/>
        </w:rPr>
      </w:pPr>
      <w:r w:rsidRPr="00FF5139">
        <w:rPr>
          <w:rFonts w:cs="Arial"/>
        </w:rPr>
        <w:t>The assignment</w:t>
      </w:r>
      <w:r w:rsidR="000B5AD0" w:rsidRPr="00FF5139">
        <w:rPr>
          <w:rFonts w:cs="Arial"/>
        </w:rPr>
        <w:t>:</w:t>
      </w:r>
    </w:p>
    <w:p w14:paraId="7D017719" w14:textId="77777777" w:rsidR="00C137CC" w:rsidRPr="00FF5139" w:rsidRDefault="00C137CC" w:rsidP="000B5AD0">
      <w:pPr>
        <w:spacing w:after="0" w:line="240" w:lineRule="auto"/>
        <w:rPr>
          <w:rFonts w:cs="Arial"/>
        </w:rPr>
      </w:pPr>
    </w:p>
    <w:p w14:paraId="7626A2F0" w14:textId="504D4561" w:rsidR="000B5AD0" w:rsidRPr="00FF5139"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I</w:t>
      </w:r>
      <w:r w:rsidR="1E2D78DC" w:rsidRPr="00FF5139">
        <w:rPr>
          <w:rFonts w:eastAsia="Arial" w:cs="Arial"/>
          <w:lang w:val="en-US"/>
        </w:rPr>
        <w:t xml:space="preserve">s written so that </w:t>
      </w:r>
      <w:r w:rsidR="642A2D57" w:rsidRPr="00FF5139">
        <w:rPr>
          <w:rFonts w:eastAsia="Arial" w:cs="Arial"/>
          <w:lang w:val="en-US"/>
        </w:rPr>
        <w:t>students</w:t>
      </w:r>
      <w:r w:rsidR="7EF6BAFD" w:rsidRPr="00FF5139">
        <w:rPr>
          <w:rFonts w:eastAsia="Arial" w:cs="Arial"/>
          <w:lang w:val="en-US"/>
        </w:rPr>
        <w:t xml:space="preserve"> </w:t>
      </w:r>
      <w:proofErr w:type="gramStart"/>
      <w:r w:rsidR="7EF6BAFD" w:rsidRPr="00FF5139">
        <w:rPr>
          <w:rFonts w:eastAsia="Arial" w:cs="Arial"/>
          <w:lang w:val="en-US"/>
        </w:rPr>
        <w:t>have the opportunity to</w:t>
      </w:r>
      <w:proofErr w:type="gramEnd"/>
      <w:r w:rsidR="642A2D57" w:rsidRPr="00FF5139">
        <w:rPr>
          <w:rFonts w:eastAsia="Arial" w:cs="Arial"/>
          <w:lang w:val="en-US"/>
        </w:rPr>
        <w:t xml:space="preserve"> </w:t>
      </w:r>
      <w:r w:rsidR="1E2D78DC" w:rsidRPr="00FF5139">
        <w:rPr>
          <w:rFonts w:eastAsia="Arial" w:cs="Arial"/>
          <w:lang w:val="en-US"/>
        </w:rPr>
        <w:t xml:space="preserve">meet </w:t>
      </w:r>
      <w:r w:rsidR="642A2D57" w:rsidRPr="00FF5139">
        <w:rPr>
          <w:rFonts w:eastAsia="Arial" w:cs="Arial"/>
          <w:lang w:val="en-US"/>
        </w:rPr>
        <w:t xml:space="preserve">the requirements of all assessment criteria for the unit. </w:t>
      </w:r>
    </w:p>
    <w:p w14:paraId="1833486B" w14:textId="193CAA56" w:rsidR="0030358E" w:rsidRPr="00FF5139"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W</w:t>
      </w:r>
      <w:r w:rsidR="3C175969" w:rsidRPr="00FF5139">
        <w:rPr>
          <w:rFonts w:eastAsia="Arial" w:cs="Arial"/>
          <w:lang w:val="en-US"/>
        </w:rPr>
        <w:t xml:space="preserve">ill tell students if their evidence </w:t>
      </w:r>
      <w:r w:rsidR="003F23A3" w:rsidRPr="00FF5139">
        <w:rPr>
          <w:rFonts w:eastAsia="Arial" w:cs="Arial"/>
          <w:lang w:val="en-US"/>
        </w:rPr>
        <w:t xml:space="preserve">must </w:t>
      </w:r>
      <w:r w:rsidR="3C175969" w:rsidRPr="00FF5139">
        <w:rPr>
          <w:rFonts w:eastAsia="Arial" w:cs="Arial"/>
          <w:lang w:val="en-US"/>
        </w:rPr>
        <w:t xml:space="preserve">be </w:t>
      </w:r>
      <w:r w:rsidR="7386E2A9" w:rsidRPr="00FF5139">
        <w:rPr>
          <w:rFonts w:eastAsia="Arial" w:cs="Arial"/>
          <w:lang w:val="en-US"/>
        </w:rPr>
        <w:t xml:space="preserve">in a specific format. If </w:t>
      </w:r>
      <w:r w:rsidR="6253720E" w:rsidRPr="00FF5139">
        <w:rPr>
          <w:rFonts w:eastAsia="Arial" w:cs="Arial"/>
          <w:lang w:val="en-US"/>
        </w:rPr>
        <w:t xml:space="preserve">the task does not </w:t>
      </w:r>
      <w:r w:rsidR="002D1A80" w:rsidRPr="00FF5139">
        <w:rPr>
          <w:rFonts w:eastAsia="Arial" w:cs="Arial"/>
          <w:lang w:val="en-US"/>
        </w:rPr>
        <w:t>specify a format</w:t>
      </w:r>
      <w:r w:rsidR="7386E2A9" w:rsidRPr="00FF5139">
        <w:rPr>
          <w:rFonts w:eastAsia="Arial" w:cs="Arial"/>
          <w:lang w:val="en-US"/>
        </w:rPr>
        <w:t>, students can choose the format to use.</w:t>
      </w:r>
    </w:p>
    <w:p w14:paraId="68D6150A" w14:textId="30E3D09E"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b/>
          <w:bCs/>
          <w:lang w:val="en-US"/>
        </w:rPr>
        <w:t>Must</w:t>
      </w:r>
      <w:r w:rsidRPr="00FF5139">
        <w:rPr>
          <w:rFonts w:eastAsia="Arial" w:cs="Arial"/>
          <w:lang w:val="en-US"/>
        </w:rPr>
        <w:t xml:space="preserve"> be completed under teacher supervision.  Any exceptions to this will be stated in the assessment guidance.</w:t>
      </w:r>
    </w:p>
    <w:p w14:paraId="62A6F624" w14:textId="77777777" w:rsidR="00C65542" w:rsidRPr="00C96547" w:rsidRDefault="00C65542" w:rsidP="008865C2">
      <w:pPr>
        <w:widowControl w:val="0"/>
        <w:autoSpaceDE w:val="0"/>
        <w:autoSpaceDN w:val="0"/>
        <w:spacing w:after="0" w:line="264" w:lineRule="auto"/>
        <w:ind w:left="142" w:right="703"/>
        <w:rPr>
          <w:rFonts w:eastAsia="Arial" w:cs="Arial"/>
          <w:lang w:val="en-US"/>
        </w:rPr>
      </w:pPr>
      <w:r w:rsidRPr="00C96547">
        <w:rPr>
          <w:rFonts w:eastAsia="Arial" w:cs="Arial"/>
          <w:lang w:val="en-US"/>
        </w:rPr>
        <w:t>We have estimated that the assignment will take about 15 hours to complete. Students should need approximately:</w:t>
      </w:r>
    </w:p>
    <w:p w14:paraId="5C2032FF" w14:textId="77777777" w:rsidR="008865C2" w:rsidRDefault="008865C2" w:rsidP="008865C2">
      <w:pPr>
        <w:widowControl w:val="0"/>
        <w:numPr>
          <w:ilvl w:val="0"/>
          <w:numId w:val="3"/>
        </w:numPr>
        <w:autoSpaceDE w:val="0"/>
        <w:autoSpaceDN w:val="0"/>
        <w:spacing w:after="0" w:line="264" w:lineRule="auto"/>
        <w:ind w:left="425" w:right="703" w:hanging="425"/>
        <w:rPr>
          <w:rFonts w:eastAsia="Arial" w:cs="Arial"/>
          <w:lang w:val="en-US"/>
        </w:rPr>
      </w:pPr>
      <w:r w:rsidRPr="008865C2">
        <w:rPr>
          <w:rFonts w:eastAsia="Arial" w:cs="Arial"/>
          <w:lang w:val="en-US"/>
        </w:rPr>
        <w:t>6 hours to complete Task 1</w:t>
      </w:r>
    </w:p>
    <w:p w14:paraId="4CBA1E6F" w14:textId="16DDE805" w:rsidR="00940444" w:rsidRDefault="008865C2" w:rsidP="008865C2">
      <w:pPr>
        <w:widowControl w:val="0"/>
        <w:numPr>
          <w:ilvl w:val="0"/>
          <w:numId w:val="3"/>
        </w:numPr>
        <w:autoSpaceDE w:val="0"/>
        <w:autoSpaceDN w:val="0"/>
        <w:spacing w:after="0" w:line="264" w:lineRule="auto"/>
        <w:ind w:left="425" w:right="703" w:hanging="425"/>
        <w:rPr>
          <w:rFonts w:eastAsia="Arial" w:cs="Arial"/>
          <w:lang w:val="en-US"/>
        </w:rPr>
      </w:pPr>
      <w:r w:rsidRPr="008865C2">
        <w:rPr>
          <w:rFonts w:eastAsia="Arial" w:cs="Arial"/>
          <w:lang w:val="en-US"/>
        </w:rPr>
        <w:t>6 hours to complete Task 2</w:t>
      </w:r>
    </w:p>
    <w:p w14:paraId="47C75F75" w14:textId="43B76213" w:rsidR="008865C2" w:rsidRPr="008865C2" w:rsidRDefault="00351B0C" w:rsidP="008865C2">
      <w:pPr>
        <w:widowControl w:val="0"/>
        <w:numPr>
          <w:ilvl w:val="0"/>
          <w:numId w:val="3"/>
        </w:numPr>
        <w:autoSpaceDE w:val="0"/>
        <w:autoSpaceDN w:val="0"/>
        <w:spacing w:after="0" w:line="264" w:lineRule="auto"/>
        <w:ind w:left="425" w:right="703" w:hanging="425"/>
        <w:rPr>
          <w:rFonts w:eastAsia="Arial" w:cs="Arial"/>
          <w:lang w:val="en-US"/>
        </w:rPr>
      </w:pPr>
      <w:r w:rsidRPr="00351B0C">
        <w:rPr>
          <w:rFonts w:eastAsia="Arial" w:cs="Arial"/>
          <w:lang w:val="en-US"/>
        </w:rPr>
        <w:t>3 hours to complete Task 3</w:t>
      </w:r>
    </w:p>
    <w:p w14:paraId="72091666" w14:textId="77777777" w:rsidR="00351B0C" w:rsidRDefault="00351B0C" w:rsidP="004158B7">
      <w:pPr>
        <w:spacing w:after="0" w:line="240" w:lineRule="auto"/>
        <w:rPr>
          <w:rFonts w:cs="Arial"/>
        </w:rPr>
      </w:pPr>
    </w:p>
    <w:p w14:paraId="580142F5" w14:textId="6D3A562E" w:rsidR="007E779F" w:rsidRPr="00FF5139" w:rsidRDefault="00297D67" w:rsidP="004158B7">
      <w:pPr>
        <w:spacing w:after="0" w:line="240" w:lineRule="auto"/>
        <w:rPr>
          <w:rFonts w:cs="Arial"/>
        </w:rPr>
      </w:pPr>
      <w:r w:rsidRPr="00FF5139">
        <w:rPr>
          <w:rFonts w:cs="Arial"/>
        </w:rPr>
        <w:t xml:space="preserve">You </w:t>
      </w:r>
      <w:r w:rsidR="007E779F" w:rsidRPr="00FF5139">
        <w:rPr>
          <w:rFonts w:cs="Arial"/>
          <w:b/>
          <w:bCs/>
        </w:rPr>
        <w:t>must</w:t>
      </w:r>
      <w:r w:rsidR="007E779F" w:rsidRPr="00FF5139">
        <w:rPr>
          <w:rFonts w:cs="Arial"/>
        </w:rPr>
        <w:t>:</w:t>
      </w:r>
    </w:p>
    <w:p w14:paraId="20514C32" w14:textId="69E4E17E" w:rsidR="00CD6E49" w:rsidRPr="00FF5139" w:rsidRDefault="00CD6E49" w:rsidP="004158B7">
      <w:pPr>
        <w:spacing w:after="0" w:line="240" w:lineRule="auto"/>
        <w:rPr>
          <w:rFonts w:cs="Arial"/>
        </w:rPr>
      </w:pPr>
    </w:p>
    <w:p w14:paraId="40786589" w14:textId="2F8A005E" w:rsidR="00CD6E49" w:rsidRPr="00FF5139"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 xml:space="preserve">Use </w:t>
      </w:r>
      <w:r w:rsidR="277FA9D0" w:rsidRPr="00FF5139">
        <w:rPr>
          <w:rFonts w:eastAsia="Arial" w:cs="Arial"/>
          <w:lang w:val="en-US"/>
        </w:rPr>
        <w:t xml:space="preserve">an </w:t>
      </w:r>
      <w:r w:rsidRPr="00FF5139">
        <w:rPr>
          <w:rFonts w:eastAsia="Arial" w:cs="Arial"/>
          <w:lang w:val="en-US"/>
        </w:rPr>
        <w:t>OCR-set assignment for summative assessment of students.</w:t>
      </w:r>
      <w:r w:rsidR="2B74BDE5" w:rsidRPr="00FF5139">
        <w:rPr>
          <w:rFonts w:eastAsia="Arial" w:cs="Arial"/>
          <w:lang w:val="en-US"/>
        </w:rPr>
        <w:t xml:space="preserve">  </w:t>
      </w:r>
    </w:p>
    <w:p w14:paraId="23C7EB03" w14:textId="77777777" w:rsidR="00D93CF2" w:rsidRPr="00FF5139" w:rsidRDefault="00252F46" w:rsidP="73F86BE6">
      <w:pPr>
        <w:widowControl w:val="0"/>
        <w:numPr>
          <w:ilvl w:val="0"/>
          <w:numId w:val="3"/>
        </w:numPr>
        <w:autoSpaceDE w:val="0"/>
        <w:autoSpaceDN w:val="0"/>
        <w:spacing w:after="0" w:line="264" w:lineRule="auto"/>
        <w:ind w:left="567" w:right="703" w:hanging="425"/>
        <w:rPr>
          <w:rFonts w:eastAsia="Arial" w:cs="Arial"/>
          <w:lang w:val="en-US"/>
        </w:rPr>
      </w:pPr>
      <w:proofErr w:type="spellStart"/>
      <w:r w:rsidRPr="00FF5139">
        <w:rPr>
          <w:rFonts w:eastAsia="Arial" w:cs="Arial"/>
          <w:lang w:val="en-US"/>
        </w:rPr>
        <w:t>Familiarise</w:t>
      </w:r>
      <w:proofErr w:type="spellEnd"/>
      <w:r w:rsidRPr="00FF5139">
        <w:rPr>
          <w:rFonts w:eastAsia="Arial" w:cs="Arial"/>
          <w:lang w:val="en-US"/>
        </w:rPr>
        <w:t xml:space="preserve"> yourself</w:t>
      </w:r>
      <w:r w:rsidR="00CD6E49" w:rsidRPr="00FF5139">
        <w:rPr>
          <w:rFonts w:eastAsia="Arial" w:cs="Arial"/>
          <w:lang w:val="en-US"/>
        </w:rPr>
        <w:t xml:space="preserve"> with the </w:t>
      </w:r>
      <w:r w:rsidR="00FC1F09" w:rsidRPr="00FF5139">
        <w:rPr>
          <w:rFonts w:eastAsia="Arial" w:cs="Arial"/>
          <w:lang w:val="en-US"/>
        </w:rPr>
        <w:t xml:space="preserve">assessment criteria and </w:t>
      </w:r>
      <w:r w:rsidR="00D0488A" w:rsidRPr="00FF5139">
        <w:rPr>
          <w:rFonts w:eastAsia="Arial" w:cs="Arial"/>
          <w:lang w:val="en-US"/>
        </w:rPr>
        <w:t>a</w:t>
      </w:r>
      <w:r w:rsidR="00CD6E49" w:rsidRPr="00FF5139">
        <w:rPr>
          <w:rFonts w:eastAsia="Arial" w:cs="Arial"/>
          <w:lang w:val="en-US"/>
        </w:rPr>
        <w:t xml:space="preserve">ssessment </w:t>
      </w:r>
      <w:r w:rsidR="00D0488A" w:rsidRPr="00FF5139">
        <w:rPr>
          <w:rFonts w:eastAsia="Arial" w:cs="Arial"/>
          <w:lang w:val="en-US"/>
        </w:rPr>
        <w:t>g</w:t>
      </w:r>
      <w:r w:rsidR="00CD6E49" w:rsidRPr="00FF5139">
        <w:rPr>
          <w:rFonts w:eastAsia="Arial" w:cs="Arial"/>
          <w:lang w:val="en-US"/>
        </w:rPr>
        <w:t xml:space="preserve">uidance </w:t>
      </w:r>
      <w:r w:rsidR="00FC1F09" w:rsidRPr="00FF5139">
        <w:rPr>
          <w:rFonts w:eastAsia="Arial" w:cs="Arial"/>
          <w:lang w:val="en-US"/>
        </w:rPr>
        <w:t xml:space="preserve">for the tasks. </w:t>
      </w:r>
      <w:r w:rsidR="000271DE" w:rsidRPr="00FF5139">
        <w:rPr>
          <w:rFonts w:eastAsia="Arial" w:cs="Arial"/>
          <w:lang w:val="en-US"/>
        </w:rPr>
        <w:t>The</w:t>
      </w:r>
      <w:r w:rsidR="00FC1F09" w:rsidRPr="00FF5139">
        <w:rPr>
          <w:rFonts w:eastAsia="Arial" w:cs="Arial"/>
          <w:lang w:val="en-US"/>
        </w:rPr>
        <w:t xml:space="preserve">se are given at the end of each student task. They are </w:t>
      </w:r>
      <w:r w:rsidR="000271DE" w:rsidRPr="00FF5139">
        <w:rPr>
          <w:rFonts w:eastAsia="Arial" w:cs="Arial"/>
          <w:lang w:val="en-US"/>
        </w:rPr>
        <w:t xml:space="preserve">also </w:t>
      </w:r>
      <w:r w:rsidR="00FC1F09" w:rsidRPr="00FF5139">
        <w:rPr>
          <w:rFonts w:eastAsia="Arial" w:cs="Arial"/>
          <w:lang w:val="en-US"/>
        </w:rPr>
        <w:t>with</w:t>
      </w:r>
      <w:r w:rsidR="00DA2B51" w:rsidRPr="00FF5139">
        <w:rPr>
          <w:rFonts w:eastAsia="Arial" w:cs="Arial"/>
          <w:lang w:val="en-US"/>
        </w:rPr>
        <w:t xml:space="preserve"> </w:t>
      </w:r>
      <w:r w:rsidR="00CD6E49" w:rsidRPr="00FF5139">
        <w:rPr>
          <w:rFonts w:eastAsia="Arial" w:cs="Arial"/>
          <w:lang w:val="en-US"/>
        </w:rPr>
        <w:t xml:space="preserve">the unit content in </w:t>
      </w:r>
      <w:bookmarkStart w:id="8" w:name="_Hlk81299490"/>
      <w:r w:rsidR="00CD6E49" w:rsidRPr="00FF5139">
        <w:rPr>
          <w:rFonts w:eastAsia="Arial" w:cs="Arial"/>
          <w:b/>
          <w:bCs/>
          <w:lang w:val="en-US"/>
        </w:rPr>
        <w:t>Section 4</w:t>
      </w:r>
      <w:r w:rsidR="00CD6E49" w:rsidRPr="00FF5139">
        <w:rPr>
          <w:rFonts w:eastAsia="Arial" w:cs="Arial"/>
          <w:lang w:val="en-US"/>
        </w:rPr>
        <w:t xml:space="preserve"> of the Specification</w:t>
      </w:r>
      <w:bookmarkEnd w:id="8"/>
      <w:r w:rsidR="00CD6E49" w:rsidRPr="00FF5139">
        <w:rPr>
          <w:rFonts w:eastAsia="Arial" w:cs="Arial"/>
          <w:lang w:val="en-US"/>
        </w:rPr>
        <w:t xml:space="preserve">. </w:t>
      </w:r>
    </w:p>
    <w:p w14:paraId="65DC1E5F" w14:textId="1F6633CE" w:rsidR="00CD6E49" w:rsidRPr="00FF5139" w:rsidRDefault="00FC1F09" w:rsidP="00326B9B">
      <w:pPr>
        <w:widowControl w:val="0"/>
        <w:autoSpaceDE w:val="0"/>
        <w:autoSpaceDN w:val="0"/>
        <w:spacing w:after="0" w:line="264" w:lineRule="auto"/>
        <w:ind w:left="567" w:right="703"/>
        <w:rPr>
          <w:rFonts w:eastAsia="Arial" w:cs="Arial"/>
          <w:lang w:val="en-US"/>
        </w:rPr>
      </w:pPr>
      <w:r w:rsidRPr="00FF5139">
        <w:rPr>
          <w:rFonts w:eastAsia="Arial" w:cs="Arial"/>
          <w:lang w:val="en-US"/>
        </w:rPr>
        <w:t xml:space="preserve">Assessment guidance </w:t>
      </w:r>
      <w:r w:rsidR="00E4743E" w:rsidRPr="00FF5139">
        <w:rPr>
          <w:rFonts w:eastAsia="Arial" w:cs="Arial"/>
          <w:lang w:val="en-US"/>
        </w:rPr>
        <w:t xml:space="preserve">is only given where additional information is needed. </w:t>
      </w:r>
      <w:r w:rsidR="00D93CF2" w:rsidRPr="00FF5139">
        <w:rPr>
          <w:rFonts w:eastAsia="Arial" w:cs="Arial"/>
          <w:lang w:val="en-US"/>
        </w:rPr>
        <w:t xml:space="preserve"> There might not be assessment guidance for each criterion.  </w:t>
      </w:r>
    </w:p>
    <w:p w14:paraId="24F15C3B" w14:textId="73AB950C" w:rsidR="00326B9B" w:rsidRPr="00FF5139" w:rsidRDefault="00326B9B" w:rsidP="00326B9B">
      <w:pPr>
        <w:widowControl w:val="0"/>
        <w:numPr>
          <w:ilvl w:val="0"/>
          <w:numId w:val="3"/>
        </w:numPr>
        <w:autoSpaceDE w:val="0"/>
        <w:autoSpaceDN w:val="0"/>
        <w:spacing w:after="0" w:line="264" w:lineRule="auto"/>
        <w:ind w:left="567" w:right="703" w:hanging="425"/>
        <w:rPr>
          <w:rFonts w:eastAsia="Arial" w:cs="Arial"/>
          <w:lang w:val="en-US"/>
        </w:rPr>
      </w:pPr>
      <w:r w:rsidRPr="00FF5139">
        <w:rPr>
          <w:rStyle w:val="ui-provider"/>
        </w:rPr>
        <w:t>Make sure students understand that the assessment criteria and assessment guidance tell them in detail what to do in each task</w:t>
      </w:r>
      <w:r w:rsidRPr="00FF5139">
        <w:rPr>
          <w:rFonts w:eastAsia="Arial" w:cs="Arial"/>
          <w:lang w:val="en-US"/>
        </w:rPr>
        <w:t>.</w:t>
      </w:r>
    </w:p>
    <w:p w14:paraId="4886080A" w14:textId="38C9E2A6" w:rsidR="00CD6E49" w:rsidRPr="00FF5139" w:rsidRDefault="4F82B4F0" w:rsidP="147DD5C4">
      <w:pPr>
        <w:widowControl w:val="0"/>
        <w:numPr>
          <w:ilvl w:val="0"/>
          <w:numId w:val="3"/>
        </w:numPr>
        <w:autoSpaceDE w:val="0"/>
        <w:autoSpaceDN w:val="0"/>
        <w:spacing w:after="0" w:line="264" w:lineRule="auto"/>
        <w:ind w:left="567" w:right="703" w:hanging="425"/>
        <w:rPr>
          <w:rFonts w:eastAsia="Calibri" w:cs="Arial"/>
        </w:rPr>
      </w:pPr>
      <w:r w:rsidRPr="00FF5139">
        <w:rPr>
          <w:rFonts w:eastAsia="Arial" w:cs="Arial"/>
          <w:lang w:val="en-US"/>
        </w:rPr>
        <w:t>R</w:t>
      </w:r>
      <w:r w:rsidR="00CD6E49" w:rsidRPr="00FF5139">
        <w:rPr>
          <w:rFonts w:eastAsia="Arial" w:cs="Arial"/>
          <w:lang w:val="en-US"/>
        </w:rPr>
        <w:t>ead and underst</w:t>
      </w:r>
      <w:r w:rsidR="3676C02C" w:rsidRPr="00FF5139">
        <w:rPr>
          <w:rFonts w:eastAsia="Arial" w:cs="Arial"/>
          <w:lang w:val="en-US"/>
        </w:rPr>
        <w:t>and</w:t>
      </w:r>
      <w:r w:rsidR="00CD6E49" w:rsidRPr="00FF5139">
        <w:rPr>
          <w:rFonts w:eastAsia="Arial" w:cs="Arial"/>
          <w:lang w:val="en-US"/>
        </w:rPr>
        <w:t xml:space="preserve"> </w:t>
      </w:r>
      <w:r w:rsidR="00CD6E49" w:rsidRPr="00FF5139">
        <w:rPr>
          <w:rFonts w:eastAsia="Arial" w:cs="Arial"/>
          <w:b/>
          <w:bCs/>
          <w:lang w:val="en-US"/>
        </w:rPr>
        <w:t>all</w:t>
      </w:r>
      <w:r w:rsidR="00CD6E49" w:rsidRPr="00FF5139">
        <w:rPr>
          <w:rFonts w:eastAsia="Arial" w:cs="Arial"/>
          <w:lang w:val="en-US"/>
        </w:rPr>
        <w:t xml:space="preserve"> the rules and guidance in </w:t>
      </w:r>
      <w:bookmarkStart w:id="9" w:name="_Hlk81299513"/>
      <w:r w:rsidR="00CD6E49" w:rsidRPr="00FF5139">
        <w:rPr>
          <w:rFonts w:eastAsia="Arial" w:cs="Arial"/>
          <w:b/>
          <w:bCs/>
          <w:lang w:val="en-US"/>
        </w:rPr>
        <w:t>Section 6</w:t>
      </w:r>
      <w:bookmarkEnd w:id="9"/>
      <w:r w:rsidR="00CD6E49" w:rsidRPr="00FF5139">
        <w:rPr>
          <w:rFonts w:eastAsia="Arial" w:cs="Arial"/>
          <w:lang w:val="en-US"/>
        </w:rPr>
        <w:t xml:space="preserve"> of the Specification </w:t>
      </w:r>
      <w:r w:rsidR="00CD6E49" w:rsidRPr="00FF5139">
        <w:rPr>
          <w:rFonts w:eastAsia="Arial" w:cs="Arial"/>
          <w:b/>
          <w:bCs/>
          <w:lang w:val="en-US"/>
        </w:rPr>
        <w:t>before</w:t>
      </w:r>
      <w:r w:rsidR="00CD6E49" w:rsidRPr="00FF5139">
        <w:rPr>
          <w:rFonts w:eastAsia="Arial" w:cs="Arial"/>
          <w:lang w:val="en-US"/>
        </w:rPr>
        <w:t xml:space="preserve"> your </w:t>
      </w:r>
      <w:r w:rsidR="001F3ABF" w:rsidRPr="00FF5139">
        <w:rPr>
          <w:rFonts w:eastAsia="Arial" w:cs="Arial"/>
          <w:lang w:val="en-US"/>
        </w:rPr>
        <w:t>students start</w:t>
      </w:r>
      <w:r w:rsidR="00CD6E49" w:rsidRPr="00FF5139">
        <w:rPr>
          <w:rFonts w:eastAsia="Arial" w:cs="Arial"/>
          <w:lang w:val="en-US"/>
        </w:rPr>
        <w:t xml:space="preserve"> the set assignments. </w:t>
      </w:r>
    </w:p>
    <w:p w14:paraId="58EF4631" w14:textId="041BA963" w:rsidR="00CD6E49" w:rsidRPr="00FF5139" w:rsidRDefault="00CD6E49" w:rsidP="00CD6E49">
      <w:pPr>
        <w:widowControl w:val="0"/>
        <w:numPr>
          <w:ilvl w:val="0"/>
          <w:numId w:val="3"/>
        </w:numPr>
        <w:autoSpaceDE w:val="0"/>
        <w:autoSpaceDN w:val="0"/>
        <w:spacing w:after="0" w:line="264" w:lineRule="auto"/>
        <w:ind w:left="567" w:right="703" w:hanging="425"/>
        <w:rPr>
          <w:rFonts w:eastAsia="Calibri" w:cs="Arial"/>
        </w:rPr>
      </w:pPr>
      <w:r w:rsidRPr="00FF5139">
        <w:rPr>
          <w:rFonts w:eastAsia="Arial" w:cs="Arial"/>
          <w:lang w:val="en-US"/>
        </w:rPr>
        <w:t xml:space="preserve">Make sure that </w:t>
      </w:r>
      <w:r w:rsidR="005B1467" w:rsidRPr="00FF5139">
        <w:rPr>
          <w:rFonts w:eastAsia="Arial" w:cs="Arial"/>
          <w:lang w:val="en-US"/>
        </w:rPr>
        <w:t xml:space="preserve">your students complete the tasks and that you </w:t>
      </w:r>
      <w:r w:rsidR="008349D8" w:rsidRPr="00FF5139">
        <w:rPr>
          <w:rFonts w:eastAsia="Arial" w:cs="Arial"/>
          <w:lang w:val="en-US"/>
        </w:rPr>
        <w:t>assess the task</w:t>
      </w:r>
      <w:r w:rsidR="00DE0AE4" w:rsidRPr="00FF5139">
        <w:rPr>
          <w:rFonts w:eastAsia="Arial" w:cs="Arial"/>
          <w:lang w:val="en-US"/>
        </w:rPr>
        <w:t>s</w:t>
      </w:r>
      <w:r w:rsidR="008349D8" w:rsidRPr="00FF5139">
        <w:rPr>
          <w:rFonts w:eastAsia="Arial" w:cs="Arial"/>
          <w:lang w:val="en-US"/>
        </w:rPr>
        <w:t xml:space="preserve"> fully in line with </w:t>
      </w:r>
      <w:r w:rsidRPr="00FF5139">
        <w:rPr>
          <w:rFonts w:eastAsia="Arial" w:cs="Arial"/>
          <w:lang w:val="en-US"/>
        </w:rPr>
        <w:t xml:space="preserve">the rules and guidance in </w:t>
      </w:r>
      <w:r w:rsidRPr="00FF5139">
        <w:rPr>
          <w:rFonts w:eastAsia="Arial" w:cs="Arial"/>
          <w:b/>
          <w:bCs/>
          <w:lang w:val="en-US"/>
        </w:rPr>
        <w:t>Section 6</w:t>
      </w:r>
      <w:r w:rsidRPr="00FF5139">
        <w:rPr>
          <w:rFonts w:eastAsia="Arial" w:cs="Arial"/>
          <w:lang w:val="en-US"/>
        </w:rPr>
        <w:t xml:space="preserve"> of the Specification.</w:t>
      </w:r>
    </w:p>
    <w:p w14:paraId="6E64A87B" w14:textId="4D8E8DBE" w:rsidR="00CD6E49" w:rsidRPr="00FF5139" w:rsidRDefault="0046108F" w:rsidP="00CD6E49">
      <w:pPr>
        <w:widowControl w:val="0"/>
        <w:numPr>
          <w:ilvl w:val="0"/>
          <w:numId w:val="3"/>
        </w:numPr>
        <w:autoSpaceDE w:val="0"/>
        <w:autoSpaceDN w:val="0"/>
        <w:spacing w:after="0" w:line="264" w:lineRule="auto"/>
        <w:ind w:left="567" w:right="703" w:hanging="425"/>
        <w:rPr>
          <w:rFonts w:eastAsia="Arial" w:cs="Arial"/>
          <w:lang w:val="en-US"/>
        </w:rPr>
      </w:pPr>
      <w:r w:rsidRPr="00FF5139">
        <w:rPr>
          <w:rFonts w:eastAsia="Arial" w:cs="Arial"/>
          <w:lang w:val="en-US"/>
        </w:rPr>
        <w:t xml:space="preserve">Give your </w:t>
      </w:r>
      <w:r w:rsidR="00CD6E49" w:rsidRPr="00FF5139">
        <w:rPr>
          <w:rFonts w:eastAsia="Arial" w:cs="Arial"/>
          <w:lang w:val="en-US"/>
        </w:rPr>
        <w:t xml:space="preserve">students the </w:t>
      </w:r>
      <w:r w:rsidR="00107CB3" w:rsidRPr="00FF5139">
        <w:rPr>
          <w:rFonts w:eastAsia="Arial" w:cs="Arial"/>
          <w:lang w:val="en-US"/>
        </w:rPr>
        <w:t xml:space="preserve">OCR Level 3 Cambridge Advanced National (AAQ) in </w:t>
      </w:r>
      <w:r w:rsidR="004532F2" w:rsidRPr="00FF5139">
        <w:rPr>
          <w:rFonts w:eastAsia="Arial" w:cs="Arial"/>
          <w:lang w:val="en-US"/>
        </w:rPr>
        <w:t xml:space="preserve">IT: </w:t>
      </w:r>
      <w:r w:rsidR="00107CB3" w:rsidRPr="00FF5139">
        <w:rPr>
          <w:rFonts w:eastAsia="Arial" w:cs="Arial"/>
          <w:lang w:val="en-US"/>
        </w:rPr>
        <w:t xml:space="preserve">Data Analytics </w:t>
      </w:r>
      <w:hyperlink r:id="rId11" w:history="1">
        <w:r w:rsidR="00CD6E49" w:rsidRPr="00FF5139">
          <w:rPr>
            <w:rFonts w:eastAsia="Arial" w:cs="Arial"/>
            <w:b/>
            <w:bCs/>
            <w:lang w:val="en-US"/>
          </w:rPr>
          <w:t>Student guide to NEA assignment</w:t>
        </w:r>
      </w:hyperlink>
      <w:r w:rsidR="004662BE" w:rsidRPr="00FF5139">
        <w:rPr>
          <w:rFonts w:eastAsia="Arial" w:cs="Arial"/>
          <w:b/>
          <w:bCs/>
          <w:lang w:val="en-US"/>
        </w:rPr>
        <w:t>s</w:t>
      </w:r>
      <w:r w:rsidR="00CD6E49" w:rsidRPr="00FF5139">
        <w:rPr>
          <w:rFonts w:eastAsia="Arial" w:cs="Arial"/>
          <w:lang w:val="en-US"/>
        </w:rPr>
        <w:t xml:space="preserve"> </w:t>
      </w:r>
      <w:r w:rsidR="00CD6E49" w:rsidRPr="00FF5139">
        <w:rPr>
          <w:rFonts w:eastAsia="Arial" w:cs="Arial"/>
          <w:b/>
          <w:bCs/>
          <w:lang w:val="en-US"/>
        </w:rPr>
        <w:t>before</w:t>
      </w:r>
      <w:r w:rsidR="00CD6E49" w:rsidRPr="00FF5139">
        <w:rPr>
          <w:rFonts w:eastAsia="Arial" w:cs="Arial"/>
          <w:lang w:val="en-US"/>
        </w:rPr>
        <w:t xml:space="preserve"> they start the assignments. </w:t>
      </w:r>
    </w:p>
    <w:p w14:paraId="2F3C6142" w14:textId="77777777" w:rsidR="00E662AA" w:rsidRPr="00FF5139" w:rsidRDefault="00E662AA" w:rsidP="00E662AA">
      <w:pPr>
        <w:spacing w:after="0" w:line="240" w:lineRule="auto"/>
        <w:rPr>
          <w:rFonts w:cs="Arial"/>
        </w:rPr>
      </w:pPr>
    </w:p>
    <w:p w14:paraId="1C284801" w14:textId="77777777" w:rsidR="00351B0C" w:rsidRDefault="00351B0C" w:rsidP="005C32CB">
      <w:pPr>
        <w:spacing w:after="0" w:line="240" w:lineRule="auto"/>
        <w:rPr>
          <w:rFonts w:cs="Arial"/>
        </w:rPr>
      </w:pPr>
    </w:p>
    <w:p w14:paraId="6785EA65" w14:textId="77777777" w:rsidR="00351B0C" w:rsidRDefault="00351B0C" w:rsidP="005C32CB">
      <w:pPr>
        <w:spacing w:after="0" w:line="240" w:lineRule="auto"/>
        <w:rPr>
          <w:rFonts w:cs="Arial"/>
        </w:rPr>
      </w:pPr>
    </w:p>
    <w:p w14:paraId="5D54771F" w14:textId="77777777" w:rsidR="00351B0C" w:rsidRDefault="00351B0C" w:rsidP="005C32CB">
      <w:pPr>
        <w:spacing w:after="0" w:line="240" w:lineRule="auto"/>
        <w:rPr>
          <w:rFonts w:cs="Arial"/>
        </w:rPr>
      </w:pPr>
    </w:p>
    <w:p w14:paraId="769D3BAA" w14:textId="77777777" w:rsidR="00351B0C" w:rsidRDefault="00351B0C" w:rsidP="005C32CB">
      <w:pPr>
        <w:spacing w:after="0" w:line="240" w:lineRule="auto"/>
        <w:rPr>
          <w:rFonts w:cs="Arial"/>
        </w:rPr>
      </w:pPr>
    </w:p>
    <w:p w14:paraId="6815C345" w14:textId="77777777" w:rsidR="00351B0C" w:rsidRDefault="00351B0C" w:rsidP="005C32CB">
      <w:pPr>
        <w:spacing w:after="0" w:line="240" w:lineRule="auto"/>
        <w:rPr>
          <w:rFonts w:cs="Arial"/>
        </w:rPr>
      </w:pPr>
    </w:p>
    <w:p w14:paraId="2C52EF3D" w14:textId="77777777" w:rsidR="00351B0C" w:rsidRDefault="00351B0C" w:rsidP="005C32CB">
      <w:pPr>
        <w:spacing w:after="0" w:line="240" w:lineRule="auto"/>
        <w:rPr>
          <w:rFonts w:cs="Arial"/>
        </w:rPr>
      </w:pPr>
    </w:p>
    <w:p w14:paraId="0A1E8EEA" w14:textId="77777777" w:rsidR="00351B0C" w:rsidRDefault="00351B0C" w:rsidP="005C32CB">
      <w:pPr>
        <w:spacing w:after="0" w:line="240" w:lineRule="auto"/>
        <w:rPr>
          <w:rFonts w:cs="Arial"/>
        </w:rPr>
      </w:pPr>
    </w:p>
    <w:p w14:paraId="2AB93CFA" w14:textId="106C2311" w:rsidR="005C32CB" w:rsidRPr="00FF5139" w:rsidRDefault="00297D67" w:rsidP="005C32CB">
      <w:pPr>
        <w:spacing w:after="0" w:line="240" w:lineRule="auto"/>
        <w:rPr>
          <w:rFonts w:cs="Arial"/>
        </w:rPr>
      </w:pPr>
      <w:r w:rsidRPr="00FF5139">
        <w:rPr>
          <w:rFonts w:cs="Arial"/>
        </w:rPr>
        <w:t xml:space="preserve">You </w:t>
      </w:r>
      <w:r w:rsidR="005C32CB" w:rsidRPr="00FF5139">
        <w:rPr>
          <w:rFonts w:cs="Arial"/>
          <w:b/>
          <w:bCs/>
        </w:rPr>
        <w:t>must</w:t>
      </w:r>
      <w:r w:rsidR="005C32CB" w:rsidRPr="00FF5139">
        <w:rPr>
          <w:rFonts w:cs="Arial"/>
        </w:rPr>
        <w:t xml:space="preserve"> </w:t>
      </w:r>
      <w:r w:rsidR="005C32CB" w:rsidRPr="00FF5139">
        <w:rPr>
          <w:rFonts w:cs="Arial"/>
          <w:b/>
          <w:bCs/>
        </w:rPr>
        <w:t>not</w:t>
      </w:r>
      <w:r w:rsidR="005C32CB" w:rsidRPr="00FF5139">
        <w:rPr>
          <w:rFonts w:cs="Arial"/>
        </w:rPr>
        <w:t xml:space="preserve">: </w:t>
      </w:r>
    </w:p>
    <w:p w14:paraId="729EE566" w14:textId="77777777" w:rsidR="00C137CC" w:rsidRPr="00FF5139" w:rsidRDefault="00C137CC" w:rsidP="005C32CB">
      <w:pPr>
        <w:spacing w:after="0" w:line="240" w:lineRule="auto"/>
        <w:rPr>
          <w:rFonts w:cs="Arial"/>
        </w:rPr>
      </w:pPr>
    </w:p>
    <w:p w14:paraId="75D1C9B4" w14:textId="6F516247" w:rsidR="004158B7" w:rsidRPr="00FF5139" w:rsidRDefault="6253720E" w:rsidP="005C32CB">
      <w:pPr>
        <w:pStyle w:val="ListParagraph"/>
        <w:numPr>
          <w:ilvl w:val="0"/>
          <w:numId w:val="5"/>
        </w:numPr>
        <w:spacing w:after="0" w:line="240" w:lineRule="auto"/>
        <w:rPr>
          <w:rFonts w:cs="Arial"/>
        </w:rPr>
      </w:pPr>
      <w:r w:rsidRPr="00FF5139">
        <w:rPr>
          <w:rFonts w:cs="Arial"/>
        </w:rPr>
        <w:lastRenderedPageBreak/>
        <w:t xml:space="preserve">Use </w:t>
      </w:r>
      <w:r w:rsidR="1737C635" w:rsidRPr="00FF5139">
        <w:rPr>
          <w:rFonts w:cs="Arial"/>
        </w:rPr>
        <w:t xml:space="preserve">live </w:t>
      </w:r>
      <w:r w:rsidR="59574955" w:rsidRPr="00FF5139">
        <w:rPr>
          <w:rFonts w:cs="Arial"/>
        </w:rPr>
        <w:t>OCR-</w:t>
      </w:r>
      <w:proofErr w:type="spellStart"/>
      <w:r w:rsidR="59574955" w:rsidRPr="00FF5139">
        <w:rPr>
          <w:rFonts w:cs="Arial"/>
        </w:rPr>
        <w:t>set</w:t>
      </w:r>
      <w:proofErr w:type="spellEnd"/>
      <w:r w:rsidR="59574955" w:rsidRPr="00FF5139">
        <w:rPr>
          <w:rFonts w:cs="Arial"/>
        </w:rPr>
        <w:t xml:space="preserve"> </w:t>
      </w:r>
      <w:r w:rsidR="1737C635" w:rsidRPr="00FF5139">
        <w:rPr>
          <w:rFonts w:cs="Arial"/>
        </w:rPr>
        <w:t xml:space="preserve">assignments </w:t>
      </w:r>
      <w:r w:rsidRPr="00FF5139">
        <w:rPr>
          <w:rFonts w:cs="Arial"/>
        </w:rPr>
        <w:t>for practice or formative assessment</w:t>
      </w:r>
      <w:r w:rsidR="60E2CE3A" w:rsidRPr="00FF5139">
        <w:rPr>
          <w:rFonts w:cs="Arial"/>
        </w:rPr>
        <w:t>.</w:t>
      </w:r>
      <w:r w:rsidR="56DA9053" w:rsidRPr="00FF5139">
        <w:rPr>
          <w:rFonts w:cs="Arial"/>
        </w:rPr>
        <w:t xml:space="preserve"> This </w:t>
      </w:r>
      <w:r w:rsidR="001E5196" w:rsidRPr="00FF5139">
        <w:rPr>
          <w:rFonts w:cs="Arial"/>
        </w:rPr>
        <w:t xml:space="preserve">sample assessment material </w:t>
      </w:r>
      <w:r w:rsidR="001E5196" w:rsidRPr="00FF5139">
        <w:rPr>
          <w:rFonts w:cs="Arial"/>
          <w:b/>
          <w:bCs/>
        </w:rPr>
        <w:t>can</w:t>
      </w:r>
      <w:r w:rsidR="001E5196" w:rsidRPr="00FF5139">
        <w:rPr>
          <w:rFonts w:cs="Arial"/>
        </w:rPr>
        <w:t xml:space="preserve"> </w:t>
      </w:r>
      <w:r w:rsidR="56DA9053" w:rsidRPr="00FF5139">
        <w:rPr>
          <w:rFonts w:cs="Arial"/>
        </w:rPr>
        <w:t xml:space="preserve">be used for </w:t>
      </w:r>
      <w:r w:rsidR="001E5196" w:rsidRPr="00FF5139">
        <w:rPr>
          <w:rFonts w:cs="Arial"/>
        </w:rPr>
        <w:t>practice or formative assessment</w:t>
      </w:r>
      <w:r w:rsidR="56DA9053" w:rsidRPr="00FF5139">
        <w:rPr>
          <w:rFonts w:cs="Arial"/>
        </w:rPr>
        <w:t>.</w:t>
      </w:r>
    </w:p>
    <w:p w14:paraId="69B104A8" w14:textId="6ABEAC8A" w:rsidR="00F252A0" w:rsidRPr="00FF5139" w:rsidRDefault="00110EF3" w:rsidP="00F252A0">
      <w:pPr>
        <w:pStyle w:val="ListParagraph"/>
        <w:numPr>
          <w:ilvl w:val="0"/>
          <w:numId w:val="5"/>
        </w:numPr>
        <w:rPr>
          <w:rFonts w:cs="Arial"/>
        </w:rPr>
      </w:pPr>
      <w:r w:rsidRPr="00FF5139">
        <w:rPr>
          <w:rFonts w:cs="Arial"/>
        </w:rPr>
        <w:t>Use this sample assessment material for live assessment of students.</w:t>
      </w:r>
      <w:r w:rsidR="00F252A0" w:rsidRPr="00FF5139">
        <w:rPr>
          <w:rFonts w:cs="Arial"/>
        </w:rPr>
        <w:t xml:space="preserve">  </w:t>
      </w:r>
    </w:p>
    <w:p w14:paraId="0BD98752" w14:textId="77777777" w:rsidR="008B25F7" w:rsidRPr="00FF5139" w:rsidRDefault="008B25F7" w:rsidP="008B25F7">
      <w:pPr>
        <w:pStyle w:val="ListParagraph"/>
        <w:numPr>
          <w:ilvl w:val="0"/>
          <w:numId w:val="5"/>
        </w:numPr>
        <w:rPr>
          <w:rFonts w:cs="Arial"/>
        </w:rPr>
      </w:pPr>
      <w:r w:rsidRPr="00FF5139">
        <w:rPr>
          <w:rFonts w:cs="Arial"/>
        </w:rPr>
        <w:t xml:space="preserve">Allow group work for </w:t>
      </w:r>
      <w:r w:rsidRPr="00FF5139">
        <w:rPr>
          <w:rFonts w:cs="Arial"/>
          <w:b/>
          <w:bCs/>
        </w:rPr>
        <w:t>any</w:t>
      </w:r>
      <w:r w:rsidRPr="00FF5139">
        <w:rPr>
          <w:rFonts w:cs="Arial"/>
        </w:rPr>
        <w:t xml:space="preserve"> task in this assignment. </w:t>
      </w:r>
    </w:p>
    <w:p w14:paraId="7F375E45" w14:textId="1C2BBFCD" w:rsidR="00F252A0" w:rsidRPr="00FF5139" w:rsidRDefault="00A166FE" w:rsidP="008D1326">
      <w:pPr>
        <w:pStyle w:val="ListParagraph"/>
        <w:numPr>
          <w:ilvl w:val="0"/>
          <w:numId w:val="5"/>
        </w:numPr>
        <w:spacing w:after="0" w:line="240" w:lineRule="auto"/>
        <w:rPr>
          <w:rFonts w:cs="Arial"/>
        </w:rPr>
      </w:pPr>
      <w:r w:rsidRPr="00FF5139">
        <w:t>Change any part of the OCR-</w:t>
      </w:r>
      <w:proofErr w:type="spellStart"/>
      <w:r w:rsidRPr="00FF5139">
        <w:t>set</w:t>
      </w:r>
      <w:proofErr w:type="spellEnd"/>
      <w:r w:rsidRPr="00FF5139">
        <w:t xml:space="preserve"> assignments or assessment criteria. </w:t>
      </w:r>
    </w:p>
    <w:p w14:paraId="11E062AE" w14:textId="68365CF0" w:rsidR="004158B7" w:rsidRPr="00FF5139" w:rsidRDefault="004158B7" w:rsidP="004158B7">
      <w:pPr>
        <w:spacing w:after="0" w:line="240" w:lineRule="auto"/>
        <w:rPr>
          <w:rFonts w:cs="Arial"/>
        </w:rPr>
      </w:pPr>
    </w:p>
    <w:p w14:paraId="704B747F" w14:textId="77777777" w:rsidR="00351B0C" w:rsidRDefault="00351B0C" w:rsidP="000904CC">
      <w:pPr>
        <w:rPr>
          <w:rFonts w:eastAsia="Calibri" w:cs="Arial"/>
          <w:b/>
          <w:bCs/>
        </w:rPr>
      </w:pPr>
    </w:p>
    <w:p w14:paraId="1F3420F1" w14:textId="77777777" w:rsidR="00351B0C" w:rsidRDefault="00351B0C" w:rsidP="000904CC">
      <w:pPr>
        <w:rPr>
          <w:rFonts w:eastAsia="Calibri" w:cs="Arial"/>
          <w:b/>
          <w:bCs/>
        </w:rPr>
      </w:pPr>
    </w:p>
    <w:p w14:paraId="1B2853FF" w14:textId="77777777" w:rsidR="00351B0C" w:rsidRDefault="00351B0C" w:rsidP="000904CC">
      <w:pPr>
        <w:rPr>
          <w:rFonts w:eastAsia="Calibri" w:cs="Arial"/>
          <w:b/>
          <w:bCs/>
        </w:rPr>
      </w:pPr>
    </w:p>
    <w:p w14:paraId="10EBAF52" w14:textId="77777777" w:rsidR="00351B0C" w:rsidRDefault="00351B0C" w:rsidP="000904CC">
      <w:pPr>
        <w:rPr>
          <w:rFonts w:eastAsia="Calibri" w:cs="Arial"/>
          <w:b/>
          <w:bCs/>
        </w:rPr>
      </w:pPr>
    </w:p>
    <w:p w14:paraId="057C3569" w14:textId="77777777" w:rsidR="00351B0C" w:rsidRDefault="00351B0C" w:rsidP="000904CC">
      <w:pPr>
        <w:rPr>
          <w:rFonts w:eastAsia="Calibri" w:cs="Arial"/>
          <w:b/>
          <w:bCs/>
        </w:rPr>
      </w:pPr>
    </w:p>
    <w:p w14:paraId="392C5A59" w14:textId="77777777" w:rsidR="00351B0C" w:rsidRDefault="00351B0C" w:rsidP="000904CC">
      <w:pPr>
        <w:rPr>
          <w:rFonts w:eastAsia="Calibri" w:cs="Arial"/>
          <w:b/>
          <w:bCs/>
        </w:rPr>
      </w:pPr>
    </w:p>
    <w:p w14:paraId="3F16F745" w14:textId="0919ADC7" w:rsidR="001F5535" w:rsidRPr="00351B0C" w:rsidRDefault="006D10FB" w:rsidP="000904CC">
      <w:pPr>
        <w:rPr>
          <w:rFonts w:eastAsia="Calibri" w:cs="Arial"/>
          <w:b/>
          <w:bCs/>
        </w:rPr>
      </w:pPr>
      <w:r w:rsidRPr="00FF5139">
        <w:rPr>
          <w:rFonts w:eastAsia="Calibri" w:cs="Arial"/>
          <w:b/>
          <w:bCs/>
        </w:rPr>
        <w:t>Pages 1-4</w:t>
      </w:r>
      <w:r w:rsidRPr="00FF5139">
        <w:rPr>
          <w:rFonts w:eastAsia="Calibri" w:cs="Arial"/>
        </w:rPr>
        <w:t xml:space="preserve"> are for teachers only. </w:t>
      </w:r>
      <w:r w:rsidR="00D21696" w:rsidRPr="00FF5139">
        <w:rPr>
          <w:rFonts w:eastAsia="Calibri" w:cs="Arial"/>
        </w:rPr>
        <w:t xml:space="preserve">Please do </w:t>
      </w:r>
      <w:r w:rsidR="00D21696" w:rsidRPr="00FF5139">
        <w:rPr>
          <w:rFonts w:eastAsia="Calibri" w:cs="Arial"/>
          <w:b/>
          <w:bCs/>
        </w:rPr>
        <w:t>not</w:t>
      </w:r>
      <w:r w:rsidR="00D21696" w:rsidRPr="00FF5139">
        <w:rPr>
          <w:rFonts w:eastAsia="Calibri" w:cs="Arial"/>
        </w:rPr>
        <w:t xml:space="preserve"> give </w:t>
      </w:r>
      <w:r w:rsidR="00D21696" w:rsidRPr="00FF5139">
        <w:rPr>
          <w:rFonts w:eastAsia="Calibri" w:cs="Arial"/>
          <w:b/>
          <w:bCs/>
        </w:rPr>
        <w:t>Pages 1-4</w:t>
      </w:r>
      <w:r w:rsidR="00D21696" w:rsidRPr="00FF5139">
        <w:rPr>
          <w:rFonts w:eastAsia="Calibri" w:cs="Arial"/>
        </w:rPr>
        <w:t xml:space="preserve"> to your students</w:t>
      </w:r>
      <w:r w:rsidR="001F5535" w:rsidRPr="00FF5139">
        <w:rPr>
          <w:rFonts w:eastAsia="Calibri" w:cs="Arial"/>
        </w:rPr>
        <w:t>.</w:t>
      </w:r>
    </w:p>
    <w:p w14:paraId="17E4D290" w14:textId="37E60C00" w:rsidR="001F5535" w:rsidRPr="00FF5139" w:rsidRDefault="001F5535" w:rsidP="00B27572">
      <w:pPr>
        <w:rPr>
          <w:rFonts w:eastAsia="Calibri" w:cs="Arial"/>
        </w:rPr>
      </w:pPr>
      <w:r w:rsidRPr="00FF5139">
        <w:rPr>
          <w:rFonts w:eastAsia="Calibri" w:cs="Arial"/>
        </w:rPr>
        <w:t xml:space="preserve">You can give </w:t>
      </w:r>
      <w:r w:rsidRPr="00FF5139">
        <w:rPr>
          <w:rFonts w:eastAsia="Calibri" w:cs="Arial"/>
          <w:b/>
          <w:bCs/>
        </w:rPr>
        <w:t>any</w:t>
      </w:r>
      <w:r w:rsidRPr="00FF5139">
        <w:rPr>
          <w:rFonts w:eastAsia="Calibri" w:cs="Arial"/>
        </w:rPr>
        <w:t xml:space="preserve"> or </w:t>
      </w:r>
      <w:proofErr w:type="gramStart"/>
      <w:r w:rsidRPr="00FF5139">
        <w:rPr>
          <w:rFonts w:eastAsia="Calibri" w:cs="Arial"/>
          <w:b/>
          <w:bCs/>
        </w:rPr>
        <w:t>all</w:t>
      </w:r>
      <w:r w:rsidRPr="00FF5139">
        <w:rPr>
          <w:rFonts w:eastAsia="Calibri" w:cs="Arial"/>
        </w:rPr>
        <w:t xml:space="preserve"> of</w:t>
      </w:r>
      <w:proofErr w:type="gramEnd"/>
      <w:r w:rsidRPr="00FF5139">
        <w:rPr>
          <w:rFonts w:eastAsia="Calibri" w:cs="Arial"/>
        </w:rPr>
        <w:t xml:space="preserve"> the pages </w:t>
      </w:r>
      <w:r w:rsidRPr="00FF5139">
        <w:rPr>
          <w:rFonts w:eastAsia="Calibri" w:cs="Arial"/>
          <w:b/>
          <w:bCs/>
        </w:rPr>
        <w:t>that follow</w:t>
      </w:r>
      <w:r w:rsidRPr="00FF5139">
        <w:rPr>
          <w:rFonts w:eastAsia="Calibri" w:cs="Arial"/>
        </w:rPr>
        <w:t xml:space="preserve"> to your students. </w:t>
      </w:r>
    </w:p>
    <w:p w14:paraId="6F6D6F80" w14:textId="77777777" w:rsidR="001A2307" w:rsidRPr="00FF5139" w:rsidRDefault="001A2307" w:rsidP="004158B7">
      <w:pPr>
        <w:ind w:left="567" w:hanging="283"/>
        <w:rPr>
          <w:rFonts w:eastAsia="Calibri" w:cs="Arial"/>
        </w:rPr>
      </w:pPr>
    </w:p>
    <w:p w14:paraId="25E57D4D" w14:textId="77777777" w:rsidR="00C137CC" w:rsidRPr="00FF5139" w:rsidRDefault="00C137CC">
      <w:pPr>
        <w:rPr>
          <w:rFonts w:eastAsia="Arial" w:cstheme="majorBidi"/>
          <w:sz w:val="44"/>
          <w:szCs w:val="32"/>
          <w:lang w:val="en-US"/>
        </w:rPr>
      </w:pPr>
      <w:r w:rsidRPr="00FF5139">
        <w:rPr>
          <w:rFonts w:eastAsia="Arial"/>
          <w:lang w:val="en-US"/>
        </w:rPr>
        <w:br w:type="page"/>
      </w:r>
    </w:p>
    <w:p w14:paraId="6696A072" w14:textId="7004B309" w:rsidR="00C87785" w:rsidRPr="00FF5139" w:rsidRDefault="00C3090A" w:rsidP="00B27572">
      <w:pPr>
        <w:pStyle w:val="Heading1"/>
        <w:rPr>
          <w:rFonts w:eastAsia="Calibri" w:cs="Arial"/>
          <w:b/>
          <w:bCs/>
        </w:rPr>
      </w:pPr>
      <w:bookmarkStart w:id="10" w:name="_Toc140659470"/>
      <w:r w:rsidRPr="00FF5139">
        <w:rPr>
          <w:rFonts w:eastAsia="Arial"/>
          <w:lang w:val="en-US"/>
        </w:rPr>
        <w:lastRenderedPageBreak/>
        <w:t>Tasks for students</w:t>
      </w:r>
      <w:r w:rsidR="00920755" w:rsidRPr="00FF5139">
        <w:rPr>
          <w:rFonts w:eastAsia="Arial"/>
          <w:lang w:val="en-US"/>
        </w:rPr>
        <w:t xml:space="preserve"> and </w:t>
      </w:r>
      <w:r w:rsidRPr="00FF5139">
        <w:rPr>
          <w:rFonts w:eastAsia="Arial"/>
          <w:lang w:val="en-US"/>
        </w:rPr>
        <w:t>assessment criteria</w:t>
      </w:r>
      <w:bookmarkEnd w:id="10"/>
      <w:r w:rsidR="004B53B3" w:rsidRPr="00FF5139">
        <w:rPr>
          <w:rFonts w:eastAsia="Arial"/>
          <w:lang w:val="en-US"/>
        </w:rPr>
        <w:t xml:space="preserve"> </w:t>
      </w:r>
    </w:p>
    <w:p w14:paraId="0560A1F4" w14:textId="77777777" w:rsidR="00C137CC" w:rsidRPr="00FF5139" w:rsidRDefault="00C137CC" w:rsidP="00107CB3">
      <w:pPr>
        <w:widowControl w:val="0"/>
        <w:autoSpaceDE w:val="0"/>
        <w:autoSpaceDN w:val="0"/>
        <w:spacing w:after="240" w:line="264" w:lineRule="auto"/>
        <w:ind w:right="844"/>
        <w:rPr>
          <w:rFonts w:eastAsia="Arial" w:cs="Arial"/>
          <w:b/>
          <w:bCs/>
          <w:color w:val="4472C4" w:themeColor="accent1"/>
          <w:sz w:val="26"/>
          <w:szCs w:val="26"/>
          <w:lang w:val="en-US"/>
        </w:rPr>
      </w:pPr>
    </w:p>
    <w:p w14:paraId="28B9D7BC" w14:textId="3EAC2D41" w:rsidR="00107CB3" w:rsidRPr="00FF5139" w:rsidRDefault="00107CB3" w:rsidP="00107CB3">
      <w:pPr>
        <w:widowControl w:val="0"/>
        <w:autoSpaceDE w:val="0"/>
        <w:autoSpaceDN w:val="0"/>
        <w:spacing w:after="240" w:line="264" w:lineRule="auto"/>
        <w:ind w:right="844"/>
        <w:rPr>
          <w:rFonts w:eastAsia="Arial" w:cs="Arial"/>
          <w:b/>
          <w:bCs/>
          <w:sz w:val="26"/>
          <w:szCs w:val="26"/>
          <w:lang w:val="en-US"/>
        </w:rPr>
      </w:pPr>
      <w:r w:rsidRPr="00FF5139">
        <w:rPr>
          <w:rFonts w:eastAsia="Arial" w:cs="Arial"/>
          <w:b/>
          <w:bCs/>
          <w:sz w:val="26"/>
          <w:szCs w:val="26"/>
          <w:lang w:val="en-US"/>
        </w:rPr>
        <w:t xml:space="preserve">Unit </w:t>
      </w:r>
      <w:r w:rsidR="00C137CC" w:rsidRPr="00FF5139">
        <w:rPr>
          <w:rFonts w:eastAsia="Arial" w:cs="Arial"/>
          <w:b/>
          <w:bCs/>
          <w:sz w:val="26"/>
          <w:szCs w:val="26"/>
          <w:lang w:val="en-US"/>
        </w:rPr>
        <w:t>F</w:t>
      </w:r>
      <w:r w:rsidR="00061972" w:rsidRPr="00FF5139">
        <w:rPr>
          <w:rFonts w:eastAsia="Arial" w:cs="Arial"/>
          <w:b/>
          <w:bCs/>
          <w:sz w:val="26"/>
          <w:szCs w:val="26"/>
          <w:lang w:val="en-US"/>
        </w:rPr>
        <w:t>204</w:t>
      </w:r>
      <w:r w:rsidRPr="00FF5139">
        <w:rPr>
          <w:rFonts w:eastAsia="Arial" w:cs="Arial"/>
          <w:b/>
          <w:bCs/>
          <w:sz w:val="26"/>
          <w:szCs w:val="26"/>
          <w:lang w:val="en-US"/>
        </w:rPr>
        <w:t>: Data and the Internet of Everything (IoE)</w:t>
      </w:r>
    </w:p>
    <w:p w14:paraId="7C9619CA" w14:textId="77777777" w:rsidR="00107CB3" w:rsidRPr="00FF5139" w:rsidRDefault="00107CB3" w:rsidP="00107CB3">
      <w:pPr>
        <w:widowControl w:val="0"/>
        <w:autoSpaceDE w:val="0"/>
        <w:autoSpaceDN w:val="0"/>
        <w:spacing w:after="0" w:line="264" w:lineRule="auto"/>
        <w:ind w:right="844"/>
        <w:rPr>
          <w:rFonts w:eastAsia="Arial" w:cs="Arial"/>
          <w:sz w:val="26"/>
          <w:szCs w:val="26"/>
          <w:lang w:val="en-US"/>
        </w:rPr>
      </w:pPr>
      <w:r w:rsidRPr="00FF5139">
        <w:rPr>
          <w:rFonts w:eastAsia="Arial" w:cs="Arial"/>
          <w:b/>
          <w:bCs/>
          <w:sz w:val="26"/>
          <w:szCs w:val="26"/>
          <w:lang w:val="en-US"/>
        </w:rPr>
        <w:t xml:space="preserve">Scenario Title: </w:t>
      </w:r>
      <w:r w:rsidRPr="00FF5139">
        <w:rPr>
          <w:rFonts w:eastAsia="Arial" w:cs="Arial"/>
          <w:sz w:val="26"/>
          <w:szCs w:val="26"/>
          <w:lang w:val="en-US"/>
        </w:rPr>
        <w:t xml:space="preserve">Connected Bus Company </w:t>
      </w:r>
    </w:p>
    <w:p w14:paraId="25685A10" w14:textId="77777777" w:rsidR="00107CB3" w:rsidRPr="00FF5139" w:rsidRDefault="00107CB3" w:rsidP="00107CB3"/>
    <w:p w14:paraId="3FA1856A" w14:textId="77777777" w:rsidR="00107CB3" w:rsidRPr="00FF5139" w:rsidRDefault="00107CB3" w:rsidP="002D40C3">
      <w:pPr>
        <w:pStyle w:val="Heading2"/>
      </w:pPr>
      <w:bookmarkStart w:id="11" w:name="_Toc137023746"/>
      <w:bookmarkStart w:id="12" w:name="_Toc140659471"/>
      <w:r w:rsidRPr="00FF5139">
        <w:t>Scenario</w:t>
      </w:r>
      <w:bookmarkEnd w:id="11"/>
      <w:bookmarkEnd w:id="12"/>
    </w:p>
    <w:p w14:paraId="11618560" w14:textId="77777777" w:rsidR="00C137CC" w:rsidRPr="00FF5139" w:rsidRDefault="00C137CC" w:rsidP="00107CB3">
      <w:bookmarkStart w:id="13" w:name="_Hlk113022706"/>
    </w:p>
    <w:p w14:paraId="3287FF1D" w14:textId="20BD187F" w:rsidR="00107CB3" w:rsidRPr="00FF5139" w:rsidRDefault="00107CB3" w:rsidP="00107CB3">
      <w:r w:rsidRPr="00FF5139">
        <w:t>A local bus company wants you to propose an IoE solution that will provide customers with live updates of where the company’s buses are and how many people are using each bus.</w:t>
      </w:r>
    </w:p>
    <w:p w14:paraId="2652B994" w14:textId="77777777" w:rsidR="00107CB3" w:rsidRPr="00FF5139" w:rsidRDefault="00107CB3" w:rsidP="00107CB3">
      <w:r w:rsidRPr="00FF5139">
        <w:t>The position of the buses will be shown on a map on the smartphones of customers, providing them with the location and estimated time of arrival for buses. This will allow customers to plan their journey, by knowing which bus will arrive at each bus stop and when they will arrive.</w:t>
      </w:r>
    </w:p>
    <w:p w14:paraId="4EA62587" w14:textId="77777777" w:rsidR="00107CB3" w:rsidRPr="00FF5139" w:rsidRDefault="00107CB3" w:rsidP="00107CB3">
      <w:r w:rsidRPr="00FF5139">
        <w:t>The bus company would also like you to propose an additional idea for the IoE solution that will improve passenger experience.</w:t>
      </w:r>
      <w:bookmarkEnd w:id="13"/>
    </w:p>
    <w:p w14:paraId="6AA534C1" w14:textId="77777777" w:rsidR="00107CB3" w:rsidRPr="00FF5139" w:rsidRDefault="00107CB3" w:rsidP="005463AC">
      <w:pPr>
        <w:spacing w:after="0" w:line="240" w:lineRule="auto"/>
        <w:textAlignment w:val="baseline"/>
        <w:rPr>
          <w:rFonts w:eastAsia="Times New Roman" w:cs="Arial"/>
          <w:b/>
          <w:bCs/>
          <w:sz w:val="26"/>
          <w:szCs w:val="26"/>
          <w:lang w:eastAsia="en-GB"/>
        </w:rPr>
      </w:pPr>
    </w:p>
    <w:p w14:paraId="2F929AD3" w14:textId="77777777" w:rsidR="00107CB3" w:rsidRPr="00FF5139" w:rsidRDefault="00107CB3" w:rsidP="005463AC">
      <w:pPr>
        <w:spacing w:after="0" w:line="240" w:lineRule="auto"/>
        <w:textAlignment w:val="baseline"/>
        <w:rPr>
          <w:rFonts w:eastAsia="Times New Roman" w:cs="Arial"/>
          <w:b/>
          <w:bCs/>
          <w:sz w:val="26"/>
          <w:szCs w:val="26"/>
          <w:lang w:eastAsia="en-GB"/>
        </w:rPr>
      </w:pPr>
    </w:p>
    <w:p w14:paraId="101F16C9" w14:textId="77777777" w:rsidR="00107CB3" w:rsidRPr="00FF5139" w:rsidRDefault="00107CB3">
      <w:pPr>
        <w:rPr>
          <w:rFonts w:eastAsia="Times New Roman" w:cs="Arial"/>
          <w:b/>
          <w:bCs/>
          <w:sz w:val="26"/>
          <w:szCs w:val="26"/>
          <w:lang w:eastAsia="en-GB"/>
        </w:rPr>
      </w:pPr>
      <w:r w:rsidRPr="00FF5139">
        <w:rPr>
          <w:rFonts w:eastAsia="Times New Roman" w:cs="Arial"/>
          <w:b/>
          <w:bCs/>
          <w:sz w:val="26"/>
          <w:szCs w:val="26"/>
          <w:lang w:eastAsia="en-GB"/>
        </w:rPr>
        <w:br w:type="page"/>
      </w:r>
    </w:p>
    <w:p w14:paraId="325D7DA5" w14:textId="341B231E" w:rsidR="005463AC" w:rsidRPr="00FF5139" w:rsidRDefault="005463AC" w:rsidP="002D40C3">
      <w:pPr>
        <w:pStyle w:val="Heading2"/>
        <w:rPr>
          <w:rFonts w:ascii="Segoe UI" w:eastAsia="Times New Roman" w:hAnsi="Segoe UI" w:cs="Segoe UI"/>
          <w:sz w:val="18"/>
          <w:szCs w:val="18"/>
          <w:lang w:eastAsia="en-GB"/>
        </w:rPr>
      </w:pPr>
      <w:bookmarkStart w:id="14" w:name="_Toc140659472"/>
      <w:r w:rsidRPr="00FF5139">
        <w:rPr>
          <w:rFonts w:eastAsia="Times New Roman"/>
          <w:lang w:eastAsia="en-GB"/>
        </w:rPr>
        <w:lastRenderedPageBreak/>
        <w:t>Task 1</w:t>
      </w:r>
      <w:bookmarkEnd w:id="14"/>
      <w:r w:rsidRPr="00FF5139">
        <w:rPr>
          <w:rFonts w:eastAsia="Times New Roman"/>
          <w:lang w:eastAsia="en-GB"/>
        </w:rPr>
        <w:t>   </w:t>
      </w:r>
    </w:p>
    <w:p w14:paraId="3E538480" w14:textId="77777777" w:rsidR="00107CB3" w:rsidRPr="00FF5139" w:rsidRDefault="00107CB3" w:rsidP="005463AC">
      <w:pPr>
        <w:spacing w:after="0" w:line="240" w:lineRule="auto"/>
        <w:textAlignment w:val="baseline"/>
        <w:rPr>
          <w:rFonts w:eastAsia="Times New Roman" w:cs="Arial"/>
          <w:b/>
          <w:bCs/>
          <w:lang w:eastAsia="en-GB"/>
        </w:rPr>
      </w:pPr>
      <w:r w:rsidRPr="00FF5139">
        <w:rPr>
          <w:rFonts w:eastAsia="Times New Roman" w:cs="Arial"/>
          <w:b/>
          <w:bCs/>
          <w:lang w:eastAsia="en-GB"/>
        </w:rPr>
        <w:t>Outlining an IoE solution</w:t>
      </w:r>
    </w:p>
    <w:p w14:paraId="5D762BCB" w14:textId="08F872A9" w:rsidR="005463AC" w:rsidRPr="00FF5139" w:rsidRDefault="005463AC" w:rsidP="005463AC">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1F5769D9" w14:textId="02A91E20" w:rsidR="005463AC" w:rsidRPr="00FF5139" w:rsidRDefault="00107CB3" w:rsidP="005463AC">
      <w:pPr>
        <w:spacing w:after="0" w:line="240" w:lineRule="auto"/>
        <w:textAlignment w:val="baseline"/>
        <w:rPr>
          <w:rFonts w:eastAsia="Times New Roman" w:cs="Arial"/>
          <w:lang w:eastAsia="en-GB"/>
        </w:rPr>
      </w:pPr>
      <w:r w:rsidRPr="00FF5139">
        <w:rPr>
          <w:rFonts w:eastAsia="Times New Roman" w:cs="Arial"/>
          <w:lang w:eastAsia="en-GB"/>
        </w:rPr>
        <w:t>Topic Areas 1, 2, 5 and 6 are assessed in this task.</w:t>
      </w:r>
    </w:p>
    <w:p w14:paraId="5BAD79B5" w14:textId="77777777" w:rsidR="00107CB3" w:rsidRPr="00FF5139" w:rsidRDefault="00107CB3" w:rsidP="005463AC">
      <w:pPr>
        <w:spacing w:after="0" w:line="240" w:lineRule="auto"/>
        <w:textAlignment w:val="baseline"/>
        <w:rPr>
          <w:rFonts w:eastAsia="Times New Roman" w:cs="Arial"/>
          <w:lang w:eastAsia="en-GB"/>
        </w:rPr>
      </w:pPr>
    </w:p>
    <w:p w14:paraId="77847EB9" w14:textId="77777777" w:rsidR="005463AC" w:rsidRPr="00FF5139" w:rsidRDefault="005463AC" w:rsidP="005463AC">
      <w:pPr>
        <w:spacing w:after="0" w:line="240" w:lineRule="auto"/>
        <w:textAlignment w:val="baseline"/>
        <w:rPr>
          <w:rFonts w:eastAsia="Times New Roman" w:cs="Arial"/>
          <w:b/>
          <w:bCs/>
          <w:lang w:eastAsia="en-GB"/>
        </w:rPr>
      </w:pPr>
      <w:r w:rsidRPr="00FF5139">
        <w:rPr>
          <w:rFonts w:eastAsia="Times New Roman" w:cs="Arial"/>
          <w:b/>
          <w:bCs/>
          <w:lang w:eastAsia="en-GB"/>
        </w:rPr>
        <w:t>The task is:</w:t>
      </w:r>
    </w:p>
    <w:p w14:paraId="4FB46C99" w14:textId="77777777" w:rsidR="00C137CC" w:rsidRPr="00FF5139" w:rsidRDefault="00C137CC" w:rsidP="005463AC">
      <w:pPr>
        <w:spacing w:after="0" w:line="240" w:lineRule="auto"/>
        <w:textAlignment w:val="baseline"/>
        <w:rPr>
          <w:rFonts w:eastAsia="Times New Roman" w:cs="Arial"/>
          <w:lang w:eastAsia="en-GB"/>
        </w:rPr>
      </w:pPr>
    </w:p>
    <w:p w14:paraId="30FE77B1" w14:textId="4940A2DA" w:rsidR="005463AC" w:rsidRPr="00FF5139" w:rsidRDefault="00107CB3" w:rsidP="005463AC">
      <w:pPr>
        <w:spacing w:after="0" w:line="240" w:lineRule="auto"/>
        <w:textAlignment w:val="baseline"/>
        <w:rPr>
          <w:rFonts w:eastAsia="Times New Roman" w:cs="Arial"/>
          <w:lang w:eastAsia="en-GB"/>
        </w:rPr>
      </w:pPr>
      <w:r w:rsidRPr="00FF5139">
        <w:rPr>
          <w:rFonts w:eastAsia="Times New Roman" w:cs="Arial"/>
          <w:lang w:eastAsia="en-GB"/>
        </w:rPr>
        <w:t>Create the introduction to your solution proposal.</w:t>
      </w:r>
    </w:p>
    <w:p w14:paraId="2D429E23" w14:textId="77777777" w:rsidR="005463AC" w:rsidRPr="00FF5139" w:rsidRDefault="005463AC" w:rsidP="005463AC">
      <w:pPr>
        <w:spacing w:after="0" w:line="240" w:lineRule="auto"/>
        <w:textAlignment w:val="baseline"/>
        <w:rPr>
          <w:rFonts w:eastAsia="Times New Roman" w:cs="Arial"/>
          <w:lang w:eastAsia="en-GB"/>
        </w:rPr>
      </w:pPr>
    </w:p>
    <w:p w14:paraId="7A42F7E2" w14:textId="77777777" w:rsidR="005463AC" w:rsidRPr="00FF5139" w:rsidRDefault="005463AC" w:rsidP="005463AC">
      <w:pPr>
        <w:spacing w:after="0" w:line="240" w:lineRule="auto"/>
        <w:ind w:left="555" w:hanging="270"/>
        <w:textAlignment w:val="baseline"/>
        <w:rPr>
          <w:rFonts w:ascii="Segoe UI" w:eastAsia="Times New Roman" w:hAnsi="Segoe UI" w:cs="Segoe UI"/>
          <w:sz w:val="18"/>
          <w:szCs w:val="18"/>
          <w:lang w:eastAsia="en-GB"/>
        </w:rPr>
      </w:pPr>
      <w:r w:rsidRPr="00FF5139">
        <w:rPr>
          <w:rFonts w:eastAsia="Times New Roman" w:cs="Arial"/>
          <w:lang w:eastAsia="en-GB"/>
        </w:rPr>
        <w:t> </w:t>
      </w:r>
    </w:p>
    <w:p w14:paraId="762CA0B8" w14:textId="77777777" w:rsidR="005463AC" w:rsidRPr="00FF5139" w:rsidRDefault="005463AC" w:rsidP="005463AC">
      <w:pPr>
        <w:spacing w:after="0" w:line="240" w:lineRule="auto"/>
        <w:ind w:left="420" w:hanging="420"/>
        <w:textAlignment w:val="baseline"/>
        <w:rPr>
          <w:rFonts w:eastAsia="Times New Roman" w:cs="Arial"/>
          <w:b/>
          <w:bCs/>
          <w:lang w:eastAsia="en-GB"/>
        </w:rPr>
      </w:pPr>
      <w:r w:rsidRPr="00FF5139">
        <w:rPr>
          <w:rFonts w:eastAsia="Times New Roman" w:cs="Arial"/>
          <w:lang w:eastAsia="en-GB"/>
        </w:rPr>
        <w:t>Your evidence</w:t>
      </w:r>
      <w:r w:rsidRPr="00FF5139">
        <w:rPr>
          <w:rFonts w:eastAsia="Times New Roman" w:cs="Arial"/>
          <w:b/>
          <w:bCs/>
          <w:lang w:eastAsia="en-GB"/>
        </w:rPr>
        <w:t xml:space="preserve"> must </w:t>
      </w:r>
      <w:r w:rsidRPr="00FF5139">
        <w:rPr>
          <w:rFonts w:eastAsia="Times New Roman" w:cs="Arial"/>
          <w:lang w:eastAsia="en-GB"/>
        </w:rPr>
        <w:t>include:</w:t>
      </w:r>
      <w:r w:rsidRPr="00FF5139">
        <w:rPr>
          <w:rFonts w:eastAsia="Times New Roman" w:cs="Arial"/>
          <w:b/>
          <w:bCs/>
          <w:lang w:eastAsia="en-GB"/>
        </w:rPr>
        <w:t> </w:t>
      </w:r>
    </w:p>
    <w:p w14:paraId="211CAE27" w14:textId="77777777" w:rsidR="00C137CC" w:rsidRPr="00FF5139" w:rsidRDefault="00C137CC" w:rsidP="005463AC">
      <w:pPr>
        <w:spacing w:after="0" w:line="240" w:lineRule="auto"/>
        <w:ind w:left="420" w:hanging="420"/>
        <w:textAlignment w:val="baseline"/>
        <w:rPr>
          <w:rFonts w:ascii="Segoe UI" w:eastAsia="Times New Roman" w:hAnsi="Segoe UI" w:cs="Segoe UI"/>
          <w:b/>
          <w:bCs/>
          <w:sz w:val="18"/>
          <w:szCs w:val="18"/>
          <w:lang w:eastAsia="en-GB"/>
        </w:rPr>
      </w:pPr>
    </w:p>
    <w:p w14:paraId="291EAA5B" w14:textId="58840644" w:rsidR="005463AC" w:rsidRPr="00FF5139" w:rsidRDefault="00107CB3" w:rsidP="005463AC">
      <w:pPr>
        <w:numPr>
          <w:ilvl w:val="0"/>
          <w:numId w:val="22"/>
        </w:numPr>
        <w:spacing w:after="0" w:line="240" w:lineRule="auto"/>
        <w:contextualSpacing/>
        <w:textAlignment w:val="baseline"/>
        <w:rPr>
          <w:rFonts w:eastAsia="Times New Roman" w:cs="Arial"/>
          <w:lang w:eastAsia="en-GB"/>
        </w:rPr>
      </w:pPr>
      <w:r w:rsidRPr="00FF5139">
        <w:rPr>
          <w:rFonts w:eastAsia="Times New Roman" w:cs="Arial"/>
          <w:lang w:eastAsia="en-GB"/>
        </w:rPr>
        <w:t>Your proposal</w:t>
      </w:r>
      <w:r w:rsidR="00FB5115" w:rsidRPr="00FF5139">
        <w:rPr>
          <w:rFonts w:eastAsia="Times New Roman" w:cs="Arial"/>
          <w:lang w:eastAsia="en-GB"/>
        </w:rPr>
        <w:t>.</w:t>
      </w:r>
    </w:p>
    <w:p w14:paraId="323E2D35" w14:textId="77777777" w:rsidR="005463AC" w:rsidRPr="00FF5139" w:rsidRDefault="005463AC" w:rsidP="005463AC">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165908E6" w14:textId="51C930BF" w:rsidR="005463AC" w:rsidRPr="00FF5139" w:rsidRDefault="00C137CC" w:rsidP="005463AC">
      <w:pPr>
        <w:spacing w:after="0" w:line="240" w:lineRule="auto"/>
        <w:textAlignment w:val="baseline"/>
        <w:rPr>
          <w:rFonts w:ascii="Calibri" w:eastAsia="Calibri" w:hAnsi="Calibri" w:cs="Calibri"/>
        </w:rPr>
      </w:pPr>
      <w:r w:rsidRPr="00FF5139">
        <w:rPr>
          <w:rFonts w:eastAsia="Times New Roman" w:cs="Arial"/>
          <w:b/>
          <w:bCs/>
          <w:lang w:eastAsia="en-GB"/>
        </w:rPr>
        <w:t>Use the assessment criteria below to tell you what you need to do in more detail.</w:t>
      </w:r>
      <w:r w:rsidR="005463AC" w:rsidRPr="00FF5139">
        <w:rPr>
          <w:rFonts w:eastAsia="Calibri" w:cs="Arial"/>
          <w:lang w:eastAsia="en-GB"/>
        </w:rPr>
        <w:t> </w:t>
      </w:r>
      <w:r w:rsidR="005463AC" w:rsidRPr="00FF5139">
        <w:rPr>
          <w:rFonts w:ascii="Calibri" w:eastAsia="Calibri" w:hAnsi="Calibri" w:cs="Calibri"/>
        </w:rPr>
        <w:t> </w:t>
      </w:r>
    </w:p>
    <w:p w14:paraId="39877568" w14:textId="67692EAB" w:rsidR="005463AC" w:rsidRPr="00FF5139" w:rsidRDefault="005463AC" w:rsidP="00061972">
      <w:pPr>
        <w:spacing w:after="0" w:line="240" w:lineRule="auto"/>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C137CC" w:rsidRPr="00FF5139" w14:paraId="287F36EE"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CAFF69E" w14:textId="77777777" w:rsidR="005463AC" w:rsidRPr="00FF5139" w:rsidRDefault="005463AC" w:rsidP="00C137CC">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Pass</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594CB17" w14:textId="77777777" w:rsidR="005463AC" w:rsidRPr="00FF5139" w:rsidRDefault="005463AC" w:rsidP="00C137CC">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Merit</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3FF3F7" w14:textId="77777777" w:rsidR="005463AC" w:rsidRPr="00FF5139" w:rsidRDefault="005463AC" w:rsidP="00C137CC">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Distinction</w:t>
            </w:r>
            <w:r w:rsidRPr="00FF5139">
              <w:rPr>
                <w:rFonts w:eastAsia="Times New Roman" w:cs="Arial"/>
                <w:lang w:eastAsia="en-GB"/>
              </w:rPr>
              <w:t> </w:t>
            </w:r>
          </w:p>
        </w:tc>
      </w:tr>
      <w:tr w:rsidR="00C137CC" w:rsidRPr="00FF5139" w14:paraId="7106103E"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9B05582" w14:textId="0FD074FC"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P1:</w:t>
            </w:r>
            <w:r w:rsidRPr="00C96547">
              <w:rPr>
                <w:rFonts w:eastAsia="Times New Roman" w:cs="Arial"/>
                <w:lang w:eastAsia="en-GB"/>
              </w:rPr>
              <w:t xml:space="preserve"> </w:t>
            </w:r>
            <w:r w:rsidR="0000356A" w:rsidRPr="00C96547">
              <w:rPr>
                <w:rFonts w:eastAsia="Times New Roman" w:cs="Arial"/>
                <w:b/>
                <w:bCs/>
                <w:lang w:eastAsia="en-GB"/>
              </w:rPr>
              <w:t>Summarise</w:t>
            </w:r>
            <w:r w:rsidRPr="00C96547">
              <w:rPr>
                <w:rFonts w:eastAsia="Times New Roman" w:cs="Arial"/>
                <w:lang w:eastAsia="en-GB"/>
              </w:rPr>
              <w:t xml:space="preserve"> the user requirements.</w:t>
            </w:r>
          </w:p>
          <w:p w14:paraId="2BF964B8" w14:textId="5FC33A2A" w:rsidR="005463AC" w:rsidRPr="00C96547" w:rsidRDefault="0C498BA7"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C2948EC" w14:textId="60BF01BB"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M1:</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the stakeholder considerations for the solution.</w:t>
            </w:r>
          </w:p>
          <w:p w14:paraId="1999C422" w14:textId="0F0A6A32" w:rsidR="005463AC" w:rsidRPr="00C96547" w:rsidRDefault="4AC10CD1"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B06054C" w14:textId="6EF6E933" w:rsidR="005463AC" w:rsidRPr="00C96547" w:rsidRDefault="005463AC" w:rsidP="00C137CC">
            <w:pPr>
              <w:spacing w:before="120" w:after="120" w:line="240" w:lineRule="auto"/>
              <w:ind w:left="57" w:right="57"/>
              <w:textAlignment w:val="baseline"/>
              <w:rPr>
                <w:rFonts w:eastAsia="Times New Roman" w:cs="Arial"/>
                <w:lang w:eastAsia="en-GB"/>
              </w:rPr>
            </w:pPr>
          </w:p>
        </w:tc>
      </w:tr>
      <w:tr w:rsidR="00C137CC" w:rsidRPr="00FF5139" w14:paraId="21976439" w14:textId="77777777" w:rsidTr="00061972">
        <w:trPr>
          <w:trHeight w:val="1001"/>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10E0002" w14:textId="3C6D9F12"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P2:</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the entities for the four pillars for the solution.</w:t>
            </w:r>
          </w:p>
          <w:p w14:paraId="10AA2059" w14:textId="0CD452C0" w:rsidR="005463AC" w:rsidRPr="00C96547" w:rsidRDefault="3021C6A8"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974944C" w14:textId="580A701E"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M2:</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how the entities will interact.</w:t>
            </w:r>
          </w:p>
          <w:p w14:paraId="69A7B9B1" w14:textId="36D2F539" w:rsidR="005463AC" w:rsidRPr="00C96547" w:rsidRDefault="20CB013D"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28BA074" w14:textId="447D6754" w:rsidR="005463AC" w:rsidRPr="00C96547" w:rsidRDefault="005463AC" w:rsidP="00C137CC">
            <w:pPr>
              <w:spacing w:before="120" w:after="120" w:line="240" w:lineRule="auto"/>
              <w:ind w:left="57" w:right="57"/>
              <w:textAlignment w:val="baseline"/>
              <w:rPr>
                <w:rFonts w:eastAsia="Times New Roman" w:cs="Arial"/>
                <w:lang w:eastAsia="en-GB"/>
              </w:rPr>
            </w:pPr>
          </w:p>
        </w:tc>
      </w:tr>
      <w:tr w:rsidR="00C137CC" w:rsidRPr="00FF5139" w14:paraId="50E4EE34"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FFD9179" w14:textId="27CD491E"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P3:</w:t>
            </w:r>
            <w:r w:rsidRPr="00C96547">
              <w:rPr>
                <w:rFonts w:eastAsia="Times New Roman" w:cs="Arial"/>
                <w:lang w:eastAsia="en-GB"/>
              </w:rPr>
              <w:t xml:space="preserve"> </w:t>
            </w:r>
            <w:r w:rsidRPr="00C96547">
              <w:rPr>
                <w:rFonts w:eastAsia="Times New Roman" w:cs="Arial"/>
                <w:b/>
                <w:bCs/>
                <w:lang w:eastAsia="en-GB"/>
              </w:rPr>
              <w:t>Identify</w:t>
            </w:r>
            <w:r w:rsidRPr="00C96547">
              <w:rPr>
                <w:rFonts w:eastAsia="Times New Roman" w:cs="Arial"/>
                <w:lang w:eastAsia="en-GB"/>
              </w:rPr>
              <w:t xml:space="preserve"> security issues for the devices in the solution.</w:t>
            </w:r>
          </w:p>
          <w:p w14:paraId="47ECAFA1" w14:textId="628F22A7" w:rsidR="005463AC" w:rsidRPr="00C96547" w:rsidRDefault="628D6B58"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16C7BE1" w14:textId="0A13B62C"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M3:</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the mitigations that will be put in place to deal with the security issues identified.</w:t>
            </w:r>
          </w:p>
          <w:p w14:paraId="5E1A93EB" w14:textId="6669C8B4" w:rsidR="005463AC" w:rsidRPr="00C96547" w:rsidRDefault="2E04F476"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501C234" w14:textId="36B0DBE8"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D1:</w:t>
            </w:r>
            <w:r w:rsidRPr="00C96547">
              <w:rPr>
                <w:rFonts w:eastAsia="Times New Roman" w:cs="Arial"/>
                <w:lang w:eastAsia="en-GB"/>
              </w:rPr>
              <w:t xml:space="preserve"> </w:t>
            </w:r>
            <w:r w:rsidRPr="00C96547">
              <w:rPr>
                <w:rFonts w:eastAsia="Times New Roman" w:cs="Arial"/>
                <w:b/>
                <w:bCs/>
                <w:lang w:eastAsia="en-GB"/>
              </w:rPr>
              <w:t>Identify</w:t>
            </w:r>
            <w:r w:rsidRPr="00C96547">
              <w:rPr>
                <w:rFonts w:eastAsia="Times New Roman" w:cs="Arial"/>
                <w:lang w:eastAsia="en-GB"/>
              </w:rPr>
              <w:t xml:space="preserve"> threats to data in transit in the solution and </w:t>
            </w:r>
            <w:r w:rsidRPr="00C96547">
              <w:rPr>
                <w:rFonts w:eastAsia="Times New Roman" w:cs="Arial"/>
                <w:b/>
                <w:bCs/>
                <w:lang w:eastAsia="en-GB"/>
              </w:rPr>
              <w:t>explain</w:t>
            </w:r>
            <w:r w:rsidRPr="00C96547">
              <w:rPr>
                <w:rFonts w:eastAsia="Times New Roman" w:cs="Arial"/>
                <w:lang w:eastAsia="en-GB"/>
              </w:rPr>
              <w:t xml:space="preserve"> mitigation methods.</w:t>
            </w:r>
          </w:p>
          <w:p w14:paraId="3CA995CF" w14:textId="43C35EA1" w:rsidR="005463AC" w:rsidRPr="00C96547" w:rsidRDefault="4C2E9780"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r>
      <w:tr w:rsidR="00C137CC" w:rsidRPr="00FF5139" w14:paraId="1B0802EA" w14:textId="77777777" w:rsidTr="00C137C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6D4E423" w14:textId="068E16AD"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P4:</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the legal and ethical issues that need to be considered in the solution.</w:t>
            </w:r>
          </w:p>
          <w:p w14:paraId="79933015" w14:textId="3D2F2A9E" w:rsidR="005463AC" w:rsidRPr="00C96547" w:rsidRDefault="31876A6D"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C787F7F" w14:textId="4B96DA94" w:rsidR="005463AC" w:rsidRPr="00C96547" w:rsidRDefault="00107CB3"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M4:</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how the legal and ethical issues will be addressed.</w:t>
            </w:r>
          </w:p>
          <w:p w14:paraId="1EA884C0" w14:textId="25CD23B4" w:rsidR="005463AC" w:rsidRPr="00C96547" w:rsidRDefault="034D7EE7" w:rsidP="00C137CC">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1F97B9D" w14:textId="47FC6411" w:rsidR="005463AC" w:rsidRPr="00C96547" w:rsidRDefault="005463AC" w:rsidP="00C137CC">
            <w:pPr>
              <w:spacing w:before="120" w:after="120" w:line="240" w:lineRule="auto"/>
              <w:ind w:left="57" w:right="57"/>
              <w:textAlignment w:val="baseline"/>
              <w:rPr>
                <w:rFonts w:eastAsia="Times New Roman" w:cs="Arial"/>
                <w:lang w:eastAsia="en-GB"/>
              </w:rPr>
            </w:pPr>
          </w:p>
        </w:tc>
      </w:tr>
    </w:tbl>
    <w:p w14:paraId="1D648C6C" w14:textId="77777777" w:rsidR="005463AC" w:rsidRPr="00FF5139" w:rsidRDefault="005463AC" w:rsidP="005463AC">
      <w:pPr>
        <w:rPr>
          <w:rFonts w:asciiTheme="minorHAnsi" w:hAnsiTheme="minorHAnsi"/>
        </w:rPr>
      </w:pPr>
    </w:p>
    <w:p w14:paraId="0C795823" w14:textId="77777777" w:rsidR="00C137CC" w:rsidRPr="00FF5139" w:rsidRDefault="00C137CC">
      <w:pPr>
        <w:rPr>
          <w:rFonts w:eastAsia="Times New Roman" w:cs="Arial"/>
          <w:b/>
          <w:bCs/>
          <w:lang w:eastAsia="en-GB"/>
        </w:rPr>
      </w:pPr>
      <w:r w:rsidRPr="00FF5139">
        <w:rPr>
          <w:rFonts w:eastAsia="Times New Roman" w:cs="Arial"/>
          <w:b/>
          <w:bCs/>
          <w:lang w:eastAsia="en-GB"/>
        </w:rPr>
        <w:br w:type="page"/>
      </w:r>
    </w:p>
    <w:p w14:paraId="7CD638CC" w14:textId="6C04BAA6" w:rsidR="009418A7" w:rsidRPr="00FF5139" w:rsidRDefault="009418A7" w:rsidP="009418A7">
      <w:pPr>
        <w:spacing w:after="0" w:line="240" w:lineRule="auto"/>
        <w:textAlignment w:val="baseline"/>
        <w:rPr>
          <w:rFonts w:eastAsia="Times New Roman" w:cs="Arial"/>
          <w:b/>
          <w:bCs/>
          <w:lang w:eastAsia="en-GB"/>
        </w:rPr>
      </w:pPr>
      <w:r w:rsidRPr="00FF5139">
        <w:rPr>
          <w:rFonts w:eastAsia="Times New Roman" w:cs="Arial"/>
          <w:b/>
          <w:bCs/>
          <w:lang w:eastAsia="en-GB"/>
        </w:rPr>
        <w:lastRenderedPageBreak/>
        <w:t>Assessment Guidance</w:t>
      </w:r>
    </w:p>
    <w:p w14:paraId="623D322C" w14:textId="53F14725" w:rsidR="009418A7" w:rsidRPr="00FF5139" w:rsidRDefault="00C137CC" w:rsidP="009418A7">
      <w:pPr>
        <w:spacing w:before="160" w:line="245" w:lineRule="auto"/>
      </w:pPr>
      <w:bookmarkStart w:id="15" w:name="_Hlk137106865"/>
      <w:r w:rsidRPr="00FF5139">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FF5139">
        <w:t xml:space="preserve">. </w:t>
      </w:r>
      <w:r w:rsidR="00C10AD9" w:rsidRPr="00FF5139">
        <w:t xml:space="preserve"> </w:t>
      </w:r>
      <w:r w:rsidR="009418A7" w:rsidRPr="00FF5139">
        <w:t xml:space="preserve"> </w:t>
      </w:r>
    </w:p>
    <w:tbl>
      <w:tblPr>
        <w:tblStyle w:val="TableGrid"/>
        <w:tblW w:w="0" w:type="auto"/>
        <w:tblLook w:val="04A0" w:firstRow="1" w:lastRow="0" w:firstColumn="1" w:lastColumn="0" w:noHBand="0" w:noVBand="1"/>
      </w:tblPr>
      <w:tblGrid>
        <w:gridCol w:w="2314"/>
        <w:gridCol w:w="6702"/>
      </w:tblGrid>
      <w:tr w:rsidR="00C137CC" w:rsidRPr="00FF5139" w14:paraId="116A0D04" w14:textId="77777777" w:rsidTr="00804336">
        <w:tc>
          <w:tcPr>
            <w:tcW w:w="2405" w:type="dxa"/>
          </w:tcPr>
          <w:bookmarkEnd w:id="15"/>
          <w:p w14:paraId="60BABDC4" w14:textId="77777777" w:rsidR="009418A7" w:rsidRPr="00FF5139" w:rsidRDefault="009418A7" w:rsidP="00C137CC">
            <w:pPr>
              <w:spacing w:after="120" w:line="245" w:lineRule="auto"/>
              <w:rPr>
                <w:b/>
                <w:bCs/>
              </w:rPr>
            </w:pPr>
            <w:r w:rsidRPr="00FF5139">
              <w:rPr>
                <w:b/>
                <w:bCs/>
              </w:rPr>
              <w:t>Assessment Criteria</w:t>
            </w:r>
          </w:p>
        </w:tc>
        <w:tc>
          <w:tcPr>
            <w:tcW w:w="7223" w:type="dxa"/>
          </w:tcPr>
          <w:p w14:paraId="770EE4BD" w14:textId="77777777" w:rsidR="009418A7" w:rsidRPr="00FF5139" w:rsidRDefault="009418A7" w:rsidP="00C137CC">
            <w:pPr>
              <w:spacing w:after="120" w:line="245" w:lineRule="auto"/>
              <w:rPr>
                <w:b/>
                <w:bCs/>
              </w:rPr>
            </w:pPr>
            <w:r w:rsidRPr="00FF5139">
              <w:rPr>
                <w:b/>
                <w:bCs/>
              </w:rPr>
              <w:t>Assessment guidance</w:t>
            </w:r>
          </w:p>
        </w:tc>
      </w:tr>
      <w:tr w:rsidR="00C137CC" w:rsidRPr="00FF5139" w14:paraId="6A7863BE" w14:textId="77777777" w:rsidTr="00804336">
        <w:tc>
          <w:tcPr>
            <w:tcW w:w="2405" w:type="dxa"/>
          </w:tcPr>
          <w:p w14:paraId="2C820ABA" w14:textId="7783DE49" w:rsidR="009418A7" w:rsidRPr="00FF5139" w:rsidRDefault="00A07C31" w:rsidP="00C137CC">
            <w:pPr>
              <w:spacing w:after="120" w:line="245" w:lineRule="auto"/>
            </w:pPr>
            <w:r w:rsidRPr="00FF5139">
              <w:t>P1</w:t>
            </w:r>
          </w:p>
        </w:tc>
        <w:tc>
          <w:tcPr>
            <w:tcW w:w="7223" w:type="dxa"/>
          </w:tcPr>
          <w:p w14:paraId="13E244DC" w14:textId="5F750592" w:rsidR="009418A7" w:rsidRPr="00FF5139" w:rsidRDefault="00030963" w:rsidP="00C137CC">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select the relevant information from the scenario, </w:t>
            </w:r>
            <w:r w:rsidRPr="00FF5139">
              <w:rPr>
                <w:b/>
                <w:bCs/>
              </w:rPr>
              <w:t>not</w:t>
            </w:r>
            <w:r w:rsidRPr="00FF5139">
              <w:t xml:space="preserve"> just repeat the whole scenario.</w:t>
            </w:r>
          </w:p>
        </w:tc>
      </w:tr>
      <w:tr w:rsidR="00C137CC" w:rsidRPr="00FF5139" w14:paraId="1D6AF45B" w14:textId="77777777" w:rsidTr="00804336">
        <w:tc>
          <w:tcPr>
            <w:tcW w:w="2405" w:type="dxa"/>
          </w:tcPr>
          <w:p w14:paraId="2797563A" w14:textId="5043D30F" w:rsidR="009418A7" w:rsidRPr="00FF5139" w:rsidRDefault="00A07C31" w:rsidP="00C137CC">
            <w:pPr>
              <w:spacing w:after="120" w:line="245" w:lineRule="auto"/>
            </w:pPr>
            <w:r w:rsidRPr="00FF5139">
              <w:t>M1</w:t>
            </w:r>
          </w:p>
        </w:tc>
        <w:tc>
          <w:tcPr>
            <w:tcW w:w="7223" w:type="dxa"/>
          </w:tcPr>
          <w:p w14:paraId="73D3BF9E" w14:textId="52F7AF33" w:rsidR="009418A7"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r w:rsidR="00C137CC" w:rsidRPr="00FF5139" w14:paraId="765595F1" w14:textId="77777777" w:rsidTr="00804336">
        <w:tc>
          <w:tcPr>
            <w:tcW w:w="2405" w:type="dxa"/>
          </w:tcPr>
          <w:p w14:paraId="2B2D0686" w14:textId="33D5B719" w:rsidR="009418A7" w:rsidRPr="00FF5139" w:rsidRDefault="00A07C31" w:rsidP="00C137CC">
            <w:pPr>
              <w:spacing w:after="120" w:line="245" w:lineRule="auto"/>
            </w:pPr>
            <w:r w:rsidRPr="00FF5139">
              <w:t>P2</w:t>
            </w:r>
          </w:p>
        </w:tc>
        <w:tc>
          <w:tcPr>
            <w:tcW w:w="7223" w:type="dxa"/>
          </w:tcPr>
          <w:p w14:paraId="1A9D64EC" w14:textId="77777777" w:rsidR="009418A7" w:rsidRPr="00FF5139" w:rsidRDefault="00A07C31" w:rsidP="00C137CC">
            <w:pPr>
              <w:numPr>
                <w:ilvl w:val="0"/>
                <w:numId w:val="32"/>
              </w:numPr>
              <w:spacing w:after="120" w:line="245" w:lineRule="auto"/>
              <w:ind w:left="458" w:hanging="425"/>
              <w:contextualSpacing/>
            </w:pPr>
            <w:r w:rsidRPr="00FF5139">
              <w:t xml:space="preserve">Students </w:t>
            </w:r>
            <w:r w:rsidRPr="00FF5139">
              <w:rPr>
                <w:rFonts w:cs="Arial"/>
                <w:b/>
                <w:bCs/>
              </w:rPr>
              <w:t>must</w:t>
            </w:r>
            <w:r w:rsidRPr="00FF5139">
              <w:rPr>
                <w:rFonts w:cs="Arial"/>
              </w:rPr>
              <w:t xml:space="preserve"> list the entities and explain their roles in the solution.</w:t>
            </w:r>
          </w:p>
          <w:p w14:paraId="796016BF" w14:textId="11F20009" w:rsidR="00A07C31" w:rsidRPr="00FF5139" w:rsidRDefault="00A07C31" w:rsidP="00C137CC">
            <w:pPr>
              <w:numPr>
                <w:ilvl w:val="0"/>
                <w:numId w:val="32"/>
              </w:numPr>
              <w:spacing w:after="120" w:line="245" w:lineRule="auto"/>
              <w:ind w:left="458" w:hanging="425"/>
              <w:contextualSpacing/>
            </w:pPr>
            <w:r w:rsidRPr="00FF5139">
              <w:t>Students can use a flow chart for this.</w:t>
            </w:r>
          </w:p>
        </w:tc>
      </w:tr>
      <w:tr w:rsidR="00C137CC" w:rsidRPr="00FF5139" w14:paraId="1E4D9CA2" w14:textId="77777777" w:rsidTr="00804336">
        <w:tc>
          <w:tcPr>
            <w:tcW w:w="2405" w:type="dxa"/>
          </w:tcPr>
          <w:p w14:paraId="4C6648CB" w14:textId="67BB186B" w:rsidR="009418A7" w:rsidRPr="00FF5139" w:rsidRDefault="00A07C31" w:rsidP="00C137CC">
            <w:pPr>
              <w:spacing w:after="120" w:line="245" w:lineRule="auto"/>
            </w:pPr>
            <w:r w:rsidRPr="00FF5139">
              <w:t>M2</w:t>
            </w:r>
          </w:p>
        </w:tc>
        <w:tc>
          <w:tcPr>
            <w:tcW w:w="7223" w:type="dxa"/>
          </w:tcPr>
          <w:p w14:paraId="0B037289" w14:textId="56A88D79" w:rsidR="009418A7" w:rsidRPr="00FF5139" w:rsidRDefault="00A07C31" w:rsidP="00C137CC">
            <w:pPr>
              <w:numPr>
                <w:ilvl w:val="0"/>
                <w:numId w:val="32"/>
              </w:numPr>
              <w:spacing w:after="120" w:line="245" w:lineRule="auto"/>
              <w:ind w:left="458" w:hanging="425"/>
              <w:contextualSpacing/>
            </w:pPr>
            <w:r w:rsidRPr="00FF5139">
              <w:t xml:space="preserve">Students do </w:t>
            </w:r>
            <w:r w:rsidRPr="00FF5139">
              <w:rPr>
                <w:b/>
                <w:bCs/>
              </w:rPr>
              <w:t>not</w:t>
            </w:r>
            <w:r w:rsidRPr="00FF5139">
              <w:t xml:space="preserve"> need to produce technical documentation for this criterion.</w:t>
            </w:r>
          </w:p>
        </w:tc>
      </w:tr>
      <w:tr w:rsidR="00C137CC" w:rsidRPr="00FF5139" w14:paraId="10FD51AC" w14:textId="77777777" w:rsidTr="00804336">
        <w:tc>
          <w:tcPr>
            <w:tcW w:w="2405" w:type="dxa"/>
          </w:tcPr>
          <w:p w14:paraId="1BE94454" w14:textId="7C205704" w:rsidR="00A07C31" w:rsidRPr="00FF5139" w:rsidRDefault="00A07C31" w:rsidP="00C137CC">
            <w:pPr>
              <w:spacing w:after="120" w:line="245" w:lineRule="auto"/>
            </w:pPr>
            <w:r w:rsidRPr="00FF5139">
              <w:t>P3</w:t>
            </w:r>
          </w:p>
        </w:tc>
        <w:tc>
          <w:tcPr>
            <w:tcW w:w="7223" w:type="dxa"/>
          </w:tcPr>
          <w:p w14:paraId="5EEEFA18" w14:textId="295163DC" w:rsidR="00A07C31" w:rsidRPr="00FF5139" w:rsidRDefault="00401257" w:rsidP="00C137CC">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identify at least </w:t>
            </w:r>
            <w:r w:rsidRPr="00FF5139">
              <w:rPr>
                <w:b/>
                <w:bCs/>
              </w:rPr>
              <w:t>two</w:t>
            </w:r>
            <w:r w:rsidRPr="00FF5139">
              <w:t xml:space="preserve"> security issues.</w:t>
            </w:r>
          </w:p>
        </w:tc>
      </w:tr>
      <w:tr w:rsidR="00C137CC" w:rsidRPr="00FF5139" w14:paraId="56A8DDEC" w14:textId="77777777" w:rsidTr="00804336">
        <w:tc>
          <w:tcPr>
            <w:tcW w:w="2405" w:type="dxa"/>
          </w:tcPr>
          <w:p w14:paraId="7C4A0DF6" w14:textId="3DB76BC1" w:rsidR="00A07C31" w:rsidRPr="00FF5139" w:rsidRDefault="00A07C31" w:rsidP="00C137CC">
            <w:pPr>
              <w:spacing w:after="120" w:line="245" w:lineRule="auto"/>
            </w:pPr>
            <w:r w:rsidRPr="00FF5139">
              <w:t>M3</w:t>
            </w:r>
          </w:p>
        </w:tc>
        <w:tc>
          <w:tcPr>
            <w:tcW w:w="7223" w:type="dxa"/>
          </w:tcPr>
          <w:p w14:paraId="40068F01" w14:textId="4BE6BB8D" w:rsidR="00A07C31"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r w:rsidR="00C137CC" w:rsidRPr="00FF5139" w14:paraId="41755683" w14:textId="77777777" w:rsidTr="00804336">
        <w:tc>
          <w:tcPr>
            <w:tcW w:w="2405" w:type="dxa"/>
          </w:tcPr>
          <w:p w14:paraId="5A4512B7" w14:textId="75691E0C" w:rsidR="00A07C31" w:rsidRPr="00FF5139" w:rsidRDefault="00A07C31" w:rsidP="00C137CC">
            <w:pPr>
              <w:spacing w:after="120" w:line="245" w:lineRule="auto"/>
            </w:pPr>
            <w:r w:rsidRPr="00FF5139">
              <w:t>D1</w:t>
            </w:r>
          </w:p>
        </w:tc>
        <w:tc>
          <w:tcPr>
            <w:tcW w:w="7223" w:type="dxa"/>
          </w:tcPr>
          <w:p w14:paraId="26EBDC76" w14:textId="4A25ADE4" w:rsidR="00A07C31"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r w:rsidR="00C137CC" w:rsidRPr="00FF5139" w14:paraId="28B5B373" w14:textId="77777777" w:rsidTr="00804336">
        <w:tc>
          <w:tcPr>
            <w:tcW w:w="2405" w:type="dxa"/>
          </w:tcPr>
          <w:p w14:paraId="07DB7926" w14:textId="0FAE2860" w:rsidR="00A07C31" w:rsidRPr="00FF5139" w:rsidRDefault="00A07C31" w:rsidP="00C137CC">
            <w:pPr>
              <w:spacing w:after="120" w:line="245" w:lineRule="auto"/>
            </w:pPr>
            <w:r w:rsidRPr="00FF5139">
              <w:t>P4</w:t>
            </w:r>
          </w:p>
        </w:tc>
        <w:tc>
          <w:tcPr>
            <w:tcW w:w="7223" w:type="dxa"/>
          </w:tcPr>
          <w:p w14:paraId="09C36992" w14:textId="507DB3F3" w:rsidR="00A07C31" w:rsidRPr="00FF5139" w:rsidRDefault="00A07C31" w:rsidP="00C137CC">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reference laws listed in </w:t>
            </w:r>
            <w:r w:rsidR="00061972" w:rsidRPr="00FF5139">
              <w:rPr>
                <w:b/>
                <w:bCs/>
              </w:rPr>
              <w:t>Un</w:t>
            </w:r>
            <w:r w:rsidRPr="00FF5139">
              <w:rPr>
                <w:b/>
                <w:bCs/>
              </w:rPr>
              <w:t xml:space="preserve">it </w:t>
            </w:r>
            <w:r w:rsidR="00061972" w:rsidRPr="00FF5139">
              <w:rPr>
                <w:b/>
                <w:bCs/>
              </w:rPr>
              <w:t>F200</w:t>
            </w:r>
            <w:r w:rsidRPr="00FF5139">
              <w:t xml:space="preserve"> in relation to the scenario.</w:t>
            </w:r>
          </w:p>
        </w:tc>
      </w:tr>
      <w:tr w:rsidR="00C137CC" w:rsidRPr="00FF5139" w14:paraId="6B226A76" w14:textId="77777777" w:rsidTr="00804336">
        <w:tc>
          <w:tcPr>
            <w:tcW w:w="2405" w:type="dxa"/>
          </w:tcPr>
          <w:p w14:paraId="353278C9" w14:textId="1C237792" w:rsidR="00A07C31" w:rsidRPr="00FF5139" w:rsidRDefault="00A07C31" w:rsidP="00C137CC">
            <w:pPr>
              <w:spacing w:after="120" w:line="245" w:lineRule="auto"/>
            </w:pPr>
            <w:r w:rsidRPr="00FF5139">
              <w:t>M4</w:t>
            </w:r>
          </w:p>
        </w:tc>
        <w:tc>
          <w:tcPr>
            <w:tcW w:w="7223" w:type="dxa"/>
          </w:tcPr>
          <w:p w14:paraId="6C50999F" w14:textId="2BB05E66" w:rsidR="00A07C31" w:rsidRPr="00FF5139" w:rsidRDefault="00994D60" w:rsidP="00C137CC">
            <w:pPr>
              <w:numPr>
                <w:ilvl w:val="0"/>
                <w:numId w:val="32"/>
              </w:numPr>
              <w:spacing w:after="120" w:line="245" w:lineRule="auto"/>
              <w:ind w:left="458" w:hanging="425"/>
              <w:contextualSpacing/>
            </w:pPr>
            <w:r w:rsidRPr="00FF5139">
              <w:t>There is no assessment guidance for this criterion.</w:t>
            </w:r>
          </w:p>
        </w:tc>
      </w:tr>
    </w:tbl>
    <w:p w14:paraId="356BD4AA" w14:textId="77777777" w:rsidR="005463AC" w:rsidRPr="00FF5139" w:rsidRDefault="005463AC" w:rsidP="005463AC">
      <w:pPr>
        <w:rPr>
          <w:rFonts w:eastAsia="Times New Roman" w:cs="Arial"/>
          <w:b/>
          <w:bCs/>
          <w:color w:val="FF0000"/>
          <w:lang w:eastAsia="en-GB"/>
        </w:rPr>
      </w:pPr>
    </w:p>
    <w:p w14:paraId="04CA57E7" w14:textId="77777777" w:rsidR="005463AC" w:rsidRPr="00FF5139" w:rsidRDefault="005463AC" w:rsidP="005463AC">
      <w:pPr>
        <w:rPr>
          <w:rFonts w:eastAsia="Times New Roman" w:cs="Arial"/>
          <w:b/>
          <w:bCs/>
          <w:lang w:eastAsia="en-GB"/>
        </w:rPr>
      </w:pPr>
    </w:p>
    <w:p w14:paraId="3A7D05F6" w14:textId="77777777" w:rsidR="009418A7" w:rsidRPr="00FF5139" w:rsidRDefault="009418A7" w:rsidP="005463AC">
      <w:pPr>
        <w:rPr>
          <w:rFonts w:eastAsia="Times New Roman" w:cs="Arial"/>
          <w:b/>
          <w:bCs/>
          <w:lang w:eastAsia="en-GB"/>
        </w:rPr>
      </w:pPr>
    </w:p>
    <w:p w14:paraId="4E0ECE9F" w14:textId="77777777" w:rsidR="009418A7" w:rsidRPr="00FF5139" w:rsidRDefault="009418A7" w:rsidP="005463AC">
      <w:pPr>
        <w:rPr>
          <w:rFonts w:eastAsia="Times New Roman" w:cs="Arial"/>
          <w:b/>
          <w:bCs/>
          <w:lang w:eastAsia="en-GB"/>
        </w:rPr>
      </w:pPr>
    </w:p>
    <w:p w14:paraId="03ED8D07" w14:textId="77777777" w:rsidR="00A07C31" w:rsidRPr="00FF5139" w:rsidRDefault="00A07C31">
      <w:pPr>
        <w:rPr>
          <w:rFonts w:asciiTheme="majorHAnsi" w:eastAsia="MS Gothic" w:hAnsiTheme="majorHAnsi" w:cstheme="majorBidi"/>
          <w:sz w:val="32"/>
          <w:szCs w:val="32"/>
        </w:rPr>
      </w:pPr>
    </w:p>
    <w:p w14:paraId="3AEBE16B" w14:textId="06339526" w:rsidR="00A07C31" w:rsidRPr="00FF5139" w:rsidRDefault="00A07C31">
      <w:pPr>
        <w:rPr>
          <w:rFonts w:asciiTheme="majorHAnsi" w:eastAsia="MS Gothic" w:hAnsiTheme="majorHAnsi" w:cstheme="majorBidi"/>
          <w:sz w:val="32"/>
          <w:szCs w:val="32"/>
        </w:rPr>
      </w:pPr>
      <w:r w:rsidRPr="00FF5139">
        <w:rPr>
          <w:rFonts w:asciiTheme="majorHAnsi" w:eastAsia="MS Gothic" w:hAnsiTheme="majorHAnsi" w:cstheme="majorBidi"/>
          <w:sz w:val="32"/>
          <w:szCs w:val="32"/>
        </w:rPr>
        <w:br w:type="page"/>
      </w:r>
    </w:p>
    <w:p w14:paraId="28228340" w14:textId="74FFAE98" w:rsidR="00A07C31" w:rsidRPr="00FF5139" w:rsidRDefault="00A07C31" w:rsidP="002D40C3">
      <w:pPr>
        <w:pStyle w:val="Heading2"/>
        <w:rPr>
          <w:rFonts w:ascii="Segoe UI" w:eastAsia="Times New Roman" w:hAnsi="Segoe UI" w:cs="Segoe UI"/>
          <w:sz w:val="18"/>
          <w:szCs w:val="18"/>
          <w:lang w:eastAsia="en-GB"/>
        </w:rPr>
      </w:pPr>
      <w:bookmarkStart w:id="16" w:name="_Toc140659473"/>
      <w:r w:rsidRPr="00FF5139">
        <w:rPr>
          <w:rFonts w:eastAsia="Times New Roman"/>
          <w:lang w:eastAsia="en-GB"/>
        </w:rPr>
        <w:lastRenderedPageBreak/>
        <w:t>Task 2</w:t>
      </w:r>
      <w:bookmarkEnd w:id="16"/>
      <w:r w:rsidRPr="00FF5139">
        <w:rPr>
          <w:rFonts w:eastAsia="Times New Roman"/>
          <w:lang w:eastAsia="en-GB"/>
        </w:rPr>
        <w:t>   </w:t>
      </w:r>
    </w:p>
    <w:p w14:paraId="146C325B" w14:textId="15D48ACD" w:rsidR="002F4C0B" w:rsidRPr="00FF5139" w:rsidRDefault="00A07C31" w:rsidP="002F4C0B">
      <w:pPr>
        <w:spacing w:after="0" w:line="240" w:lineRule="auto"/>
        <w:textAlignment w:val="baseline"/>
        <w:rPr>
          <w:b/>
          <w:bCs/>
        </w:rPr>
      </w:pPr>
      <w:r w:rsidRPr="00FF5139">
        <w:rPr>
          <w:rFonts w:eastAsia="Times New Roman" w:cs="Arial"/>
          <w:b/>
          <w:bCs/>
          <w:lang w:eastAsia="en-GB"/>
        </w:rPr>
        <w:t>Creating</w:t>
      </w:r>
      <w:r w:rsidRPr="00FF5139">
        <w:rPr>
          <w:b/>
          <w:bCs/>
        </w:rPr>
        <w:t xml:space="preserve"> the IoE solution proposal</w:t>
      </w:r>
    </w:p>
    <w:p w14:paraId="21276372" w14:textId="77777777" w:rsidR="002F4C0B" w:rsidRPr="00FF5139" w:rsidRDefault="002F4C0B" w:rsidP="002F4C0B">
      <w:pPr>
        <w:spacing w:after="0" w:line="240" w:lineRule="auto"/>
        <w:textAlignment w:val="baseline"/>
        <w:rPr>
          <w:b/>
          <w:bCs/>
        </w:rPr>
      </w:pPr>
    </w:p>
    <w:p w14:paraId="72708DAB" w14:textId="72BC8569" w:rsidR="00A07C31" w:rsidRPr="00FF5139" w:rsidRDefault="00A07C31" w:rsidP="00A07C31">
      <w:pPr>
        <w:rPr>
          <w:rFonts w:eastAsia="Calibri" w:cs="Arial"/>
        </w:rPr>
      </w:pPr>
      <w:r w:rsidRPr="00FF5139">
        <w:rPr>
          <w:rFonts w:eastAsia="Calibri" w:cs="Arial"/>
        </w:rPr>
        <w:t>Topic Areas 2, 3, 4 and 6 are assessed in this task</w:t>
      </w:r>
      <w:r w:rsidR="002F4C0B" w:rsidRPr="00FF5139">
        <w:rPr>
          <w:rFonts w:eastAsia="Calibri" w:cs="Arial"/>
        </w:rPr>
        <w:t>.</w:t>
      </w:r>
    </w:p>
    <w:p w14:paraId="232FB393" w14:textId="77777777" w:rsidR="00A07C31" w:rsidRPr="00FF5139" w:rsidRDefault="00A07C31" w:rsidP="00A07C31">
      <w:pPr>
        <w:spacing w:after="0" w:line="240" w:lineRule="auto"/>
        <w:textAlignment w:val="baseline"/>
        <w:rPr>
          <w:rFonts w:eastAsia="Times New Roman" w:cs="Arial"/>
          <w:lang w:eastAsia="en-GB"/>
        </w:rPr>
      </w:pPr>
    </w:p>
    <w:p w14:paraId="7808C88B" w14:textId="77777777" w:rsidR="00A07C31" w:rsidRPr="00FF5139" w:rsidRDefault="00A07C31" w:rsidP="00A07C31">
      <w:pPr>
        <w:spacing w:after="0" w:line="240" w:lineRule="auto"/>
        <w:textAlignment w:val="baseline"/>
        <w:rPr>
          <w:rFonts w:eastAsia="Times New Roman" w:cs="Arial"/>
          <w:b/>
          <w:bCs/>
          <w:lang w:eastAsia="en-GB"/>
        </w:rPr>
      </w:pPr>
      <w:r w:rsidRPr="00FF5139">
        <w:rPr>
          <w:rFonts w:eastAsia="Times New Roman" w:cs="Arial"/>
          <w:b/>
          <w:bCs/>
          <w:lang w:eastAsia="en-GB"/>
        </w:rPr>
        <w:t>The task is:</w:t>
      </w:r>
    </w:p>
    <w:p w14:paraId="36015404" w14:textId="77777777" w:rsidR="002F4C0B" w:rsidRPr="00FF5139" w:rsidRDefault="002F4C0B" w:rsidP="00A07C31">
      <w:pPr>
        <w:spacing w:after="0" w:line="240" w:lineRule="auto"/>
        <w:textAlignment w:val="baseline"/>
        <w:rPr>
          <w:rFonts w:eastAsia="Times New Roman" w:cs="Arial"/>
          <w:lang w:eastAsia="en-GB"/>
        </w:rPr>
      </w:pPr>
    </w:p>
    <w:p w14:paraId="6E31B3E0" w14:textId="45570255" w:rsidR="00A07C31" w:rsidRPr="00FF5139" w:rsidRDefault="00A07C31" w:rsidP="00A07C31">
      <w:pPr>
        <w:spacing w:after="0" w:line="240" w:lineRule="auto"/>
        <w:textAlignment w:val="baseline"/>
        <w:rPr>
          <w:rFonts w:eastAsia="Times New Roman" w:cs="Arial"/>
          <w:lang w:eastAsia="en-GB"/>
        </w:rPr>
      </w:pPr>
      <w:r w:rsidRPr="00FF5139">
        <w:rPr>
          <w:rFonts w:eastAsia="Times New Roman" w:cs="Arial"/>
          <w:lang w:eastAsia="en-GB"/>
        </w:rPr>
        <w:t>Create your solution proposal.</w:t>
      </w:r>
    </w:p>
    <w:p w14:paraId="11011D7E" w14:textId="77777777" w:rsidR="00A07C31" w:rsidRPr="00FF5139" w:rsidRDefault="00A07C31" w:rsidP="00A07C31">
      <w:pPr>
        <w:spacing w:after="0" w:line="240" w:lineRule="auto"/>
        <w:textAlignment w:val="baseline"/>
        <w:rPr>
          <w:rFonts w:eastAsia="Times New Roman" w:cs="Arial"/>
          <w:lang w:eastAsia="en-GB"/>
        </w:rPr>
      </w:pPr>
    </w:p>
    <w:p w14:paraId="03CE8EEA" w14:textId="77777777" w:rsidR="00A07C31" w:rsidRPr="00FF5139" w:rsidRDefault="00A07C31" w:rsidP="00A07C31">
      <w:pPr>
        <w:spacing w:after="0" w:line="240" w:lineRule="auto"/>
        <w:ind w:left="555" w:hanging="270"/>
        <w:textAlignment w:val="baseline"/>
        <w:rPr>
          <w:rFonts w:ascii="Segoe UI" w:eastAsia="Times New Roman" w:hAnsi="Segoe UI" w:cs="Segoe UI"/>
          <w:sz w:val="18"/>
          <w:szCs w:val="18"/>
          <w:lang w:eastAsia="en-GB"/>
        </w:rPr>
      </w:pPr>
      <w:r w:rsidRPr="00FF5139">
        <w:rPr>
          <w:rFonts w:eastAsia="Times New Roman" w:cs="Arial"/>
          <w:lang w:eastAsia="en-GB"/>
        </w:rPr>
        <w:t> </w:t>
      </w:r>
    </w:p>
    <w:p w14:paraId="264D6846" w14:textId="77777777" w:rsidR="00A07C31" w:rsidRPr="00FF5139" w:rsidRDefault="00A07C31" w:rsidP="00A07C31">
      <w:pPr>
        <w:spacing w:after="0" w:line="240" w:lineRule="auto"/>
        <w:ind w:left="420" w:hanging="420"/>
        <w:textAlignment w:val="baseline"/>
        <w:rPr>
          <w:rFonts w:eastAsia="Times New Roman" w:cs="Arial"/>
          <w:b/>
          <w:bCs/>
          <w:lang w:eastAsia="en-GB"/>
        </w:rPr>
      </w:pPr>
      <w:r w:rsidRPr="00FF5139">
        <w:rPr>
          <w:rFonts w:eastAsia="Times New Roman" w:cs="Arial"/>
          <w:lang w:eastAsia="en-GB"/>
        </w:rPr>
        <w:t>Your evidence</w:t>
      </w:r>
      <w:r w:rsidRPr="00FF5139">
        <w:rPr>
          <w:rFonts w:eastAsia="Times New Roman" w:cs="Arial"/>
          <w:b/>
          <w:bCs/>
          <w:lang w:eastAsia="en-GB"/>
        </w:rPr>
        <w:t xml:space="preserve"> must </w:t>
      </w:r>
      <w:r w:rsidRPr="00FF5139">
        <w:rPr>
          <w:rFonts w:eastAsia="Times New Roman" w:cs="Arial"/>
          <w:lang w:eastAsia="en-GB"/>
        </w:rPr>
        <w:t>include:</w:t>
      </w:r>
      <w:r w:rsidRPr="00FF5139">
        <w:rPr>
          <w:rFonts w:eastAsia="Times New Roman" w:cs="Arial"/>
          <w:b/>
          <w:bCs/>
          <w:lang w:eastAsia="en-GB"/>
        </w:rPr>
        <w:t> </w:t>
      </w:r>
    </w:p>
    <w:p w14:paraId="7AD6F887" w14:textId="77777777" w:rsidR="002F4C0B" w:rsidRPr="00FF5139" w:rsidRDefault="002F4C0B" w:rsidP="00A07C31">
      <w:pPr>
        <w:spacing w:after="0" w:line="240" w:lineRule="auto"/>
        <w:ind w:left="420" w:hanging="420"/>
        <w:textAlignment w:val="baseline"/>
        <w:rPr>
          <w:rFonts w:ascii="Segoe UI" w:eastAsia="Times New Roman" w:hAnsi="Segoe UI" w:cs="Segoe UI"/>
          <w:b/>
          <w:bCs/>
          <w:sz w:val="18"/>
          <w:szCs w:val="18"/>
          <w:lang w:eastAsia="en-GB"/>
        </w:rPr>
      </w:pPr>
    </w:p>
    <w:p w14:paraId="02A600ED" w14:textId="2334518C" w:rsidR="00A07C31" w:rsidRPr="00FF5139" w:rsidRDefault="00A07C31" w:rsidP="00A07C31">
      <w:pPr>
        <w:numPr>
          <w:ilvl w:val="0"/>
          <w:numId w:val="22"/>
        </w:numPr>
        <w:spacing w:after="0" w:line="240" w:lineRule="auto"/>
        <w:contextualSpacing/>
        <w:textAlignment w:val="baseline"/>
        <w:rPr>
          <w:rFonts w:eastAsia="Times New Roman" w:cs="Arial"/>
          <w:lang w:eastAsia="en-GB"/>
        </w:rPr>
      </w:pPr>
      <w:r w:rsidRPr="00FF5139">
        <w:rPr>
          <w:rFonts w:eastAsia="Times New Roman" w:cs="Arial"/>
          <w:lang w:eastAsia="en-GB"/>
        </w:rPr>
        <w:t>Your proposal</w:t>
      </w:r>
      <w:r w:rsidR="00E35735" w:rsidRPr="00FF5139">
        <w:rPr>
          <w:rFonts w:eastAsia="Times New Roman" w:cs="Arial"/>
          <w:lang w:eastAsia="en-GB"/>
        </w:rPr>
        <w:t>.</w:t>
      </w:r>
    </w:p>
    <w:p w14:paraId="4D7FB500" w14:textId="77777777" w:rsidR="00A47EEE" w:rsidRPr="00FF5139" w:rsidRDefault="00A47EEE" w:rsidP="00A47EEE">
      <w:pPr>
        <w:spacing w:after="0" w:line="240" w:lineRule="auto"/>
        <w:ind w:left="360"/>
        <w:contextualSpacing/>
        <w:textAlignment w:val="baseline"/>
        <w:rPr>
          <w:rFonts w:eastAsia="Times New Roman" w:cs="Arial"/>
          <w:lang w:eastAsia="en-GB"/>
        </w:rPr>
      </w:pPr>
    </w:p>
    <w:p w14:paraId="357E401E" w14:textId="77777777" w:rsidR="00A07C31" w:rsidRPr="00FF5139" w:rsidRDefault="00A07C31" w:rsidP="00A07C31">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75FDF4D4" w14:textId="2C452B1B" w:rsidR="00A07C31" w:rsidRPr="00FF5139" w:rsidRDefault="002F4C0B" w:rsidP="00A07C31">
      <w:pPr>
        <w:spacing w:after="0" w:line="240" w:lineRule="auto"/>
        <w:textAlignment w:val="baseline"/>
        <w:rPr>
          <w:rFonts w:eastAsia="Times New Roman" w:cs="Arial"/>
          <w:lang w:eastAsia="en-GB"/>
        </w:rPr>
      </w:pPr>
      <w:r w:rsidRPr="00FF5139">
        <w:rPr>
          <w:rFonts w:eastAsia="Times New Roman" w:cs="Arial"/>
          <w:b/>
          <w:bCs/>
          <w:lang w:eastAsia="en-GB"/>
        </w:rPr>
        <w:t>Use the assessment criteria below to tell you what you need to do in more detail.</w:t>
      </w:r>
    </w:p>
    <w:p w14:paraId="2AA658E3" w14:textId="77777777" w:rsidR="00A07C31" w:rsidRPr="00FF5139" w:rsidRDefault="00A07C31" w:rsidP="00A07C31">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00"/>
        <w:gridCol w:w="3000"/>
        <w:gridCol w:w="3000"/>
      </w:tblGrid>
      <w:tr w:rsidR="002F4C0B" w:rsidRPr="00FF5139" w14:paraId="47DAA72E" w14:textId="77777777" w:rsidTr="00A92EC2">
        <w:trPr>
          <w:trHeight w:val="300"/>
        </w:trPr>
        <w:tc>
          <w:tcPr>
            <w:tcW w:w="3000" w:type="dxa"/>
            <w:shd w:val="clear" w:color="auto" w:fill="auto"/>
            <w:hideMark/>
          </w:tcPr>
          <w:p w14:paraId="4AACB749" w14:textId="77777777" w:rsidR="00A07C31" w:rsidRPr="00FF5139" w:rsidRDefault="00A07C31"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Pass</w:t>
            </w:r>
            <w:r w:rsidRPr="00FF5139">
              <w:rPr>
                <w:rFonts w:eastAsia="Times New Roman" w:cs="Arial"/>
                <w:lang w:eastAsia="en-GB"/>
              </w:rPr>
              <w:t> </w:t>
            </w:r>
          </w:p>
        </w:tc>
        <w:tc>
          <w:tcPr>
            <w:tcW w:w="3000" w:type="dxa"/>
            <w:shd w:val="clear" w:color="auto" w:fill="auto"/>
            <w:hideMark/>
          </w:tcPr>
          <w:p w14:paraId="5F00358C" w14:textId="77777777" w:rsidR="00A07C31" w:rsidRPr="00FF5139" w:rsidRDefault="00A07C31"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Merit</w:t>
            </w:r>
            <w:r w:rsidRPr="00FF5139">
              <w:rPr>
                <w:rFonts w:eastAsia="Times New Roman" w:cs="Arial"/>
                <w:lang w:eastAsia="en-GB"/>
              </w:rPr>
              <w:t> </w:t>
            </w:r>
          </w:p>
        </w:tc>
        <w:tc>
          <w:tcPr>
            <w:tcW w:w="3000" w:type="dxa"/>
            <w:shd w:val="clear" w:color="auto" w:fill="auto"/>
            <w:hideMark/>
          </w:tcPr>
          <w:p w14:paraId="26132762" w14:textId="77777777" w:rsidR="00A07C31" w:rsidRPr="00FF5139" w:rsidRDefault="00A07C31"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Distinction</w:t>
            </w:r>
            <w:r w:rsidRPr="00FF5139">
              <w:rPr>
                <w:rFonts w:eastAsia="Times New Roman" w:cs="Arial"/>
                <w:lang w:eastAsia="en-GB"/>
              </w:rPr>
              <w:t> </w:t>
            </w:r>
          </w:p>
        </w:tc>
      </w:tr>
      <w:tr w:rsidR="002F4C0B" w:rsidRPr="00FF5139" w14:paraId="11E62DA5" w14:textId="77777777" w:rsidTr="00A92EC2">
        <w:trPr>
          <w:trHeight w:val="300"/>
        </w:trPr>
        <w:tc>
          <w:tcPr>
            <w:tcW w:w="3000" w:type="dxa"/>
            <w:shd w:val="clear" w:color="auto" w:fill="auto"/>
          </w:tcPr>
          <w:p w14:paraId="6FE95270" w14:textId="539B7D8E"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P5:</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how data will be collected.</w:t>
            </w:r>
          </w:p>
          <w:p w14:paraId="2A4C5B9D" w14:textId="59314CBF" w:rsidR="00A07C31" w:rsidRPr="00C96547" w:rsidRDefault="033AF8C0"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vMerge w:val="restart"/>
            <w:shd w:val="clear" w:color="auto" w:fill="auto"/>
          </w:tcPr>
          <w:p w14:paraId="173BDB9F" w14:textId="54C5E082"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M5:</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how and where data will be processed using appropriate technical documentation.</w:t>
            </w:r>
          </w:p>
          <w:p w14:paraId="4052C7E7" w14:textId="59314CBF" w:rsidR="00A07C31" w:rsidRPr="00C96547" w:rsidRDefault="2C041E42" w:rsidP="53E90F6F">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p w14:paraId="4E636FF3" w14:textId="645A3C5F" w:rsidR="00A07C31" w:rsidRPr="00C96547" w:rsidRDefault="00A07C31" w:rsidP="002F4C0B">
            <w:pPr>
              <w:spacing w:before="120" w:after="120" w:line="240" w:lineRule="auto"/>
              <w:ind w:left="57" w:right="57"/>
              <w:textAlignment w:val="baseline"/>
              <w:rPr>
                <w:rFonts w:eastAsia="Times New Roman" w:cs="Arial"/>
                <w:lang w:eastAsia="en-GB"/>
              </w:rPr>
            </w:pPr>
          </w:p>
        </w:tc>
        <w:tc>
          <w:tcPr>
            <w:tcW w:w="3000" w:type="dxa"/>
            <w:vMerge w:val="restart"/>
            <w:shd w:val="clear" w:color="auto" w:fill="auto"/>
          </w:tcPr>
          <w:p w14:paraId="7826B499" w14:textId="380A03E5"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D2:</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the functionality of your additional idea for the solution.</w:t>
            </w:r>
          </w:p>
          <w:p w14:paraId="4DD09B40" w14:textId="59314CBF" w:rsidR="00A07C31" w:rsidRPr="00C96547" w:rsidRDefault="3B512222" w:rsidP="53E90F6F">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p w14:paraId="57CA95EB" w14:textId="7A982C4E" w:rsidR="00A07C31" w:rsidRPr="00C96547" w:rsidRDefault="00A07C31" w:rsidP="002F4C0B">
            <w:pPr>
              <w:spacing w:before="120" w:after="120" w:line="240" w:lineRule="auto"/>
              <w:ind w:left="57" w:right="57"/>
              <w:textAlignment w:val="baseline"/>
              <w:rPr>
                <w:rFonts w:eastAsia="Times New Roman" w:cs="Arial"/>
                <w:lang w:eastAsia="en-GB"/>
              </w:rPr>
            </w:pPr>
          </w:p>
        </w:tc>
      </w:tr>
      <w:tr w:rsidR="002F4C0B" w:rsidRPr="00FF5139" w14:paraId="38E3B547" w14:textId="77777777" w:rsidTr="00A92EC2">
        <w:trPr>
          <w:trHeight w:val="1058"/>
        </w:trPr>
        <w:tc>
          <w:tcPr>
            <w:tcW w:w="3000" w:type="dxa"/>
            <w:shd w:val="clear" w:color="auto" w:fill="auto"/>
          </w:tcPr>
          <w:p w14:paraId="1C87C3F0" w14:textId="6C7243A3" w:rsidR="00A07C31" w:rsidRPr="00FF5139" w:rsidRDefault="00A07C31" w:rsidP="53E90F6F">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P6:</w:t>
            </w:r>
            <w:r w:rsidRPr="00FF5139">
              <w:rPr>
                <w:rFonts w:eastAsia="Times New Roman" w:cs="Arial"/>
                <w:lang w:eastAsia="en-GB"/>
              </w:rPr>
              <w:t xml:space="preserve"> </w:t>
            </w:r>
            <w:r w:rsidRPr="00FF5139">
              <w:rPr>
                <w:rFonts w:eastAsia="Times New Roman" w:cs="Arial"/>
                <w:b/>
                <w:bCs/>
                <w:lang w:eastAsia="en-GB"/>
              </w:rPr>
              <w:t>Describe</w:t>
            </w:r>
            <w:r w:rsidRPr="00FF5139">
              <w:rPr>
                <w:rFonts w:eastAsia="Times New Roman" w:cs="Arial"/>
                <w:lang w:eastAsia="en-GB"/>
              </w:rPr>
              <w:t xml:space="preserve"> the devices and locations where data will be stored.</w:t>
            </w:r>
          </w:p>
          <w:p w14:paraId="4671BB2E" w14:textId="0E1C0F34" w:rsidR="00A07C31" w:rsidRPr="00FF5139" w:rsidRDefault="7CD4625B" w:rsidP="002F4C0B">
            <w:pPr>
              <w:spacing w:before="120" w:after="120" w:line="240" w:lineRule="auto"/>
              <w:ind w:left="57" w:right="57"/>
              <w:textAlignment w:val="baseline"/>
              <w:rPr>
                <w:rFonts w:eastAsia="Times New Roman" w:cs="Arial"/>
                <w:color w:val="FF0000"/>
                <w:lang w:eastAsia="en-GB"/>
              </w:rPr>
            </w:pPr>
            <w:r w:rsidRPr="00C96547">
              <w:rPr>
                <w:rFonts w:eastAsia="Times New Roman" w:cs="Arial"/>
                <w:lang w:eastAsia="en-GB"/>
              </w:rPr>
              <w:t>(PO4)</w:t>
            </w:r>
          </w:p>
        </w:tc>
        <w:tc>
          <w:tcPr>
            <w:tcW w:w="3000" w:type="dxa"/>
            <w:vMerge/>
          </w:tcPr>
          <w:p w14:paraId="14269BF2" w14:textId="7FC3892B" w:rsidR="00A07C31" w:rsidRPr="00FF5139" w:rsidRDefault="00A07C31" w:rsidP="002F4C0B">
            <w:pPr>
              <w:spacing w:before="120" w:after="120" w:line="240" w:lineRule="auto"/>
              <w:ind w:left="57" w:right="57"/>
              <w:textAlignment w:val="baseline"/>
              <w:rPr>
                <w:rFonts w:eastAsia="Times New Roman" w:cs="Arial"/>
                <w:lang w:eastAsia="en-GB"/>
              </w:rPr>
            </w:pPr>
          </w:p>
        </w:tc>
        <w:tc>
          <w:tcPr>
            <w:tcW w:w="3000" w:type="dxa"/>
            <w:vMerge/>
          </w:tcPr>
          <w:p w14:paraId="28394A4A" w14:textId="77777777" w:rsidR="00A07C31" w:rsidRPr="00FF5139" w:rsidRDefault="00A07C31" w:rsidP="002F4C0B">
            <w:pPr>
              <w:spacing w:before="120" w:after="120" w:line="240" w:lineRule="auto"/>
              <w:ind w:left="57" w:right="57"/>
              <w:textAlignment w:val="baseline"/>
              <w:rPr>
                <w:rFonts w:eastAsia="Times New Roman" w:cs="Arial"/>
                <w:lang w:eastAsia="en-GB"/>
              </w:rPr>
            </w:pPr>
          </w:p>
        </w:tc>
      </w:tr>
      <w:tr w:rsidR="002F4C0B" w:rsidRPr="00FF5139" w14:paraId="1AD126B8" w14:textId="77777777" w:rsidTr="00A92EC2">
        <w:trPr>
          <w:trHeight w:val="300"/>
        </w:trPr>
        <w:tc>
          <w:tcPr>
            <w:tcW w:w="3000" w:type="dxa"/>
            <w:shd w:val="clear" w:color="auto" w:fill="auto"/>
          </w:tcPr>
          <w:p w14:paraId="7271AE90" w14:textId="1C151E04"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P7:</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how the data collection devices used will be powered.</w:t>
            </w:r>
          </w:p>
          <w:p w14:paraId="12AE27B5" w14:textId="701C8052" w:rsidR="00A07C31" w:rsidRPr="00C96547" w:rsidRDefault="4086367C"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49EA0BAF" w14:textId="78F9BD04"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M6:</w:t>
            </w:r>
            <w:r w:rsidRPr="00C96547">
              <w:rPr>
                <w:rFonts w:eastAsia="Times New Roman" w:cs="Arial"/>
                <w:lang w:eastAsia="en-GB"/>
              </w:rPr>
              <w:t xml:space="preserve"> </w:t>
            </w:r>
            <w:r w:rsidRPr="00C96547">
              <w:rPr>
                <w:rFonts w:eastAsia="Times New Roman" w:cs="Arial"/>
                <w:b/>
                <w:bCs/>
                <w:lang w:eastAsia="en-GB"/>
              </w:rPr>
              <w:t>Explain</w:t>
            </w:r>
            <w:r w:rsidRPr="00C96547">
              <w:rPr>
                <w:rFonts w:eastAsia="Times New Roman" w:cs="Arial"/>
                <w:lang w:eastAsia="en-GB"/>
              </w:rPr>
              <w:t xml:space="preserve"> benefits and limitations to the way the data collection devices will be powered in the solution.</w:t>
            </w:r>
          </w:p>
          <w:p w14:paraId="3E360619" w14:textId="5B7C7673" w:rsidR="00A07C31" w:rsidRPr="00C96547" w:rsidRDefault="1AE2968C"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c>
          <w:tcPr>
            <w:tcW w:w="3000" w:type="dxa"/>
            <w:vMerge/>
          </w:tcPr>
          <w:p w14:paraId="3994C187" w14:textId="3A09B33E" w:rsidR="00A07C31" w:rsidRPr="00FF5139" w:rsidRDefault="00A07C31" w:rsidP="002F4C0B">
            <w:pPr>
              <w:spacing w:before="120" w:after="120" w:line="240" w:lineRule="auto"/>
              <w:ind w:left="57" w:right="57"/>
              <w:textAlignment w:val="baseline"/>
              <w:rPr>
                <w:rFonts w:eastAsia="Times New Roman" w:cs="Arial"/>
                <w:lang w:eastAsia="en-GB"/>
              </w:rPr>
            </w:pPr>
          </w:p>
        </w:tc>
      </w:tr>
      <w:tr w:rsidR="002F4C0B" w:rsidRPr="00FF5139" w14:paraId="31D29C3A" w14:textId="77777777" w:rsidTr="00A92EC2">
        <w:trPr>
          <w:trHeight w:val="300"/>
        </w:trPr>
        <w:tc>
          <w:tcPr>
            <w:tcW w:w="3000" w:type="dxa"/>
            <w:shd w:val="clear" w:color="auto" w:fill="auto"/>
          </w:tcPr>
          <w:p w14:paraId="4B362FE3" w14:textId="705E9916"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P8:</w:t>
            </w:r>
            <w:r w:rsidRPr="00C96547">
              <w:rPr>
                <w:rFonts w:eastAsia="Times New Roman" w:cs="Arial"/>
                <w:lang w:eastAsia="en-GB"/>
              </w:rPr>
              <w:t xml:space="preserve"> </w:t>
            </w:r>
            <w:r w:rsidRPr="00C96547">
              <w:rPr>
                <w:rFonts w:eastAsia="Times New Roman" w:cs="Arial"/>
                <w:b/>
                <w:bCs/>
                <w:lang w:eastAsia="en-GB"/>
              </w:rPr>
              <w:t>Describe</w:t>
            </w:r>
            <w:r w:rsidRPr="00C96547">
              <w:rPr>
                <w:rFonts w:eastAsia="Times New Roman" w:cs="Arial"/>
                <w:lang w:eastAsia="en-GB"/>
              </w:rPr>
              <w:t xml:space="preserve"> how you will include HCI principles to meet user needs for the solution.</w:t>
            </w:r>
          </w:p>
          <w:p w14:paraId="64C7300B" w14:textId="6360C337" w:rsidR="00A07C31" w:rsidRPr="00C96547" w:rsidRDefault="49B43480"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488AEF9C" w14:textId="6BBEF1A6" w:rsidR="00A07C31" w:rsidRPr="00C96547" w:rsidRDefault="00A07C31" w:rsidP="002F4C0B">
            <w:pPr>
              <w:spacing w:before="120" w:after="120" w:line="240" w:lineRule="auto"/>
              <w:ind w:left="57" w:right="57"/>
              <w:textAlignment w:val="baseline"/>
              <w:rPr>
                <w:rFonts w:eastAsia="Times New Roman" w:cs="Arial"/>
                <w:lang w:eastAsia="en-GB"/>
              </w:rPr>
            </w:pPr>
          </w:p>
        </w:tc>
        <w:tc>
          <w:tcPr>
            <w:tcW w:w="3000" w:type="dxa"/>
            <w:vMerge/>
          </w:tcPr>
          <w:p w14:paraId="151716CE" w14:textId="77777777" w:rsidR="00A07C31" w:rsidRPr="00C96547" w:rsidRDefault="00A07C31" w:rsidP="002F4C0B">
            <w:pPr>
              <w:spacing w:before="120" w:after="120" w:line="240" w:lineRule="auto"/>
              <w:ind w:left="57" w:right="57"/>
              <w:textAlignment w:val="baseline"/>
              <w:rPr>
                <w:rFonts w:eastAsia="Times New Roman" w:cs="Arial"/>
                <w:lang w:eastAsia="en-GB"/>
              </w:rPr>
            </w:pPr>
          </w:p>
        </w:tc>
      </w:tr>
      <w:tr w:rsidR="002F4C0B" w:rsidRPr="00FF5139" w14:paraId="03068D1C" w14:textId="77777777" w:rsidTr="00A92EC2">
        <w:trPr>
          <w:trHeight w:val="300"/>
        </w:trPr>
        <w:tc>
          <w:tcPr>
            <w:tcW w:w="3000" w:type="dxa"/>
            <w:shd w:val="clear" w:color="auto" w:fill="auto"/>
          </w:tcPr>
          <w:p w14:paraId="5E4FBC1B" w14:textId="6F572FA9" w:rsidR="00A07C31" w:rsidRPr="00C96547" w:rsidRDefault="00A07C31" w:rsidP="53E90F6F">
            <w:pPr>
              <w:spacing w:before="120" w:after="120" w:line="240" w:lineRule="auto"/>
              <w:ind w:left="57" w:right="57"/>
              <w:textAlignment w:val="baseline"/>
              <w:rPr>
                <w:rFonts w:eastAsia="Times New Roman" w:cs="Arial"/>
                <w:b/>
                <w:bCs/>
                <w:lang w:eastAsia="en-GB"/>
              </w:rPr>
            </w:pPr>
            <w:r w:rsidRPr="00C96547">
              <w:rPr>
                <w:rFonts w:eastAsia="Times New Roman" w:cs="Arial"/>
                <w:b/>
                <w:bCs/>
                <w:lang w:eastAsia="en-GB"/>
              </w:rPr>
              <w:t>P9: Produce</w:t>
            </w:r>
            <w:r w:rsidRPr="00C96547">
              <w:rPr>
                <w:rFonts w:eastAsia="Times New Roman" w:cs="Arial"/>
                <w:lang w:eastAsia="en-GB"/>
              </w:rPr>
              <w:t xml:space="preserve"> annotated wireframes for your HCIs.</w:t>
            </w:r>
          </w:p>
          <w:p w14:paraId="3E9DA176" w14:textId="32F3D026" w:rsidR="00A07C31" w:rsidRPr="00C96547" w:rsidRDefault="6032520D"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4047F7EB" w14:textId="77777777" w:rsidR="00A07C31" w:rsidRPr="00C96547" w:rsidRDefault="00A07C31" w:rsidP="002F4C0B">
            <w:pPr>
              <w:spacing w:before="120" w:after="120" w:line="240" w:lineRule="auto"/>
              <w:ind w:left="57" w:right="57"/>
              <w:textAlignment w:val="baseline"/>
              <w:rPr>
                <w:rFonts w:eastAsia="Times New Roman" w:cs="Arial"/>
                <w:b/>
                <w:bCs/>
                <w:lang w:eastAsia="en-GB"/>
              </w:rPr>
            </w:pPr>
          </w:p>
        </w:tc>
        <w:tc>
          <w:tcPr>
            <w:tcW w:w="3000" w:type="dxa"/>
            <w:vMerge/>
          </w:tcPr>
          <w:p w14:paraId="23FEDA39" w14:textId="77777777" w:rsidR="00A07C31" w:rsidRPr="00C96547" w:rsidRDefault="00A07C31" w:rsidP="002F4C0B">
            <w:pPr>
              <w:spacing w:before="120" w:after="120" w:line="240" w:lineRule="auto"/>
              <w:ind w:left="57" w:right="57"/>
              <w:textAlignment w:val="baseline"/>
              <w:rPr>
                <w:rFonts w:eastAsia="Times New Roman" w:cs="Arial"/>
                <w:lang w:eastAsia="en-GB"/>
              </w:rPr>
            </w:pPr>
          </w:p>
        </w:tc>
      </w:tr>
      <w:tr w:rsidR="002F4C0B" w:rsidRPr="00FF5139" w14:paraId="551AE502" w14:textId="77777777" w:rsidTr="00A92EC2">
        <w:trPr>
          <w:trHeight w:val="300"/>
        </w:trPr>
        <w:tc>
          <w:tcPr>
            <w:tcW w:w="3000" w:type="dxa"/>
            <w:shd w:val="clear" w:color="auto" w:fill="auto"/>
          </w:tcPr>
          <w:p w14:paraId="0114CEB1" w14:textId="214B2C17" w:rsidR="00A07C31" w:rsidRPr="00C96547" w:rsidRDefault="00A07C31" w:rsidP="53E90F6F">
            <w:pPr>
              <w:spacing w:before="120" w:after="120" w:line="240" w:lineRule="auto"/>
              <w:ind w:left="57" w:right="57"/>
              <w:textAlignment w:val="baseline"/>
              <w:rPr>
                <w:rFonts w:eastAsia="Times New Roman" w:cs="Arial"/>
                <w:b/>
                <w:bCs/>
                <w:lang w:eastAsia="en-GB"/>
              </w:rPr>
            </w:pPr>
            <w:r w:rsidRPr="00C96547">
              <w:rPr>
                <w:rFonts w:eastAsia="Times New Roman" w:cs="Arial"/>
                <w:b/>
                <w:bCs/>
                <w:lang w:eastAsia="en-GB"/>
              </w:rPr>
              <w:t>P10: Describe</w:t>
            </w:r>
            <w:r w:rsidRPr="00C96547">
              <w:rPr>
                <w:rFonts w:eastAsia="Times New Roman" w:cs="Arial"/>
                <w:lang w:eastAsia="en-GB"/>
              </w:rPr>
              <w:t xml:space="preserve"> the connectivity methods that will be used to transmit the data.</w:t>
            </w:r>
          </w:p>
          <w:p w14:paraId="371002CD" w14:textId="5EDEBF76" w:rsidR="00A07C31" w:rsidRPr="00C96547" w:rsidRDefault="1781476D"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shd w:val="clear" w:color="auto" w:fill="auto"/>
          </w:tcPr>
          <w:p w14:paraId="7C4832D5" w14:textId="77777777" w:rsidR="00A07C31" w:rsidRPr="00C96547" w:rsidRDefault="00A07C31" w:rsidP="002F4C0B">
            <w:pPr>
              <w:spacing w:before="120" w:after="120" w:line="240" w:lineRule="auto"/>
              <w:ind w:left="57" w:right="57"/>
              <w:textAlignment w:val="baseline"/>
              <w:rPr>
                <w:rFonts w:eastAsia="Times New Roman" w:cs="Arial"/>
                <w:b/>
                <w:bCs/>
                <w:lang w:eastAsia="en-GB"/>
              </w:rPr>
            </w:pPr>
          </w:p>
        </w:tc>
        <w:tc>
          <w:tcPr>
            <w:tcW w:w="3000" w:type="dxa"/>
            <w:shd w:val="clear" w:color="auto" w:fill="auto"/>
          </w:tcPr>
          <w:p w14:paraId="562D1F51" w14:textId="5BC7EF77" w:rsidR="00A07C31" w:rsidRPr="00C96547" w:rsidRDefault="00A07C31"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D3:</w:t>
            </w:r>
            <w:r w:rsidRPr="00C96547">
              <w:rPr>
                <w:rFonts w:eastAsia="Times New Roman" w:cs="Arial"/>
                <w:lang w:eastAsia="en-GB"/>
              </w:rPr>
              <w:t xml:space="preserve"> </w:t>
            </w:r>
            <w:r w:rsidRPr="00C96547">
              <w:rPr>
                <w:rFonts w:eastAsia="Times New Roman" w:cs="Arial"/>
                <w:b/>
                <w:bCs/>
                <w:lang w:eastAsia="en-GB"/>
              </w:rPr>
              <w:t>Justify</w:t>
            </w:r>
            <w:r w:rsidRPr="00C96547">
              <w:rPr>
                <w:rFonts w:eastAsia="Times New Roman" w:cs="Arial"/>
                <w:lang w:eastAsia="en-GB"/>
              </w:rPr>
              <w:t xml:space="preserve"> the connectivity methods chosen for the solution, taking transmission considerations into account.</w:t>
            </w:r>
          </w:p>
          <w:p w14:paraId="78D316B4" w14:textId="640A43D1" w:rsidR="00A07C31" w:rsidRPr="00C96547" w:rsidRDefault="0D934975"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r>
    </w:tbl>
    <w:p w14:paraId="30045925" w14:textId="61ACD0CE" w:rsidR="002F4C0B" w:rsidRPr="00FF5139" w:rsidRDefault="002F4C0B">
      <w:pPr>
        <w:rPr>
          <w:rFonts w:eastAsia="Times New Roman" w:cs="Arial"/>
          <w:b/>
          <w:bCs/>
          <w:lang w:eastAsia="en-GB"/>
        </w:rPr>
      </w:pPr>
    </w:p>
    <w:p w14:paraId="0E5E5D68" w14:textId="594E684E" w:rsidR="00A07C31" w:rsidRPr="00FF5139" w:rsidRDefault="00A07C31" w:rsidP="00A07C31">
      <w:pPr>
        <w:spacing w:after="0" w:line="240" w:lineRule="auto"/>
        <w:textAlignment w:val="baseline"/>
        <w:rPr>
          <w:rFonts w:eastAsia="Times New Roman" w:cs="Arial"/>
          <w:b/>
          <w:bCs/>
          <w:lang w:eastAsia="en-GB"/>
        </w:rPr>
      </w:pPr>
      <w:r w:rsidRPr="00FF5139">
        <w:rPr>
          <w:rFonts w:eastAsia="Times New Roman" w:cs="Arial"/>
          <w:b/>
          <w:bCs/>
          <w:lang w:eastAsia="en-GB"/>
        </w:rPr>
        <w:t>Assessment Guidance</w:t>
      </w:r>
    </w:p>
    <w:p w14:paraId="7D29DD30" w14:textId="0D79BDD5" w:rsidR="00A07C31" w:rsidRPr="00FF5139" w:rsidRDefault="002F4C0B" w:rsidP="00A07C31">
      <w:pPr>
        <w:spacing w:before="160" w:line="245" w:lineRule="auto"/>
      </w:pPr>
      <w:r w:rsidRPr="00FF5139">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FF5139">
        <w:t>.</w:t>
      </w:r>
    </w:p>
    <w:tbl>
      <w:tblPr>
        <w:tblStyle w:val="TableGrid"/>
        <w:tblW w:w="0" w:type="auto"/>
        <w:tblLook w:val="04A0" w:firstRow="1" w:lastRow="0" w:firstColumn="1" w:lastColumn="0" w:noHBand="0" w:noVBand="1"/>
      </w:tblPr>
      <w:tblGrid>
        <w:gridCol w:w="2313"/>
        <w:gridCol w:w="6703"/>
      </w:tblGrid>
      <w:tr w:rsidR="002F4C0B" w:rsidRPr="00FF5139" w14:paraId="6ABDC097" w14:textId="77777777" w:rsidTr="00232BF8">
        <w:tc>
          <w:tcPr>
            <w:tcW w:w="2313" w:type="dxa"/>
          </w:tcPr>
          <w:p w14:paraId="4A17789E" w14:textId="77777777" w:rsidR="00A07C31" w:rsidRPr="00FF5139" w:rsidRDefault="00A07C31" w:rsidP="002F4C0B">
            <w:pPr>
              <w:spacing w:after="120" w:line="245" w:lineRule="auto"/>
              <w:rPr>
                <w:b/>
                <w:bCs/>
              </w:rPr>
            </w:pPr>
            <w:r w:rsidRPr="00FF5139">
              <w:rPr>
                <w:b/>
                <w:bCs/>
              </w:rPr>
              <w:t>Assessment Criteria</w:t>
            </w:r>
          </w:p>
        </w:tc>
        <w:tc>
          <w:tcPr>
            <w:tcW w:w="6703" w:type="dxa"/>
          </w:tcPr>
          <w:p w14:paraId="017B1ABF" w14:textId="77777777" w:rsidR="00A07C31" w:rsidRPr="00FF5139" w:rsidRDefault="00A07C31" w:rsidP="002F4C0B">
            <w:pPr>
              <w:spacing w:after="120" w:line="245" w:lineRule="auto"/>
              <w:rPr>
                <w:b/>
                <w:bCs/>
              </w:rPr>
            </w:pPr>
            <w:r w:rsidRPr="00FF5139">
              <w:rPr>
                <w:b/>
                <w:bCs/>
              </w:rPr>
              <w:t>Assessment guidance</w:t>
            </w:r>
          </w:p>
        </w:tc>
      </w:tr>
      <w:tr w:rsidR="002F4C0B" w:rsidRPr="00FF5139" w14:paraId="118FAC93" w14:textId="77777777" w:rsidTr="00232BF8">
        <w:tc>
          <w:tcPr>
            <w:tcW w:w="2313" w:type="dxa"/>
          </w:tcPr>
          <w:p w14:paraId="0C924B55" w14:textId="5A39BFBD" w:rsidR="00A07C31" w:rsidRPr="00FF5139" w:rsidRDefault="00A07C31" w:rsidP="002F4C0B">
            <w:pPr>
              <w:spacing w:after="120" w:line="245" w:lineRule="auto"/>
            </w:pPr>
            <w:r w:rsidRPr="00FF5139">
              <w:t>P5</w:t>
            </w:r>
          </w:p>
        </w:tc>
        <w:tc>
          <w:tcPr>
            <w:tcW w:w="6703" w:type="dxa"/>
          </w:tcPr>
          <w:p w14:paraId="6360BF16" w14:textId="5D6395DD" w:rsidR="00A07C31" w:rsidRPr="00FF5139" w:rsidRDefault="00A07C31" w:rsidP="002F4C0B">
            <w:pPr>
              <w:numPr>
                <w:ilvl w:val="0"/>
                <w:numId w:val="32"/>
              </w:numPr>
              <w:spacing w:after="120" w:line="245" w:lineRule="auto"/>
              <w:ind w:left="458" w:hanging="425"/>
              <w:contextualSpacing/>
            </w:pPr>
            <w:r w:rsidRPr="00FF5139">
              <w:t>Students can use technical documentation.</w:t>
            </w:r>
          </w:p>
        </w:tc>
      </w:tr>
      <w:tr w:rsidR="002F4C0B" w:rsidRPr="00FF5139" w14:paraId="39A1C07B" w14:textId="77777777" w:rsidTr="00232BF8">
        <w:tc>
          <w:tcPr>
            <w:tcW w:w="2313" w:type="dxa"/>
          </w:tcPr>
          <w:p w14:paraId="4FDC475D" w14:textId="1119461D" w:rsidR="00A07C31" w:rsidRPr="00FF5139" w:rsidRDefault="00A07C31" w:rsidP="002F4C0B">
            <w:pPr>
              <w:spacing w:after="120" w:line="245" w:lineRule="auto"/>
            </w:pPr>
            <w:r w:rsidRPr="00FF5139">
              <w:t>P6</w:t>
            </w:r>
          </w:p>
        </w:tc>
        <w:tc>
          <w:tcPr>
            <w:tcW w:w="6703" w:type="dxa"/>
          </w:tcPr>
          <w:p w14:paraId="50AA8AF5" w14:textId="52941FEF" w:rsidR="00A07C31" w:rsidRPr="00FF5139" w:rsidRDefault="00A07C31" w:rsidP="002F4C0B">
            <w:pPr>
              <w:numPr>
                <w:ilvl w:val="0"/>
                <w:numId w:val="32"/>
              </w:numPr>
              <w:spacing w:after="120" w:line="245" w:lineRule="auto"/>
              <w:ind w:left="458" w:hanging="425"/>
              <w:contextualSpacing/>
            </w:pPr>
            <w:r w:rsidRPr="00FF5139">
              <w:t>Students can use technical documentation.</w:t>
            </w:r>
          </w:p>
        </w:tc>
      </w:tr>
      <w:tr w:rsidR="002F4C0B" w:rsidRPr="00FF5139" w14:paraId="79A55632" w14:textId="77777777" w:rsidTr="00232BF8">
        <w:tc>
          <w:tcPr>
            <w:tcW w:w="2313" w:type="dxa"/>
          </w:tcPr>
          <w:p w14:paraId="0D62029B" w14:textId="485B8D73" w:rsidR="00A07C31" w:rsidRPr="00FF5139" w:rsidRDefault="00A07C31" w:rsidP="002F4C0B">
            <w:pPr>
              <w:spacing w:after="120" w:line="245" w:lineRule="auto"/>
            </w:pPr>
            <w:r w:rsidRPr="00FF5139">
              <w:t>M5</w:t>
            </w:r>
          </w:p>
        </w:tc>
        <w:tc>
          <w:tcPr>
            <w:tcW w:w="6703" w:type="dxa"/>
          </w:tcPr>
          <w:p w14:paraId="2A577EB9" w14:textId="53606823"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7379F48C" w14:textId="77777777" w:rsidTr="00232BF8">
        <w:tc>
          <w:tcPr>
            <w:tcW w:w="2313" w:type="dxa"/>
          </w:tcPr>
          <w:p w14:paraId="42C5DD79" w14:textId="4D1AEF0C" w:rsidR="00A07C31" w:rsidRPr="00FF5139" w:rsidRDefault="00A07C31" w:rsidP="002F4C0B">
            <w:pPr>
              <w:spacing w:after="120" w:line="245" w:lineRule="auto"/>
            </w:pPr>
            <w:r w:rsidRPr="00FF5139">
              <w:t>P7</w:t>
            </w:r>
          </w:p>
        </w:tc>
        <w:tc>
          <w:tcPr>
            <w:tcW w:w="6703" w:type="dxa"/>
          </w:tcPr>
          <w:p w14:paraId="3BCE46AB" w14:textId="5AA08BCD"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36A35536" w14:textId="77777777" w:rsidTr="00232BF8">
        <w:tc>
          <w:tcPr>
            <w:tcW w:w="2313" w:type="dxa"/>
          </w:tcPr>
          <w:p w14:paraId="28A78450" w14:textId="57E8BF1D" w:rsidR="00A07C31" w:rsidRPr="00FF5139" w:rsidRDefault="00A07C31" w:rsidP="002F4C0B">
            <w:pPr>
              <w:spacing w:after="120" w:line="245" w:lineRule="auto"/>
            </w:pPr>
            <w:r w:rsidRPr="00FF5139">
              <w:t>M6</w:t>
            </w:r>
          </w:p>
        </w:tc>
        <w:tc>
          <w:tcPr>
            <w:tcW w:w="6703" w:type="dxa"/>
          </w:tcPr>
          <w:p w14:paraId="3D8BC8CE" w14:textId="799EFC08"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5CE057F4" w14:textId="77777777" w:rsidTr="00232BF8">
        <w:tc>
          <w:tcPr>
            <w:tcW w:w="2313" w:type="dxa"/>
          </w:tcPr>
          <w:p w14:paraId="3308D24F" w14:textId="1CF05DA1" w:rsidR="00A07C31" w:rsidRPr="00FF5139" w:rsidRDefault="00A07C31" w:rsidP="002F4C0B">
            <w:pPr>
              <w:spacing w:after="120" w:line="245" w:lineRule="auto"/>
            </w:pPr>
            <w:r w:rsidRPr="00FF5139">
              <w:t>P8</w:t>
            </w:r>
          </w:p>
        </w:tc>
        <w:tc>
          <w:tcPr>
            <w:tcW w:w="6703" w:type="dxa"/>
          </w:tcPr>
          <w:p w14:paraId="7478E46E" w14:textId="4A486291" w:rsidR="00A07C31" w:rsidRPr="00FF5139" w:rsidRDefault="00D01052"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consider the needs of at least one user.</w:t>
            </w:r>
          </w:p>
        </w:tc>
      </w:tr>
      <w:tr w:rsidR="002F4C0B" w:rsidRPr="00FF5139" w14:paraId="35149B66" w14:textId="77777777" w:rsidTr="00232BF8">
        <w:tc>
          <w:tcPr>
            <w:tcW w:w="2313" w:type="dxa"/>
          </w:tcPr>
          <w:p w14:paraId="259B1F8E" w14:textId="0317D570" w:rsidR="00A07C31" w:rsidRPr="00FF5139" w:rsidRDefault="00A07C31" w:rsidP="002F4C0B">
            <w:pPr>
              <w:spacing w:after="120" w:line="245" w:lineRule="auto"/>
            </w:pPr>
            <w:r w:rsidRPr="00FF5139">
              <w:t>P9</w:t>
            </w:r>
          </w:p>
        </w:tc>
        <w:tc>
          <w:tcPr>
            <w:tcW w:w="6703" w:type="dxa"/>
          </w:tcPr>
          <w:p w14:paraId="4B16645A" w14:textId="4953E388"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11267609" w14:textId="77777777" w:rsidTr="00232BF8">
        <w:tc>
          <w:tcPr>
            <w:tcW w:w="2313" w:type="dxa"/>
          </w:tcPr>
          <w:p w14:paraId="5F545D62" w14:textId="6A37403F" w:rsidR="00232BF8" w:rsidRPr="00FF5139" w:rsidRDefault="00232BF8" w:rsidP="002F4C0B">
            <w:pPr>
              <w:spacing w:after="120" w:line="245" w:lineRule="auto"/>
            </w:pPr>
            <w:r w:rsidRPr="00FF5139">
              <w:t>D2</w:t>
            </w:r>
          </w:p>
        </w:tc>
        <w:tc>
          <w:tcPr>
            <w:tcW w:w="6703" w:type="dxa"/>
          </w:tcPr>
          <w:p w14:paraId="428F5E6E" w14:textId="3E125BE4" w:rsidR="00232BF8" w:rsidRPr="00FF5139" w:rsidRDefault="00232BF8"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complete </w:t>
            </w:r>
            <w:r w:rsidRPr="00FF5139">
              <w:rPr>
                <w:b/>
                <w:bCs/>
              </w:rPr>
              <w:t>P</w:t>
            </w:r>
            <w:r w:rsidR="00061972" w:rsidRPr="00FF5139">
              <w:rPr>
                <w:b/>
                <w:bCs/>
              </w:rPr>
              <w:t>5</w:t>
            </w:r>
            <w:r w:rsidRPr="00FF5139">
              <w:t xml:space="preserve"> to </w:t>
            </w:r>
            <w:r w:rsidRPr="00FF5139">
              <w:rPr>
                <w:b/>
                <w:bCs/>
              </w:rPr>
              <w:t>P10</w:t>
            </w:r>
            <w:r w:rsidRPr="00FF5139">
              <w:t xml:space="preserve">, </w:t>
            </w:r>
            <w:r w:rsidRPr="00FF5139">
              <w:rPr>
                <w:b/>
                <w:bCs/>
              </w:rPr>
              <w:t>M5</w:t>
            </w:r>
            <w:r w:rsidRPr="00FF5139">
              <w:t xml:space="preserve"> and </w:t>
            </w:r>
            <w:r w:rsidRPr="00FF5139">
              <w:rPr>
                <w:b/>
                <w:bCs/>
              </w:rPr>
              <w:t>M6</w:t>
            </w:r>
            <w:r w:rsidRPr="00FF5139">
              <w:t xml:space="preserve"> in relation to their additional idea.</w:t>
            </w:r>
          </w:p>
        </w:tc>
      </w:tr>
      <w:tr w:rsidR="002F4C0B" w:rsidRPr="00FF5139" w14:paraId="65834F64" w14:textId="77777777" w:rsidTr="00232BF8">
        <w:tc>
          <w:tcPr>
            <w:tcW w:w="2313" w:type="dxa"/>
          </w:tcPr>
          <w:p w14:paraId="729A7590" w14:textId="0F7DF5D1" w:rsidR="00A07C31" w:rsidRPr="00FF5139" w:rsidRDefault="00A07C31" w:rsidP="002F4C0B">
            <w:pPr>
              <w:spacing w:after="120" w:line="245" w:lineRule="auto"/>
            </w:pPr>
            <w:r w:rsidRPr="00FF5139">
              <w:t>P10</w:t>
            </w:r>
          </w:p>
        </w:tc>
        <w:tc>
          <w:tcPr>
            <w:tcW w:w="6703" w:type="dxa"/>
          </w:tcPr>
          <w:p w14:paraId="2A9D0987" w14:textId="3152D428" w:rsidR="00A07C31"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r w:rsidR="002F4C0B" w:rsidRPr="00FF5139" w14:paraId="123F4F26" w14:textId="77777777" w:rsidTr="00232BF8">
        <w:tc>
          <w:tcPr>
            <w:tcW w:w="2313" w:type="dxa"/>
          </w:tcPr>
          <w:p w14:paraId="77D71EC5" w14:textId="2C9E8169" w:rsidR="00A07C31" w:rsidRPr="00FF5139" w:rsidRDefault="00A07C31" w:rsidP="002F4C0B">
            <w:pPr>
              <w:spacing w:after="120" w:line="245" w:lineRule="auto"/>
            </w:pPr>
            <w:r w:rsidRPr="00FF5139">
              <w:t>D3</w:t>
            </w:r>
          </w:p>
        </w:tc>
        <w:tc>
          <w:tcPr>
            <w:tcW w:w="6703" w:type="dxa"/>
          </w:tcPr>
          <w:p w14:paraId="12C45D63" w14:textId="05FD371A" w:rsidR="00A07C31" w:rsidRPr="00FF5139" w:rsidRDefault="00746669" w:rsidP="002F4C0B">
            <w:pPr>
              <w:numPr>
                <w:ilvl w:val="0"/>
                <w:numId w:val="32"/>
              </w:numPr>
              <w:spacing w:after="120" w:line="245" w:lineRule="auto"/>
              <w:ind w:left="458" w:hanging="425"/>
              <w:contextualSpacing/>
            </w:pPr>
            <w:r w:rsidRPr="00FF5139">
              <w:t xml:space="preserve">This </w:t>
            </w:r>
            <w:r w:rsidRPr="00FF5139">
              <w:rPr>
                <w:b/>
                <w:bCs/>
              </w:rPr>
              <w:t>must</w:t>
            </w:r>
            <w:r w:rsidRPr="00FF5139">
              <w:t xml:space="preserve"> be included in the proposal.</w:t>
            </w:r>
          </w:p>
        </w:tc>
      </w:tr>
    </w:tbl>
    <w:p w14:paraId="295B218A" w14:textId="77777777" w:rsidR="00A07C31" w:rsidRPr="00FF5139" w:rsidRDefault="00A07C31" w:rsidP="002F4C0B"/>
    <w:p w14:paraId="445389E1" w14:textId="77777777" w:rsidR="001D263F" w:rsidRPr="00FF5139" w:rsidRDefault="001D263F">
      <w:pPr>
        <w:rPr>
          <w:rFonts w:asciiTheme="majorHAnsi" w:eastAsia="MS Gothic" w:hAnsiTheme="majorHAnsi" w:cstheme="majorBidi"/>
          <w:color w:val="2F5496" w:themeColor="accent1" w:themeShade="BF"/>
          <w:sz w:val="32"/>
          <w:szCs w:val="32"/>
        </w:rPr>
      </w:pPr>
      <w:r w:rsidRPr="00FF5139">
        <w:rPr>
          <w:rFonts w:asciiTheme="majorHAnsi" w:eastAsia="MS Gothic" w:hAnsiTheme="majorHAnsi" w:cstheme="majorBidi"/>
          <w:color w:val="2F5496" w:themeColor="accent1" w:themeShade="BF"/>
          <w:sz w:val="32"/>
          <w:szCs w:val="32"/>
        </w:rPr>
        <w:br w:type="page"/>
      </w:r>
    </w:p>
    <w:p w14:paraId="6CDA79AE" w14:textId="3590F379" w:rsidR="001D263F" w:rsidRPr="00FF5139" w:rsidRDefault="001D263F" w:rsidP="002D40C3">
      <w:pPr>
        <w:pStyle w:val="Heading2"/>
        <w:rPr>
          <w:rFonts w:ascii="Segoe UI" w:eastAsia="Times New Roman" w:hAnsi="Segoe UI" w:cs="Segoe UI"/>
          <w:sz w:val="18"/>
          <w:szCs w:val="18"/>
          <w:lang w:eastAsia="en-GB"/>
        </w:rPr>
      </w:pPr>
      <w:bookmarkStart w:id="17" w:name="_Toc140659474"/>
      <w:r w:rsidRPr="00FF5139">
        <w:rPr>
          <w:rFonts w:eastAsia="Times New Roman"/>
          <w:lang w:eastAsia="en-GB"/>
        </w:rPr>
        <w:lastRenderedPageBreak/>
        <w:t>Task 3</w:t>
      </w:r>
      <w:bookmarkEnd w:id="17"/>
      <w:r w:rsidRPr="00FF5139">
        <w:rPr>
          <w:rFonts w:eastAsia="Times New Roman"/>
          <w:lang w:eastAsia="en-GB"/>
        </w:rPr>
        <w:t>   </w:t>
      </w:r>
    </w:p>
    <w:p w14:paraId="6493226E" w14:textId="77777777" w:rsidR="001D263F" w:rsidRPr="00FF5139" w:rsidRDefault="001D263F" w:rsidP="001D263F">
      <w:pPr>
        <w:spacing w:after="0" w:line="240" w:lineRule="auto"/>
        <w:textAlignment w:val="baseline"/>
        <w:rPr>
          <w:b/>
          <w:bCs/>
        </w:rPr>
      </w:pPr>
      <w:r w:rsidRPr="00FF5139">
        <w:rPr>
          <w:b/>
          <w:bCs/>
        </w:rPr>
        <w:t>Presenting and suggesting improvements to the IoE solution</w:t>
      </w:r>
    </w:p>
    <w:p w14:paraId="4CBCD653" w14:textId="54BFFE7F" w:rsidR="001D263F" w:rsidRPr="00FF5139" w:rsidRDefault="001D263F" w:rsidP="001D263F">
      <w:pPr>
        <w:spacing w:after="0" w:line="240" w:lineRule="auto"/>
        <w:textAlignment w:val="baseline"/>
        <w:rPr>
          <w:rFonts w:ascii="Segoe UI" w:eastAsia="Times New Roman" w:hAnsi="Segoe UI" w:cs="Segoe UI"/>
          <w:sz w:val="18"/>
          <w:szCs w:val="18"/>
          <w:lang w:eastAsia="en-GB"/>
        </w:rPr>
      </w:pPr>
      <w:r w:rsidRPr="00FF5139">
        <w:rPr>
          <w:rFonts w:eastAsia="Times New Roman" w:cs="Arial"/>
          <w:lang w:eastAsia="en-GB"/>
        </w:rPr>
        <w:t> </w:t>
      </w:r>
    </w:p>
    <w:p w14:paraId="082710B3" w14:textId="3512AD67" w:rsidR="001D263F" w:rsidRPr="00FF5139" w:rsidRDefault="001D263F" w:rsidP="001D263F">
      <w:pPr>
        <w:spacing w:after="0" w:line="240" w:lineRule="auto"/>
        <w:textAlignment w:val="baseline"/>
        <w:rPr>
          <w:rFonts w:eastAsia="Calibri" w:cs="Arial"/>
        </w:rPr>
      </w:pPr>
      <w:r w:rsidRPr="00FF5139">
        <w:rPr>
          <w:rFonts w:eastAsia="Calibri" w:cs="Arial"/>
        </w:rPr>
        <w:t>Topic Areas 1 to 6 are assessed in this task.</w:t>
      </w:r>
    </w:p>
    <w:p w14:paraId="2F84D06D" w14:textId="77777777" w:rsidR="001D263F" w:rsidRPr="00FF5139" w:rsidRDefault="001D263F" w:rsidP="001D263F">
      <w:pPr>
        <w:spacing w:after="0" w:line="240" w:lineRule="auto"/>
        <w:textAlignment w:val="baseline"/>
        <w:rPr>
          <w:rFonts w:eastAsia="Times New Roman" w:cs="Arial"/>
          <w:lang w:eastAsia="en-GB"/>
        </w:rPr>
      </w:pPr>
    </w:p>
    <w:p w14:paraId="5DB85A79" w14:textId="77777777" w:rsidR="001D263F" w:rsidRPr="00FF5139" w:rsidRDefault="001D263F" w:rsidP="001D263F">
      <w:pPr>
        <w:spacing w:after="0" w:line="240" w:lineRule="auto"/>
        <w:textAlignment w:val="baseline"/>
        <w:rPr>
          <w:rFonts w:eastAsia="Times New Roman" w:cs="Arial"/>
          <w:b/>
          <w:bCs/>
          <w:lang w:eastAsia="en-GB"/>
        </w:rPr>
      </w:pPr>
      <w:r w:rsidRPr="00FF5139">
        <w:rPr>
          <w:rFonts w:eastAsia="Times New Roman" w:cs="Arial"/>
          <w:b/>
          <w:bCs/>
          <w:lang w:eastAsia="en-GB"/>
        </w:rPr>
        <w:t>The task is:</w:t>
      </w:r>
    </w:p>
    <w:p w14:paraId="261B27E7" w14:textId="77777777" w:rsidR="002F4C0B" w:rsidRPr="00FF5139" w:rsidRDefault="002F4C0B" w:rsidP="001D263F">
      <w:pPr>
        <w:spacing w:after="0" w:line="240" w:lineRule="auto"/>
        <w:textAlignment w:val="baseline"/>
        <w:rPr>
          <w:rFonts w:eastAsia="Times New Roman" w:cs="Arial"/>
          <w:lang w:eastAsia="en-GB"/>
        </w:rPr>
      </w:pPr>
    </w:p>
    <w:p w14:paraId="6740A15D" w14:textId="0FED852F" w:rsidR="001D263F" w:rsidRPr="00FF5139" w:rsidRDefault="001D263F" w:rsidP="001D263F">
      <w:pPr>
        <w:spacing w:after="0" w:line="240" w:lineRule="auto"/>
        <w:textAlignment w:val="baseline"/>
        <w:rPr>
          <w:rFonts w:eastAsia="Times New Roman" w:cs="Arial"/>
          <w:lang w:eastAsia="en-GB"/>
        </w:rPr>
      </w:pPr>
      <w:r w:rsidRPr="00FF5139">
        <w:rPr>
          <w:rFonts w:eastAsia="Times New Roman" w:cs="Arial"/>
          <w:lang w:eastAsia="en-GB"/>
        </w:rPr>
        <w:t>Present and suggest improvements to your IoE solution.</w:t>
      </w:r>
    </w:p>
    <w:p w14:paraId="2D0FC29F" w14:textId="77777777" w:rsidR="001D263F" w:rsidRPr="00FF5139" w:rsidRDefault="001D263F" w:rsidP="001D263F">
      <w:pPr>
        <w:spacing w:after="0" w:line="240" w:lineRule="auto"/>
        <w:textAlignment w:val="baseline"/>
        <w:rPr>
          <w:rFonts w:eastAsia="Times New Roman" w:cs="Arial"/>
          <w:lang w:eastAsia="en-GB"/>
        </w:rPr>
      </w:pPr>
    </w:p>
    <w:p w14:paraId="357B4EDE" w14:textId="77777777" w:rsidR="001D263F" w:rsidRPr="00FF5139" w:rsidRDefault="001D263F" w:rsidP="001D263F">
      <w:pPr>
        <w:spacing w:after="0" w:line="240" w:lineRule="auto"/>
        <w:ind w:left="555" w:hanging="270"/>
        <w:textAlignment w:val="baseline"/>
        <w:rPr>
          <w:rFonts w:ascii="Segoe UI" w:eastAsia="Times New Roman" w:hAnsi="Segoe UI" w:cs="Segoe UI"/>
          <w:sz w:val="18"/>
          <w:szCs w:val="18"/>
          <w:lang w:eastAsia="en-GB"/>
        </w:rPr>
      </w:pPr>
      <w:r w:rsidRPr="00FF5139">
        <w:rPr>
          <w:rFonts w:eastAsia="Times New Roman" w:cs="Arial"/>
          <w:lang w:eastAsia="en-GB"/>
        </w:rPr>
        <w:t> </w:t>
      </w:r>
    </w:p>
    <w:p w14:paraId="568D6B92" w14:textId="77777777" w:rsidR="001D263F" w:rsidRPr="00FF5139" w:rsidRDefault="001D263F" w:rsidP="001D263F">
      <w:pPr>
        <w:spacing w:after="0" w:line="240" w:lineRule="auto"/>
        <w:ind w:left="420" w:hanging="420"/>
        <w:textAlignment w:val="baseline"/>
        <w:rPr>
          <w:rFonts w:eastAsia="Times New Roman" w:cs="Arial"/>
          <w:b/>
          <w:bCs/>
          <w:lang w:eastAsia="en-GB"/>
        </w:rPr>
      </w:pPr>
      <w:r w:rsidRPr="00FF5139">
        <w:rPr>
          <w:rFonts w:eastAsia="Times New Roman" w:cs="Arial"/>
          <w:lang w:eastAsia="en-GB"/>
        </w:rPr>
        <w:t>Your evidence</w:t>
      </w:r>
      <w:r w:rsidRPr="00FF5139">
        <w:rPr>
          <w:rFonts w:eastAsia="Times New Roman" w:cs="Arial"/>
          <w:b/>
          <w:bCs/>
          <w:lang w:eastAsia="en-GB"/>
        </w:rPr>
        <w:t xml:space="preserve"> must </w:t>
      </w:r>
      <w:r w:rsidRPr="00FF5139">
        <w:rPr>
          <w:rFonts w:eastAsia="Times New Roman" w:cs="Arial"/>
          <w:lang w:eastAsia="en-GB"/>
        </w:rPr>
        <w:t>include:</w:t>
      </w:r>
      <w:r w:rsidRPr="00FF5139">
        <w:rPr>
          <w:rFonts w:eastAsia="Times New Roman" w:cs="Arial"/>
          <w:b/>
          <w:bCs/>
          <w:lang w:eastAsia="en-GB"/>
        </w:rPr>
        <w:t> </w:t>
      </w:r>
    </w:p>
    <w:p w14:paraId="21E22364" w14:textId="77777777" w:rsidR="002F4C0B" w:rsidRPr="00FF5139" w:rsidRDefault="002F4C0B" w:rsidP="001D263F">
      <w:pPr>
        <w:spacing w:after="0" w:line="240" w:lineRule="auto"/>
        <w:ind w:left="420" w:hanging="420"/>
        <w:textAlignment w:val="baseline"/>
        <w:rPr>
          <w:rFonts w:ascii="Segoe UI" w:eastAsia="Times New Roman" w:hAnsi="Segoe UI" w:cs="Segoe UI"/>
          <w:b/>
          <w:bCs/>
          <w:sz w:val="18"/>
          <w:szCs w:val="18"/>
          <w:lang w:eastAsia="en-GB"/>
        </w:rPr>
      </w:pPr>
    </w:p>
    <w:p w14:paraId="52FD1A03" w14:textId="18321C71" w:rsidR="001D263F" w:rsidRPr="00FF5139" w:rsidRDefault="001D263F" w:rsidP="002F4C0B">
      <w:pPr>
        <w:numPr>
          <w:ilvl w:val="0"/>
          <w:numId w:val="22"/>
        </w:numPr>
        <w:spacing w:after="0" w:line="240" w:lineRule="auto"/>
        <w:contextualSpacing/>
        <w:textAlignment w:val="baseline"/>
        <w:rPr>
          <w:rFonts w:eastAsia="Times New Roman" w:cs="Arial"/>
          <w:lang w:eastAsia="en-GB"/>
        </w:rPr>
      </w:pPr>
      <w:r w:rsidRPr="00FF5139">
        <w:rPr>
          <w:rFonts w:eastAsia="Times New Roman" w:cs="Arial"/>
          <w:lang w:eastAsia="en-GB"/>
        </w:rPr>
        <w:t>Your updated proposal or a report</w:t>
      </w:r>
      <w:r w:rsidR="00FB5115" w:rsidRPr="00FF5139">
        <w:rPr>
          <w:rFonts w:eastAsia="Times New Roman" w:cs="Arial"/>
          <w:lang w:eastAsia="en-GB"/>
        </w:rPr>
        <w:t>.</w:t>
      </w:r>
    </w:p>
    <w:p w14:paraId="516D1307" w14:textId="77777777" w:rsidR="001D263F" w:rsidRPr="00FF5139" w:rsidRDefault="001D263F" w:rsidP="001D263F">
      <w:pPr>
        <w:spacing w:after="0" w:line="240" w:lineRule="auto"/>
        <w:textAlignment w:val="baseline"/>
        <w:rPr>
          <w:rFonts w:eastAsia="Times New Roman" w:cs="Arial"/>
          <w:lang w:eastAsia="en-GB"/>
        </w:rPr>
      </w:pPr>
      <w:r w:rsidRPr="00FF5139">
        <w:rPr>
          <w:rFonts w:eastAsia="Times New Roman" w:cs="Arial"/>
          <w:lang w:eastAsia="en-GB"/>
        </w:rPr>
        <w:t> </w:t>
      </w:r>
    </w:p>
    <w:p w14:paraId="05752A74" w14:textId="77777777" w:rsidR="00A47EEE" w:rsidRPr="00FF5139" w:rsidRDefault="00A47EEE" w:rsidP="001D263F">
      <w:pPr>
        <w:spacing w:after="0" w:line="240" w:lineRule="auto"/>
        <w:textAlignment w:val="baseline"/>
        <w:rPr>
          <w:rFonts w:ascii="Segoe UI" w:eastAsia="Times New Roman" w:hAnsi="Segoe UI" w:cs="Segoe UI"/>
          <w:sz w:val="18"/>
          <w:szCs w:val="18"/>
          <w:lang w:eastAsia="en-GB"/>
        </w:rPr>
      </w:pPr>
    </w:p>
    <w:p w14:paraId="61CC70C6" w14:textId="77777777" w:rsidR="002F4C0B" w:rsidRPr="00FF5139" w:rsidRDefault="002F4C0B" w:rsidP="002F4C0B">
      <w:pPr>
        <w:spacing w:after="0" w:line="240" w:lineRule="auto"/>
        <w:textAlignment w:val="baseline"/>
        <w:rPr>
          <w:rFonts w:ascii="Segoe UI" w:eastAsia="Times New Roman" w:hAnsi="Segoe UI" w:cs="Segoe UI"/>
          <w:b/>
          <w:bCs/>
          <w:sz w:val="18"/>
          <w:szCs w:val="18"/>
          <w:lang w:eastAsia="en-GB"/>
        </w:rPr>
      </w:pPr>
      <w:r w:rsidRPr="00FF5139">
        <w:rPr>
          <w:rFonts w:eastAsia="Times New Roman" w:cs="Arial"/>
          <w:b/>
          <w:bCs/>
          <w:lang w:eastAsia="en-GB"/>
        </w:rPr>
        <w:t>Use the assessment criteria below to tell you what you need to do in more detail.  </w:t>
      </w:r>
      <w:r w:rsidRPr="00FF5139">
        <w:rPr>
          <w:rFonts w:ascii="Calibri" w:eastAsia="Times New Roman" w:hAnsi="Calibri" w:cs="Calibri"/>
          <w:b/>
          <w:bCs/>
          <w:lang w:eastAsia="en-GB"/>
        </w:rPr>
        <w:t>  </w:t>
      </w:r>
      <w:r w:rsidRPr="00FF5139">
        <w:rPr>
          <w:rFonts w:eastAsia="Times New Roman" w:cs="Arial"/>
          <w:lang w:eastAsia="en-GB"/>
        </w:rPr>
        <w:t xml:space="preserve">  </w:t>
      </w:r>
      <w:r w:rsidRPr="00FF5139">
        <w:rPr>
          <w:rFonts w:ascii="Calibri" w:eastAsia="Times New Roman" w:hAnsi="Calibri" w:cs="Calibri"/>
          <w:lang w:eastAsia="en-GB"/>
        </w:rPr>
        <w:t>  </w:t>
      </w:r>
    </w:p>
    <w:p w14:paraId="22497EDD" w14:textId="77777777" w:rsidR="001D263F" w:rsidRPr="00FF5139" w:rsidRDefault="001D263F" w:rsidP="001D263F">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2F4C0B" w:rsidRPr="00FF5139" w14:paraId="77504114" w14:textId="77777777" w:rsidTr="002F4C0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94A612" w14:textId="77777777" w:rsidR="001D263F" w:rsidRPr="00FF5139" w:rsidRDefault="001D263F"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Pass</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9B3ECCF" w14:textId="77777777" w:rsidR="001D263F" w:rsidRPr="00FF5139" w:rsidRDefault="001D263F"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Merit</w:t>
            </w:r>
            <w:r w:rsidRPr="00FF5139">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90AD2D" w14:textId="77777777" w:rsidR="001D263F" w:rsidRPr="00FF5139" w:rsidRDefault="001D263F" w:rsidP="002F4C0B">
            <w:pPr>
              <w:spacing w:before="120" w:after="120" w:line="240" w:lineRule="auto"/>
              <w:ind w:left="57" w:right="57"/>
              <w:textAlignment w:val="baseline"/>
              <w:rPr>
                <w:rFonts w:eastAsia="Times New Roman" w:cs="Arial"/>
                <w:lang w:eastAsia="en-GB"/>
              </w:rPr>
            </w:pPr>
            <w:r w:rsidRPr="00FF5139">
              <w:rPr>
                <w:rFonts w:eastAsia="Times New Roman" w:cs="Arial"/>
                <w:b/>
                <w:bCs/>
                <w:lang w:eastAsia="en-GB"/>
              </w:rPr>
              <w:t>Distinction</w:t>
            </w:r>
            <w:r w:rsidRPr="00FF5139">
              <w:rPr>
                <w:rFonts w:eastAsia="Times New Roman" w:cs="Arial"/>
                <w:lang w:eastAsia="en-GB"/>
              </w:rPr>
              <w:t> </w:t>
            </w:r>
          </w:p>
        </w:tc>
      </w:tr>
      <w:tr w:rsidR="002F4C0B" w:rsidRPr="00FF5139" w14:paraId="5028DE75" w14:textId="77777777" w:rsidTr="002F4C0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BC77E4A" w14:textId="1402241C"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P11:</w:t>
            </w:r>
            <w:r w:rsidRPr="00C96547">
              <w:rPr>
                <w:rFonts w:eastAsia="Times New Roman" w:cs="Arial"/>
                <w:lang w:eastAsia="en-GB"/>
              </w:rPr>
              <w:t xml:space="preserve"> </w:t>
            </w:r>
            <w:r w:rsidRPr="00C96547">
              <w:rPr>
                <w:rFonts w:eastAsia="Times New Roman" w:cs="Arial"/>
                <w:b/>
                <w:bCs/>
                <w:lang w:eastAsia="en-GB"/>
              </w:rPr>
              <w:t>Present</w:t>
            </w:r>
            <w:r w:rsidRPr="00C96547">
              <w:rPr>
                <w:rFonts w:eastAsia="Times New Roman" w:cs="Arial"/>
                <w:lang w:eastAsia="en-GB"/>
              </w:rPr>
              <w:t xml:space="preserve"> your solution to the client.</w:t>
            </w:r>
          </w:p>
          <w:p w14:paraId="04233359" w14:textId="59314CBF" w:rsidR="001D263F" w:rsidRPr="00C96547" w:rsidRDefault="6543A0F5" w:rsidP="53E90F6F">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p w14:paraId="1CC84599" w14:textId="628B6A15" w:rsidR="001D263F" w:rsidRPr="00C96547" w:rsidRDefault="001D263F" w:rsidP="002F4C0B">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A33B7EE" w14:textId="292084B8"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M7:</w:t>
            </w:r>
            <w:r w:rsidRPr="00C96547">
              <w:rPr>
                <w:rFonts w:eastAsia="Times New Roman" w:cs="Arial"/>
                <w:lang w:eastAsia="en-GB"/>
              </w:rPr>
              <w:t xml:space="preserve"> </w:t>
            </w:r>
            <w:r w:rsidRPr="00C96547">
              <w:rPr>
                <w:rFonts w:eastAsia="Times New Roman" w:cs="Arial"/>
                <w:b/>
                <w:bCs/>
                <w:lang w:eastAsia="en-GB"/>
              </w:rPr>
              <w:t>Gather</w:t>
            </w:r>
            <w:r w:rsidRPr="00C96547">
              <w:rPr>
                <w:rFonts w:eastAsia="Times New Roman" w:cs="Arial"/>
                <w:lang w:eastAsia="en-GB"/>
              </w:rPr>
              <w:t xml:space="preserve"> feedback on the additional idea for the solution.</w:t>
            </w:r>
          </w:p>
          <w:p w14:paraId="4A22C610" w14:textId="58B9E683" w:rsidR="001D263F" w:rsidRPr="00C96547" w:rsidRDefault="23F97098"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B1ED7B4" w14:textId="0F2B2CD6"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D4:</w:t>
            </w:r>
            <w:r w:rsidRPr="00C96547">
              <w:rPr>
                <w:rFonts w:eastAsia="Times New Roman" w:cs="Arial"/>
                <w:lang w:eastAsia="en-GB"/>
              </w:rPr>
              <w:t xml:space="preserve"> </w:t>
            </w:r>
            <w:r w:rsidRPr="00C96547">
              <w:rPr>
                <w:rFonts w:eastAsia="Times New Roman" w:cs="Arial"/>
                <w:b/>
                <w:bCs/>
                <w:lang w:eastAsia="en-GB"/>
              </w:rPr>
              <w:t>Analyse</w:t>
            </w:r>
            <w:r w:rsidRPr="00C96547">
              <w:rPr>
                <w:rFonts w:eastAsia="Times New Roman" w:cs="Arial"/>
                <w:lang w:eastAsia="en-GB"/>
              </w:rPr>
              <w:t xml:space="preserve"> feedback to </w:t>
            </w:r>
            <w:r w:rsidRPr="00C96547">
              <w:rPr>
                <w:rFonts w:eastAsia="Times New Roman" w:cs="Arial"/>
                <w:b/>
                <w:bCs/>
                <w:lang w:eastAsia="en-GB"/>
              </w:rPr>
              <w:t>identify</w:t>
            </w:r>
            <w:r w:rsidRPr="00C96547">
              <w:rPr>
                <w:rFonts w:eastAsia="Times New Roman" w:cs="Arial"/>
                <w:lang w:eastAsia="en-GB"/>
              </w:rPr>
              <w:t xml:space="preserve"> improvements that could be made to the additional idea for the solution.</w:t>
            </w:r>
          </w:p>
          <w:p w14:paraId="33153898" w14:textId="46FB5454" w:rsidR="001D263F" w:rsidRPr="00C96547" w:rsidRDefault="5CF6AF19"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r>
      <w:tr w:rsidR="002F4C0B" w:rsidRPr="00FF5139" w14:paraId="69EE50CE" w14:textId="77777777" w:rsidTr="002F4C0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35AA647F" w14:textId="1680C665"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P12:</w:t>
            </w:r>
            <w:r w:rsidRPr="00C96547">
              <w:rPr>
                <w:rFonts w:eastAsia="Times New Roman" w:cs="Arial"/>
                <w:lang w:eastAsia="en-GB"/>
              </w:rPr>
              <w:t xml:space="preserve"> </w:t>
            </w:r>
            <w:r w:rsidRPr="00C96547">
              <w:rPr>
                <w:rFonts w:eastAsia="Times New Roman" w:cs="Arial"/>
                <w:b/>
                <w:bCs/>
                <w:lang w:eastAsia="en-GB"/>
              </w:rPr>
              <w:t>Identify</w:t>
            </w:r>
            <w:r w:rsidRPr="00C96547">
              <w:rPr>
                <w:rFonts w:eastAsia="Times New Roman" w:cs="Arial"/>
                <w:lang w:eastAsia="en-GB"/>
              </w:rPr>
              <w:t xml:space="preserve"> improvements that can be made to your solution in the future.</w:t>
            </w:r>
          </w:p>
          <w:p w14:paraId="6E5204F3" w14:textId="06358D2D" w:rsidR="001D263F" w:rsidRPr="00C96547" w:rsidRDefault="52940FEB"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c>
          <w:tcPr>
            <w:tcW w:w="3000" w:type="dxa"/>
            <w:tcBorders>
              <w:top w:val="single" w:sz="6" w:space="0" w:color="auto"/>
              <w:left w:val="single" w:sz="6" w:space="0" w:color="auto"/>
              <w:right w:val="single" w:sz="6" w:space="0" w:color="auto"/>
            </w:tcBorders>
            <w:shd w:val="clear" w:color="auto" w:fill="auto"/>
          </w:tcPr>
          <w:p w14:paraId="5B94C41B" w14:textId="77777777" w:rsidR="001D263F" w:rsidRPr="00C96547" w:rsidRDefault="001D263F" w:rsidP="002F4C0B">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right w:val="single" w:sz="6" w:space="0" w:color="auto"/>
            </w:tcBorders>
            <w:shd w:val="clear" w:color="auto" w:fill="auto"/>
          </w:tcPr>
          <w:p w14:paraId="304C561B" w14:textId="7643DD00" w:rsidR="001D263F" w:rsidRPr="00C96547" w:rsidRDefault="001D263F" w:rsidP="53E90F6F">
            <w:pPr>
              <w:spacing w:before="120" w:after="120" w:line="240" w:lineRule="auto"/>
              <w:ind w:left="57" w:right="57"/>
              <w:textAlignment w:val="baseline"/>
              <w:rPr>
                <w:rFonts w:eastAsia="Times New Roman" w:cs="Arial"/>
                <w:lang w:eastAsia="en-GB"/>
              </w:rPr>
            </w:pPr>
            <w:r w:rsidRPr="00C96547">
              <w:rPr>
                <w:rFonts w:eastAsia="Times New Roman" w:cs="Arial"/>
                <w:b/>
                <w:bCs/>
                <w:lang w:eastAsia="en-GB"/>
              </w:rPr>
              <w:t>D5:</w:t>
            </w:r>
            <w:r w:rsidRPr="00C96547">
              <w:rPr>
                <w:rFonts w:eastAsia="Times New Roman" w:cs="Arial"/>
                <w:lang w:eastAsia="en-GB"/>
              </w:rPr>
              <w:t xml:space="preserve"> </w:t>
            </w:r>
            <w:r w:rsidRPr="00C96547">
              <w:rPr>
                <w:rFonts w:eastAsia="Times New Roman" w:cs="Arial"/>
                <w:b/>
                <w:bCs/>
                <w:lang w:eastAsia="en-GB"/>
              </w:rPr>
              <w:t>Suggest</w:t>
            </w:r>
            <w:r w:rsidRPr="00C96547">
              <w:rPr>
                <w:rFonts w:eastAsia="Times New Roman" w:cs="Arial"/>
                <w:lang w:eastAsia="en-GB"/>
              </w:rPr>
              <w:t xml:space="preserve"> possible future developments </w:t>
            </w:r>
            <w:r w:rsidR="0018416F" w:rsidRPr="00C96547">
              <w:rPr>
                <w:rFonts w:eastAsia="Times New Roman" w:cs="Arial"/>
                <w:lang w:eastAsia="en-GB"/>
              </w:rPr>
              <w:t xml:space="preserve">(additional functions) </w:t>
            </w:r>
            <w:r w:rsidRPr="00C96547">
              <w:rPr>
                <w:rFonts w:eastAsia="Times New Roman" w:cs="Arial"/>
                <w:lang w:eastAsia="en-GB"/>
              </w:rPr>
              <w:t>to the IoE solution.</w:t>
            </w:r>
          </w:p>
          <w:p w14:paraId="753413F3" w14:textId="7F5B76BF" w:rsidR="001D263F" w:rsidRPr="00C96547" w:rsidRDefault="3038CBB7" w:rsidP="002F4C0B">
            <w:pPr>
              <w:spacing w:before="120" w:after="120" w:line="240" w:lineRule="auto"/>
              <w:ind w:left="57" w:right="57"/>
              <w:textAlignment w:val="baseline"/>
              <w:rPr>
                <w:rFonts w:eastAsia="Times New Roman" w:cs="Arial"/>
                <w:lang w:eastAsia="en-GB"/>
              </w:rPr>
            </w:pPr>
            <w:r w:rsidRPr="00C96547">
              <w:rPr>
                <w:rFonts w:eastAsia="Times New Roman" w:cs="Arial"/>
                <w:lang w:eastAsia="en-GB"/>
              </w:rPr>
              <w:t>(PO3)</w:t>
            </w:r>
          </w:p>
        </w:tc>
      </w:tr>
    </w:tbl>
    <w:p w14:paraId="5D63C288" w14:textId="77777777" w:rsidR="001D263F" w:rsidRPr="00FF5139" w:rsidRDefault="001D263F" w:rsidP="00A47EEE">
      <w:pPr>
        <w:spacing w:after="240"/>
        <w:rPr>
          <w:rFonts w:asciiTheme="minorHAnsi" w:hAnsiTheme="minorHAnsi"/>
        </w:rPr>
      </w:pPr>
    </w:p>
    <w:p w14:paraId="572ACCC6" w14:textId="77777777" w:rsidR="001D263F" w:rsidRPr="00FF5139" w:rsidRDefault="001D263F" w:rsidP="001D263F">
      <w:pPr>
        <w:spacing w:after="0" w:line="240" w:lineRule="auto"/>
        <w:textAlignment w:val="baseline"/>
        <w:rPr>
          <w:rFonts w:eastAsia="Times New Roman" w:cs="Arial"/>
          <w:b/>
          <w:bCs/>
          <w:lang w:eastAsia="en-GB"/>
        </w:rPr>
      </w:pPr>
      <w:r w:rsidRPr="00FF5139">
        <w:rPr>
          <w:rFonts w:eastAsia="Times New Roman" w:cs="Arial"/>
          <w:b/>
          <w:bCs/>
          <w:lang w:eastAsia="en-GB"/>
        </w:rPr>
        <w:t>Assessment Guidance</w:t>
      </w:r>
    </w:p>
    <w:p w14:paraId="058B4003" w14:textId="2355FB7F" w:rsidR="001D263F" w:rsidRPr="00FF5139" w:rsidRDefault="002F4C0B" w:rsidP="001D263F">
      <w:pPr>
        <w:spacing w:before="160" w:line="245" w:lineRule="auto"/>
      </w:pPr>
      <w:r w:rsidRPr="00FF5139">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FF5139">
        <w:t xml:space="preserve">. </w:t>
      </w:r>
      <w:r w:rsidR="001D263F" w:rsidRPr="00FF5139">
        <w:t xml:space="preserve">  </w:t>
      </w:r>
    </w:p>
    <w:tbl>
      <w:tblPr>
        <w:tblStyle w:val="TableGrid"/>
        <w:tblW w:w="0" w:type="auto"/>
        <w:tblLook w:val="04A0" w:firstRow="1" w:lastRow="0" w:firstColumn="1" w:lastColumn="0" w:noHBand="0" w:noVBand="1"/>
      </w:tblPr>
      <w:tblGrid>
        <w:gridCol w:w="2313"/>
        <w:gridCol w:w="6703"/>
      </w:tblGrid>
      <w:tr w:rsidR="002F4C0B" w:rsidRPr="00FF5139" w14:paraId="6A4014F3" w14:textId="77777777" w:rsidTr="00397518">
        <w:tc>
          <w:tcPr>
            <w:tcW w:w="2313" w:type="dxa"/>
          </w:tcPr>
          <w:p w14:paraId="4A235D80" w14:textId="77777777" w:rsidR="001D263F" w:rsidRPr="00FF5139" w:rsidRDefault="001D263F" w:rsidP="002F4C0B">
            <w:pPr>
              <w:spacing w:after="120" w:line="245" w:lineRule="auto"/>
              <w:rPr>
                <w:b/>
                <w:bCs/>
              </w:rPr>
            </w:pPr>
            <w:r w:rsidRPr="00FF5139">
              <w:rPr>
                <w:b/>
                <w:bCs/>
              </w:rPr>
              <w:t>Assessment Criteria</w:t>
            </w:r>
          </w:p>
        </w:tc>
        <w:tc>
          <w:tcPr>
            <w:tcW w:w="6703" w:type="dxa"/>
          </w:tcPr>
          <w:p w14:paraId="49C6C9FF" w14:textId="77777777" w:rsidR="001D263F" w:rsidRPr="00FF5139" w:rsidRDefault="001D263F" w:rsidP="002F4C0B">
            <w:pPr>
              <w:spacing w:after="120" w:line="245" w:lineRule="auto"/>
              <w:rPr>
                <w:b/>
                <w:bCs/>
              </w:rPr>
            </w:pPr>
            <w:r w:rsidRPr="00FF5139">
              <w:rPr>
                <w:b/>
                <w:bCs/>
              </w:rPr>
              <w:t>Assessment guidance</w:t>
            </w:r>
          </w:p>
        </w:tc>
      </w:tr>
      <w:tr w:rsidR="002F4C0B" w:rsidRPr="00FF5139" w14:paraId="4EACC590" w14:textId="77777777" w:rsidTr="00397518">
        <w:tc>
          <w:tcPr>
            <w:tcW w:w="2313" w:type="dxa"/>
          </w:tcPr>
          <w:p w14:paraId="37709BE6" w14:textId="5E73EC68" w:rsidR="001D263F" w:rsidRPr="00FF5139" w:rsidRDefault="001D263F" w:rsidP="002F4C0B">
            <w:pPr>
              <w:spacing w:after="120" w:line="245" w:lineRule="auto"/>
            </w:pPr>
            <w:r w:rsidRPr="00FF5139">
              <w:t>P11</w:t>
            </w:r>
          </w:p>
        </w:tc>
        <w:tc>
          <w:tcPr>
            <w:tcW w:w="6703" w:type="dxa"/>
          </w:tcPr>
          <w:p w14:paraId="43E14D97" w14:textId="6CB9C04E" w:rsidR="001D263F" w:rsidRPr="00FF5139" w:rsidRDefault="001D263F"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use one of the methods of presentation listed in </w:t>
            </w:r>
            <w:r w:rsidR="00061972" w:rsidRPr="00FF5139">
              <w:rPr>
                <w:b/>
                <w:bCs/>
              </w:rPr>
              <w:t>T</w:t>
            </w:r>
            <w:r w:rsidRPr="00FF5139">
              <w:rPr>
                <w:b/>
                <w:bCs/>
              </w:rPr>
              <w:t xml:space="preserve">opic </w:t>
            </w:r>
            <w:r w:rsidR="00061972" w:rsidRPr="00FF5139">
              <w:rPr>
                <w:b/>
                <w:bCs/>
              </w:rPr>
              <w:t>A</w:t>
            </w:r>
            <w:r w:rsidRPr="00FF5139">
              <w:rPr>
                <w:b/>
                <w:bCs/>
              </w:rPr>
              <w:t xml:space="preserve">rea </w:t>
            </w:r>
            <w:r w:rsidR="00061972" w:rsidRPr="00FF5139">
              <w:rPr>
                <w:b/>
                <w:bCs/>
              </w:rPr>
              <w:t>6</w:t>
            </w:r>
            <w:r w:rsidRPr="00FF5139">
              <w:t>.</w:t>
            </w:r>
          </w:p>
          <w:p w14:paraId="7619966D" w14:textId="453537CD" w:rsidR="001D263F" w:rsidRPr="00FF5139" w:rsidRDefault="001D263F" w:rsidP="002F4C0B">
            <w:pPr>
              <w:numPr>
                <w:ilvl w:val="0"/>
                <w:numId w:val="32"/>
              </w:numPr>
              <w:spacing w:after="120" w:line="245" w:lineRule="auto"/>
              <w:ind w:left="458" w:hanging="425"/>
              <w:contextualSpacing/>
            </w:pPr>
            <w:r w:rsidRPr="00FF5139">
              <w:t>Evidence can be the written presentation</w:t>
            </w:r>
            <w:r w:rsidR="00D612ED" w:rsidRPr="00FF5139">
              <w:t xml:space="preserve"> or</w:t>
            </w:r>
            <w:r w:rsidRPr="00FF5139">
              <w:t xml:space="preserve"> a video recording</w:t>
            </w:r>
            <w:r w:rsidR="00D612ED" w:rsidRPr="00FF5139">
              <w:t>.</w:t>
            </w:r>
          </w:p>
        </w:tc>
      </w:tr>
      <w:tr w:rsidR="002F4C0B" w:rsidRPr="00FF5139" w14:paraId="0E9F69F9" w14:textId="77777777" w:rsidTr="00397518">
        <w:tc>
          <w:tcPr>
            <w:tcW w:w="2313" w:type="dxa"/>
          </w:tcPr>
          <w:p w14:paraId="552409CA" w14:textId="038032E8" w:rsidR="001D263F" w:rsidRPr="00FF5139" w:rsidRDefault="001D263F" w:rsidP="002F4C0B">
            <w:pPr>
              <w:spacing w:after="120" w:line="245" w:lineRule="auto"/>
            </w:pPr>
            <w:r w:rsidRPr="00FF5139">
              <w:t>M7</w:t>
            </w:r>
          </w:p>
        </w:tc>
        <w:tc>
          <w:tcPr>
            <w:tcW w:w="6703" w:type="dxa"/>
          </w:tcPr>
          <w:p w14:paraId="60576AFC" w14:textId="77777777" w:rsidR="00E24187" w:rsidRPr="00FF5139" w:rsidRDefault="00E24187" w:rsidP="002F4C0B">
            <w:pPr>
              <w:numPr>
                <w:ilvl w:val="0"/>
                <w:numId w:val="32"/>
              </w:numPr>
              <w:spacing w:after="120" w:line="245" w:lineRule="auto"/>
              <w:ind w:left="458" w:hanging="425"/>
              <w:contextualSpacing/>
            </w:pPr>
            <w:r w:rsidRPr="00FF5139">
              <w:t xml:space="preserve">Teachers </w:t>
            </w:r>
            <w:r w:rsidRPr="00FF5139">
              <w:rPr>
                <w:b/>
                <w:bCs/>
              </w:rPr>
              <w:t>must</w:t>
            </w:r>
            <w:r w:rsidRPr="00FF5139">
              <w:t xml:space="preserve"> give feedback on the additional idea.</w:t>
            </w:r>
          </w:p>
          <w:p w14:paraId="62987A79" w14:textId="7241C60A" w:rsidR="001D263F" w:rsidRPr="00FF5139" w:rsidRDefault="00E24187" w:rsidP="002F4C0B">
            <w:pPr>
              <w:numPr>
                <w:ilvl w:val="0"/>
                <w:numId w:val="32"/>
              </w:numPr>
              <w:spacing w:after="120" w:line="245" w:lineRule="auto"/>
              <w:ind w:left="458" w:hanging="425"/>
              <w:contextualSpacing/>
            </w:pPr>
            <w:r w:rsidRPr="00FF5139">
              <w:t xml:space="preserve">Feedback </w:t>
            </w:r>
            <w:r w:rsidRPr="00FF5139">
              <w:rPr>
                <w:b/>
                <w:bCs/>
              </w:rPr>
              <w:t>must</w:t>
            </w:r>
            <w:r w:rsidRPr="00FF5139">
              <w:t xml:space="preserve"> focus on improvements that could be made to the additional idea.</w:t>
            </w:r>
          </w:p>
        </w:tc>
      </w:tr>
      <w:tr w:rsidR="002F4C0B" w:rsidRPr="00FF5139" w14:paraId="1B4AECD4" w14:textId="77777777" w:rsidTr="00397518">
        <w:tc>
          <w:tcPr>
            <w:tcW w:w="2313" w:type="dxa"/>
          </w:tcPr>
          <w:p w14:paraId="14B12C28" w14:textId="38C04B5E" w:rsidR="001D263F" w:rsidRPr="00FF5139" w:rsidRDefault="001D263F" w:rsidP="002F4C0B">
            <w:pPr>
              <w:spacing w:after="120" w:line="245" w:lineRule="auto"/>
            </w:pPr>
            <w:r w:rsidRPr="00FF5139">
              <w:t>D4</w:t>
            </w:r>
          </w:p>
        </w:tc>
        <w:tc>
          <w:tcPr>
            <w:tcW w:w="6703" w:type="dxa"/>
          </w:tcPr>
          <w:p w14:paraId="6BF7C4EF" w14:textId="75444148" w:rsidR="001D263F" w:rsidRPr="00FF5139" w:rsidRDefault="001D263F" w:rsidP="002F4C0B">
            <w:pPr>
              <w:numPr>
                <w:ilvl w:val="0"/>
                <w:numId w:val="32"/>
              </w:numPr>
              <w:spacing w:after="120" w:line="245" w:lineRule="auto"/>
              <w:ind w:left="458" w:hanging="425"/>
              <w:contextualSpacing/>
            </w:pPr>
            <w:r w:rsidRPr="00FF5139">
              <w:t xml:space="preserve">Suggested improvements </w:t>
            </w:r>
            <w:r w:rsidRPr="00FF5139">
              <w:rPr>
                <w:b/>
                <w:bCs/>
              </w:rPr>
              <w:t>must</w:t>
            </w:r>
            <w:r w:rsidRPr="00FF5139">
              <w:t xml:space="preserve"> be based on the feedback received</w:t>
            </w:r>
            <w:r w:rsidR="000E11D6" w:rsidRPr="00FF5139">
              <w:t xml:space="preserve"> and focus on the additional idea.</w:t>
            </w:r>
          </w:p>
        </w:tc>
      </w:tr>
      <w:tr w:rsidR="002F4C0B" w:rsidRPr="00FF5139" w14:paraId="4A0D9B3E" w14:textId="77777777" w:rsidTr="00397518">
        <w:tc>
          <w:tcPr>
            <w:tcW w:w="2313" w:type="dxa"/>
          </w:tcPr>
          <w:p w14:paraId="246C38FD" w14:textId="4747F5EE" w:rsidR="001D263F" w:rsidRPr="00FF5139" w:rsidRDefault="001D263F" w:rsidP="002F4C0B">
            <w:pPr>
              <w:spacing w:after="120" w:line="245" w:lineRule="auto"/>
            </w:pPr>
            <w:r w:rsidRPr="00FF5139">
              <w:t>P12</w:t>
            </w:r>
          </w:p>
        </w:tc>
        <w:tc>
          <w:tcPr>
            <w:tcW w:w="6703" w:type="dxa"/>
          </w:tcPr>
          <w:p w14:paraId="66D30FAF" w14:textId="13CA09DF" w:rsidR="001D263F" w:rsidRPr="00FF5139" w:rsidRDefault="001D263F" w:rsidP="002F4C0B">
            <w:pPr>
              <w:numPr>
                <w:ilvl w:val="0"/>
                <w:numId w:val="32"/>
              </w:numPr>
              <w:spacing w:after="120" w:line="245" w:lineRule="auto"/>
              <w:ind w:left="458" w:hanging="425"/>
              <w:contextualSpacing/>
            </w:pPr>
            <w:r w:rsidRPr="00FF5139">
              <w:t xml:space="preserve">Students </w:t>
            </w:r>
            <w:r w:rsidRPr="00FF5139">
              <w:rPr>
                <w:b/>
                <w:bCs/>
              </w:rPr>
              <w:t>must</w:t>
            </w:r>
            <w:r w:rsidRPr="00FF5139">
              <w:t xml:space="preserve"> generate their own ideas for improvements.</w:t>
            </w:r>
          </w:p>
        </w:tc>
      </w:tr>
      <w:tr w:rsidR="002F4C0B" w:rsidRPr="00FF5139" w14:paraId="2FB0C40A" w14:textId="77777777" w:rsidTr="00397518">
        <w:tc>
          <w:tcPr>
            <w:tcW w:w="2313" w:type="dxa"/>
          </w:tcPr>
          <w:p w14:paraId="07097E3B" w14:textId="121827FE" w:rsidR="001D263F" w:rsidRPr="00FF5139" w:rsidRDefault="001D263F" w:rsidP="002F4C0B">
            <w:pPr>
              <w:spacing w:after="120" w:line="245" w:lineRule="auto"/>
            </w:pPr>
            <w:r w:rsidRPr="00FF5139">
              <w:lastRenderedPageBreak/>
              <w:t>D5</w:t>
            </w:r>
          </w:p>
        </w:tc>
        <w:tc>
          <w:tcPr>
            <w:tcW w:w="6703" w:type="dxa"/>
          </w:tcPr>
          <w:p w14:paraId="123C55B5" w14:textId="7FC3CF88" w:rsidR="001D263F" w:rsidRPr="00FF5139" w:rsidRDefault="00994D60" w:rsidP="002F4C0B">
            <w:pPr>
              <w:numPr>
                <w:ilvl w:val="0"/>
                <w:numId w:val="32"/>
              </w:numPr>
              <w:spacing w:after="120" w:line="245" w:lineRule="auto"/>
              <w:ind w:left="458" w:hanging="425"/>
              <w:contextualSpacing/>
            </w:pPr>
            <w:r w:rsidRPr="00FF5139">
              <w:t>There is no assessment guidance for this criterion.</w:t>
            </w:r>
          </w:p>
        </w:tc>
      </w:tr>
    </w:tbl>
    <w:p w14:paraId="666874D5" w14:textId="07624961" w:rsidR="007338BD" w:rsidRPr="00FF5139" w:rsidRDefault="007338BD" w:rsidP="007338BD">
      <w:pPr>
        <w:pStyle w:val="Heading1"/>
        <w:rPr>
          <w:rFonts w:eastAsia="MS Gothic"/>
        </w:rPr>
      </w:pPr>
      <w:bookmarkStart w:id="18" w:name="_Toc113873006"/>
      <w:bookmarkStart w:id="19" w:name="_Toc140659475"/>
      <w:r w:rsidRPr="00FF5139">
        <w:rPr>
          <w:rFonts w:eastAsia="MS Gothic"/>
        </w:rPr>
        <w:t>NEA Command Words</w:t>
      </w:r>
      <w:bookmarkEnd w:id="18"/>
      <w:bookmarkEnd w:id="19"/>
    </w:p>
    <w:p w14:paraId="50570E88" w14:textId="2778DB34" w:rsidR="007338BD" w:rsidRPr="00FF5139" w:rsidRDefault="007338BD" w:rsidP="007338BD">
      <w:pPr>
        <w:spacing w:line="245" w:lineRule="auto"/>
        <w:rPr>
          <w:sz w:val="24"/>
        </w:rPr>
      </w:pPr>
      <w:r w:rsidRPr="00FF5139">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2F4C0B" w:rsidRPr="00FF5139" w14:paraId="3D220F1C" w14:textId="77777777" w:rsidTr="00091588">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C6B0"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Command Word </w:t>
            </w:r>
            <w:r w:rsidRPr="00FF5139">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029E"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Meaning</w:t>
            </w:r>
            <w:r w:rsidRPr="00FF5139">
              <w:rPr>
                <w:rFonts w:eastAsia="Times New Roman" w:cs="Arial"/>
                <w:lang w:eastAsia="en-GB"/>
              </w:rPr>
              <w:t> </w:t>
            </w:r>
          </w:p>
        </w:tc>
      </w:tr>
      <w:tr w:rsidR="002F4C0B" w:rsidRPr="00FF5139" w14:paraId="4DA99224" w14:textId="77777777" w:rsidTr="00091588">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5EAA8959"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Adapt</w:t>
            </w:r>
            <w:r w:rsidRPr="00FF5139">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4F6415EA" w14:textId="77777777" w:rsidR="002F4C0B" w:rsidRPr="00FF5139" w:rsidRDefault="002F4C0B" w:rsidP="00091588">
            <w:pPr>
              <w:numPr>
                <w:ilvl w:val="0"/>
                <w:numId w:val="18"/>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Change to make suitable for a new use or purpose</w:t>
            </w:r>
          </w:p>
        </w:tc>
      </w:tr>
      <w:tr w:rsidR="002F4C0B" w:rsidRPr="00FF5139" w14:paraId="1C5826EF" w14:textId="77777777" w:rsidTr="00091588">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584AA3"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Analyse </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3F344E12"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 xml:space="preserve">Separate or break down information into parts and identify their characteristics or </w:t>
            </w:r>
            <w:proofErr w:type="gramStart"/>
            <w:r w:rsidRPr="00FF5139">
              <w:rPr>
                <w:rFonts w:eastAsia="Times New Roman" w:cs="Arial"/>
                <w:lang w:eastAsia="en-GB"/>
              </w:rPr>
              <w:t>elements</w:t>
            </w:r>
            <w:proofErr w:type="gramEnd"/>
            <w:r w:rsidRPr="00FF5139">
              <w:rPr>
                <w:rFonts w:eastAsia="Times New Roman" w:cs="Arial"/>
                <w:lang w:eastAsia="en-GB"/>
              </w:rPr>
              <w:t> </w:t>
            </w:r>
          </w:p>
          <w:p w14:paraId="54A3CFF2" w14:textId="77777777" w:rsidR="002F4C0B" w:rsidRPr="00FF5139" w:rsidRDefault="002F4C0B" w:rsidP="00091588">
            <w:pPr>
              <w:pStyle w:val="ListParagraph"/>
              <w:numPr>
                <w:ilvl w:val="0"/>
                <w:numId w:val="19"/>
              </w:numPr>
              <w:ind w:left="510" w:hanging="397"/>
              <w:rPr>
                <w:rFonts w:eastAsia="Times New Roman" w:cs="Arial"/>
                <w:lang w:eastAsia="en-GB"/>
              </w:rPr>
            </w:pPr>
            <w:r w:rsidRPr="00FF5139">
              <w:rPr>
                <w:rFonts w:eastAsia="Times New Roman" w:cs="Arial"/>
                <w:lang w:eastAsia="en-GB"/>
              </w:rPr>
              <w:t xml:space="preserve">Explain the different elements of a topic or argument and make reasoned </w:t>
            </w:r>
            <w:proofErr w:type="gramStart"/>
            <w:r w:rsidRPr="00FF5139">
              <w:rPr>
                <w:rFonts w:eastAsia="Times New Roman" w:cs="Arial"/>
                <w:lang w:eastAsia="en-GB"/>
              </w:rPr>
              <w:t>comments</w:t>
            </w:r>
            <w:proofErr w:type="gramEnd"/>
          </w:p>
          <w:p w14:paraId="2B6D54BA" w14:textId="77777777" w:rsidR="002F4C0B" w:rsidRPr="00FF5139" w:rsidRDefault="002F4C0B" w:rsidP="00091588">
            <w:pPr>
              <w:pStyle w:val="ListParagraph"/>
              <w:numPr>
                <w:ilvl w:val="0"/>
                <w:numId w:val="19"/>
              </w:numPr>
              <w:spacing w:after="0"/>
              <w:ind w:left="510" w:hanging="397"/>
              <w:rPr>
                <w:rFonts w:eastAsia="Times New Roman" w:cs="Arial"/>
                <w:lang w:eastAsia="en-GB"/>
              </w:rPr>
            </w:pPr>
            <w:r w:rsidRPr="00FF5139">
              <w:rPr>
                <w:rFonts w:eastAsia="Times New Roman" w:cs="Arial"/>
                <w:lang w:eastAsia="en-GB"/>
              </w:rPr>
              <w:t>Explain the impacts of actions using a logical chain of reasoning</w:t>
            </w:r>
          </w:p>
        </w:tc>
      </w:tr>
      <w:tr w:rsidR="002F4C0B" w:rsidRPr="00FF5139" w14:paraId="7FFD79E4" w14:textId="77777777" w:rsidTr="00091588">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CDA5D9C"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Assess</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046321D"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Offer a reasoned judgement of the standard or quality of situations or skills. The reasoned judgement is informed by relevant facts </w:t>
            </w:r>
          </w:p>
        </w:tc>
      </w:tr>
      <w:tr w:rsidR="002F4C0B" w:rsidRPr="00FF5139" w14:paraId="7CDE795D"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A3A2D98"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Calculate </w:t>
            </w:r>
            <w:r w:rsidRPr="00FF513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64F3ED2B"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Work out the numerical value. Show your working unless otherwise stated </w:t>
            </w:r>
          </w:p>
        </w:tc>
      </w:tr>
      <w:tr w:rsidR="002F4C0B" w:rsidRPr="00FF5139" w14:paraId="7271AA6B"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E2D074"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Classify</w:t>
            </w:r>
            <w:r w:rsidRPr="00FF513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0163F319"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Arrange in categories according to shared qualities or characteristics </w:t>
            </w:r>
          </w:p>
        </w:tc>
      </w:tr>
      <w:tr w:rsidR="002F4C0B" w:rsidRPr="00FF5139" w14:paraId="77BDF684"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DA3CEC0"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Compare </w:t>
            </w:r>
            <w:r w:rsidRPr="00FF5139">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603F4EC6"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 xml:space="preserve">Give an account of the similarities and differences between two or more items, </w:t>
            </w:r>
            <w:proofErr w:type="gramStart"/>
            <w:r w:rsidRPr="00FF5139">
              <w:rPr>
                <w:rFonts w:eastAsia="Times New Roman" w:cs="Arial"/>
                <w:lang w:eastAsia="en-GB"/>
              </w:rPr>
              <w:t>situations</w:t>
            </w:r>
            <w:proofErr w:type="gramEnd"/>
            <w:r w:rsidRPr="00FF5139">
              <w:rPr>
                <w:rFonts w:eastAsia="Times New Roman" w:cs="Arial"/>
                <w:lang w:eastAsia="en-GB"/>
              </w:rPr>
              <w:t> or actions. </w:t>
            </w:r>
          </w:p>
        </w:tc>
      </w:tr>
      <w:tr w:rsidR="002F4C0B" w:rsidRPr="00FF5139" w14:paraId="796226B4"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DA71812"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Conclude</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1E533698"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Judge or decide something</w:t>
            </w:r>
          </w:p>
        </w:tc>
      </w:tr>
      <w:tr w:rsidR="002F4C0B" w:rsidRPr="00FF5139" w14:paraId="73DA3CDD" w14:textId="77777777" w:rsidTr="00091588">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573BE27" w14:textId="77777777" w:rsidR="002F4C0B" w:rsidRPr="00FF5139" w:rsidRDefault="002F4C0B" w:rsidP="00091588">
            <w:pPr>
              <w:spacing w:after="0" w:line="240" w:lineRule="auto"/>
              <w:textAlignment w:val="baseline"/>
              <w:rPr>
                <w:rFonts w:eastAsia="Times New Roman" w:cs="Arial"/>
                <w:b/>
                <w:bCs/>
                <w:lang w:eastAsia="en-GB"/>
              </w:rPr>
            </w:pPr>
            <w:r w:rsidRPr="00FF5139">
              <w:rPr>
                <w:rFonts w:eastAsia="Times New Roman" w:cs="Arial"/>
                <w:b/>
                <w:bCs/>
                <w:color w:val="FF0000"/>
                <w:lang w:eastAsia="en-GB"/>
              </w:rPr>
              <w:t xml:space="preserve"> </w:t>
            </w:r>
            <w:r w:rsidRPr="00FF5139">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0452B44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 xml:space="preserve">Give an account that includes the relevant characteristics, </w:t>
            </w:r>
            <w:proofErr w:type="gramStart"/>
            <w:r w:rsidRPr="00FF5139">
              <w:rPr>
                <w:rFonts w:eastAsia="Times New Roman" w:cs="Arial"/>
                <w:lang w:eastAsia="en-GB"/>
              </w:rPr>
              <w:t>qualities</w:t>
            </w:r>
            <w:proofErr w:type="gramEnd"/>
            <w:r w:rsidRPr="00FF5139">
              <w:rPr>
                <w:rFonts w:eastAsia="Times New Roman" w:cs="Arial"/>
                <w:lang w:eastAsia="en-GB"/>
              </w:rPr>
              <w:t xml:space="preserve"> or events  </w:t>
            </w:r>
          </w:p>
        </w:tc>
      </w:tr>
      <w:tr w:rsidR="002F4C0B" w:rsidRPr="00FF5139" w14:paraId="55BE25C0" w14:textId="77777777" w:rsidTr="00091588">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65DD1EA"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Discuss</w:t>
            </w:r>
            <w:r w:rsidRPr="00FF5139">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284AB99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Present, analyse and evaluate relevant points (for example, for/against an argument) to make a reasoned judgement</w:t>
            </w:r>
            <w:r w:rsidRPr="00FF5139">
              <w:rPr>
                <w:rFonts w:eastAsia="Times New Roman" w:cs="Arial"/>
                <w:color w:val="000000"/>
                <w:lang w:eastAsia="en-GB"/>
              </w:rPr>
              <w:t> </w:t>
            </w:r>
          </w:p>
        </w:tc>
      </w:tr>
      <w:tr w:rsidR="002F4C0B" w:rsidRPr="00FF5139" w14:paraId="6C12F4C8"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ABB1F6C"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Evaluate</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7B168EB"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Make a reasoned qualitative judgement considering different factors and using available knowledge/experience   </w:t>
            </w:r>
          </w:p>
        </w:tc>
      </w:tr>
      <w:tr w:rsidR="002F4C0B" w:rsidRPr="00FF5139" w14:paraId="67BC3E08" w14:textId="77777777" w:rsidTr="00091588">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E458EC6"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Examine</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3D830DFB"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To look at, inspect, or scrutinise carefully, or in detail</w:t>
            </w:r>
          </w:p>
        </w:tc>
      </w:tr>
      <w:tr w:rsidR="002F4C0B" w:rsidRPr="00FF5139" w14:paraId="73873F98" w14:textId="77777777" w:rsidTr="00091588">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BA4AFAB"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Explain </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37F4092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Give reasons for and/or causes of </w:t>
            </w:r>
            <w:proofErr w:type="gramStart"/>
            <w:r w:rsidRPr="00FF5139">
              <w:rPr>
                <w:rFonts w:eastAsia="Times New Roman" w:cs="Arial"/>
                <w:lang w:eastAsia="en-GB"/>
              </w:rPr>
              <w:t>something</w:t>
            </w:r>
            <w:proofErr w:type="gramEnd"/>
            <w:r w:rsidRPr="00FF5139">
              <w:rPr>
                <w:rFonts w:eastAsia="Times New Roman" w:cs="Arial"/>
                <w:lang w:eastAsia="en-GB"/>
              </w:rPr>
              <w:t>  </w:t>
            </w:r>
          </w:p>
          <w:p w14:paraId="280F71A3"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Make something clear by describing and/or giving information</w:t>
            </w:r>
          </w:p>
        </w:tc>
      </w:tr>
      <w:tr w:rsidR="002F4C0B" w:rsidRPr="00FF5139" w14:paraId="1A224E49" w14:textId="77777777" w:rsidTr="00091588">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69FB211"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Interpret</w:t>
            </w:r>
            <w:r w:rsidRPr="00FF513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77EF5CA"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 xml:space="preserve">Translate information into recognisable </w:t>
            </w:r>
            <w:proofErr w:type="gramStart"/>
            <w:r w:rsidRPr="00FF5139">
              <w:rPr>
                <w:rFonts w:eastAsia="Times New Roman" w:cs="Arial"/>
                <w:lang w:eastAsia="en-GB"/>
              </w:rPr>
              <w:t>form</w:t>
            </w:r>
            <w:proofErr w:type="gramEnd"/>
            <w:r w:rsidRPr="00FF5139">
              <w:rPr>
                <w:rFonts w:eastAsia="Times New Roman" w:cs="Arial"/>
                <w:lang w:eastAsia="en-GB"/>
              </w:rPr>
              <w:t>  </w:t>
            </w:r>
          </w:p>
          <w:p w14:paraId="3CA82864"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Convey one’s understanding to others, e.g. in a performance</w:t>
            </w:r>
          </w:p>
        </w:tc>
      </w:tr>
      <w:tr w:rsidR="002F4C0B" w:rsidRPr="00FF5139" w14:paraId="18A93F75" w14:textId="77777777" w:rsidTr="00091588">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312204B6"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Investigate</w:t>
            </w:r>
            <w:r w:rsidRPr="00FF513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011B8AD2"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Inquire into (a situation or problem) </w:t>
            </w:r>
          </w:p>
        </w:tc>
      </w:tr>
      <w:tr w:rsidR="002F4C0B" w:rsidRPr="00FF5139" w14:paraId="6A9245D9" w14:textId="77777777" w:rsidTr="00091588">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FF42294"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Justify</w:t>
            </w:r>
            <w:r w:rsidRPr="00FF5139">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43DF5A26"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Give valid reasons for offering an opinion or reaching a conclusion   </w:t>
            </w:r>
          </w:p>
        </w:tc>
      </w:tr>
      <w:tr w:rsidR="002F4C0B" w:rsidRPr="00FF5139" w14:paraId="1677DAF9" w14:textId="77777777" w:rsidTr="00091588">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088E767E"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Research</w:t>
            </w:r>
            <w:r w:rsidRPr="00FF513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5C647F63"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 xml:space="preserve">Do detailed study </w:t>
            </w:r>
            <w:proofErr w:type="gramStart"/>
            <w:r w:rsidRPr="00FF5139">
              <w:rPr>
                <w:rFonts w:eastAsia="Times New Roman" w:cs="Arial"/>
                <w:lang w:eastAsia="en-GB"/>
              </w:rPr>
              <w:t>in order to</w:t>
            </w:r>
            <w:proofErr w:type="gramEnd"/>
            <w:r w:rsidRPr="00FF5139">
              <w:rPr>
                <w:rFonts w:eastAsia="Times New Roman" w:cs="Arial"/>
                <w:lang w:eastAsia="en-GB"/>
              </w:rPr>
              <w:t xml:space="preserve"> discover (new) information or reach a (new) understanding </w:t>
            </w:r>
          </w:p>
        </w:tc>
      </w:tr>
      <w:tr w:rsidR="002F4C0B" w:rsidRPr="00FF5139" w14:paraId="327D6FBA" w14:textId="77777777" w:rsidTr="00091588">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F184C6A" w14:textId="77777777" w:rsidR="002F4C0B" w:rsidRPr="00FF5139" w:rsidRDefault="002F4C0B" w:rsidP="00091588">
            <w:pPr>
              <w:spacing w:after="0" w:line="240" w:lineRule="auto"/>
              <w:textAlignment w:val="baseline"/>
              <w:rPr>
                <w:rFonts w:eastAsia="Times New Roman" w:cs="Arial"/>
                <w:lang w:eastAsia="en-GB"/>
              </w:rPr>
            </w:pPr>
            <w:r w:rsidRPr="00FF5139">
              <w:rPr>
                <w:rFonts w:eastAsia="Times New Roman" w:cs="Arial"/>
                <w:b/>
                <w:bCs/>
                <w:lang w:eastAsia="en-GB"/>
              </w:rPr>
              <w:t xml:space="preserve"> Summarise</w:t>
            </w:r>
            <w:r w:rsidRPr="00FF5139">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32383CB3" w14:textId="77777777" w:rsidR="002F4C0B" w:rsidRPr="00FF5139" w:rsidRDefault="002F4C0B" w:rsidP="00091588">
            <w:pPr>
              <w:numPr>
                <w:ilvl w:val="0"/>
                <w:numId w:val="19"/>
              </w:numPr>
              <w:spacing w:after="0" w:line="240" w:lineRule="auto"/>
              <w:ind w:left="510" w:hanging="397"/>
              <w:contextualSpacing/>
              <w:textAlignment w:val="baseline"/>
              <w:rPr>
                <w:rFonts w:eastAsia="Times New Roman" w:cs="Arial"/>
                <w:lang w:eastAsia="en-GB"/>
              </w:rPr>
            </w:pPr>
            <w:r w:rsidRPr="00FF5139">
              <w:rPr>
                <w:rFonts w:eastAsia="Times New Roman" w:cs="Arial"/>
                <w:lang w:eastAsia="en-GB"/>
              </w:rPr>
              <w:t>Express the most important facts or ideas about something in a short and clear form </w:t>
            </w:r>
          </w:p>
        </w:tc>
      </w:tr>
    </w:tbl>
    <w:p w14:paraId="6471499D" w14:textId="77777777" w:rsidR="00351B0C" w:rsidRDefault="00351B0C" w:rsidP="002B22F2">
      <w:pPr>
        <w:spacing w:line="240" w:lineRule="auto"/>
        <w:rPr>
          <w:rFonts w:eastAsia="Calibri" w:cs="Arial"/>
          <w:color w:val="000000"/>
          <w:shd w:val="clear" w:color="auto" w:fill="FFFFFF"/>
        </w:rPr>
      </w:pPr>
    </w:p>
    <w:p w14:paraId="7D9A66E0" w14:textId="0358102D" w:rsidR="002B22F2" w:rsidRPr="00FF5139" w:rsidRDefault="002B22F2" w:rsidP="002B22F2">
      <w:pPr>
        <w:spacing w:line="240" w:lineRule="auto"/>
        <w:rPr>
          <w:rFonts w:eastAsia="Calibri" w:cs="Arial"/>
          <w:color w:val="000000"/>
          <w:shd w:val="clear" w:color="auto" w:fill="FFFFFF"/>
        </w:rPr>
      </w:pPr>
      <w:r w:rsidRPr="00FF5139">
        <w:rPr>
          <w:rFonts w:eastAsia="Calibri" w:cs="Arial"/>
          <w:color w:val="000000"/>
          <w:shd w:val="clear" w:color="auto" w:fill="FFFFFF"/>
        </w:rPr>
        <w:lastRenderedPageBreak/>
        <w:t>We might also use other command words but these will be:</w:t>
      </w:r>
    </w:p>
    <w:p w14:paraId="2769A81F" w14:textId="076ABAA3" w:rsidR="002B22F2" w:rsidRPr="00FF5139" w:rsidRDefault="002B22F2" w:rsidP="002B22F2">
      <w:pPr>
        <w:numPr>
          <w:ilvl w:val="0"/>
          <w:numId w:val="20"/>
        </w:numPr>
        <w:spacing w:after="0" w:line="240" w:lineRule="auto"/>
        <w:ind w:left="426" w:hanging="426"/>
        <w:contextualSpacing/>
        <w:rPr>
          <w:rFonts w:eastAsia="Calibri" w:cs="Arial"/>
          <w:lang w:eastAsia="en-GB"/>
        </w:rPr>
      </w:pPr>
      <w:r w:rsidRPr="00FF5139">
        <w:rPr>
          <w:rFonts w:eastAsia="Calibri" w:cs="Arial"/>
          <w:color w:val="000000"/>
          <w:shd w:val="clear" w:color="auto" w:fill="FFFFFF"/>
          <w:lang w:eastAsia="en-GB"/>
        </w:rPr>
        <w:t xml:space="preserve">commonly used words whose meaning will be made clear from the context in which they are </w:t>
      </w:r>
      <w:proofErr w:type="gramStart"/>
      <w:r w:rsidRPr="00FF5139">
        <w:rPr>
          <w:rFonts w:eastAsia="Calibri" w:cs="Arial"/>
          <w:color w:val="000000"/>
          <w:shd w:val="clear" w:color="auto" w:fill="FFFFFF"/>
          <w:lang w:eastAsia="en-GB"/>
        </w:rPr>
        <w:t>used</w:t>
      </w:r>
      <w:proofErr w:type="gramEnd"/>
    </w:p>
    <w:p w14:paraId="1112C94D" w14:textId="717D9867" w:rsidR="002B22F2" w:rsidRPr="00FF5139" w:rsidRDefault="002B22F2" w:rsidP="005B694F">
      <w:pPr>
        <w:numPr>
          <w:ilvl w:val="0"/>
          <w:numId w:val="20"/>
        </w:numPr>
        <w:spacing w:after="0" w:line="240" w:lineRule="auto"/>
        <w:ind w:left="426" w:hanging="426"/>
        <w:contextualSpacing/>
        <w:rPr>
          <w:rFonts w:eastAsia="Calibri" w:cs="Arial"/>
          <w:sz w:val="24"/>
          <w:szCs w:val="24"/>
          <w:lang w:eastAsia="en-GB"/>
        </w:rPr>
      </w:pPr>
      <w:r w:rsidRPr="00FF5139">
        <w:rPr>
          <w:rFonts w:eastAsia="Calibri" w:cs="Arial"/>
          <w:color w:val="000000"/>
          <w:shd w:val="clear" w:color="auto" w:fill="FFFFFF"/>
          <w:lang w:eastAsia="en-GB"/>
        </w:rPr>
        <w:t>subject specific words drawn from the unit content.</w:t>
      </w:r>
    </w:p>
    <w:sectPr w:rsidR="002B22F2" w:rsidRPr="00FF5139" w:rsidSect="00C137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1275" w14:textId="77777777" w:rsidR="00503D3C" w:rsidRDefault="00503D3C" w:rsidP="00BA43BD">
      <w:pPr>
        <w:spacing w:after="0" w:line="240" w:lineRule="auto"/>
      </w:pPr>
      <w:r>
        <w:separator/>
      </w:r>
    </w:p>
  </w:endnote>
  <w:endnote w:type="continuationSeparator" w:id="0">
    <w:p w14:paraId="7B4FA4CF" w14:textId="77777777" w:rsidR="00503D3C" w:rsidRDefault="00503D3C" w:rsidP="00BA43BD">
      <w:pPr>
        <w:spacing w:after="0" w:line="240" w:lineRule="auto"/>
      </w:pPr>
      <w:r>
        <w:continuationSeparator/>
      </w:r>
    </w:p>
  </w:endnote>
  <w:endnote w:type="continuationNotice" w:id="1">
    <w:p w14:paraId="78CAC052" w14:textId="77777777" w:rsidR="00503D3C" w:rsidRDefault="00503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393B" w14:textId="77777777" w:rsidR="0083761E" w:rsidRDefault="0083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26350"/>
      <w:docPartObj>
        <w:docPartGallery w:val="Page Numbers (Bottom of Page)"/>
        <w:docPartUnique/>
      </w:docPartObj>
    </w:sdtPr>
    <w:sdtEndPr>
      <w:rPr>
        <w:noProof/>
      </w:rPr>
    </w:sdtEndPr>
    <w:sdtContent>
      <w:p w14:paraId="46F3B2E5" w14:textId="77777777" w:rsidR="00351B0C" w:rsidRDefault="00351B0C" w:rsidP="00351B0C">
        <w:pPr>
          <w:tabs>
            <w:tab w:val="right" w:pos="9072"/>
          </w:tabs>
          <w:spacing w:after="60" w:line="240" w:lineRule="auto"/>
          <w:rPr>
            <w:b/>
            <w:sz w:val="20"/>
            <w:szCs w:val="20"/>
          </w:rPr>
        </w:pPr>
        <w:r w:rsidRPr="00E13E32">
          <w:rPr>
            <w:b/>
            <w:sz w:val="16"/>
          </w:rPr>
          <w:t>Sample OCR-set assignment Unit F</w:t>
        </w:r>
        <w:r>
          <w:rPr>
            <w:b/>
            <w:sz w:val="16"/>
          </w:rPr>
          <w:t>204</w:t>
        </w:r>
        <w:r w:rsidRPr="00E13E32">
          <w:rPr>
            <w:b/>
            <w:sz w:val="16"/>
          </w:rPr>
          <w:t>:</w:t>
        </w:r>
        <w:r>
          <w:rPr>
            <w:b/>
            <w:sz w:val="16"/>
          </w:rPr>
          <w:t xml:space="preserve"> Data and the Internet of Everything </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E22C60C" w14:textId="77777777" w:rsidR="00351B0C" w:rsidRDefault="00351B0C" w:rsidP="00351B0C">
        <w:pPr>
          <w:tabs>
            <w:tab w:val="right" w:pos="9072"/>
          </w:tabs>
          <w:spacing w:after="60" w:line="240" w:lineRule="auto"/>
          <w:rPr>
            <w:b/>
            <w:sz w:val="16"/>
          </w:rPr>
        </w:pPr>
        <w:r w:rsidRPr="00B40D29">
          <w:rPr>
            <w:b/>
            <w:sz w:val="16"/>
          </w:rPr>
          <w:t xml:space="preserve">Valid for assessment until 20XX. </w:t>
        </w:r>
      </w:p>
      <w:p w14:paraId="1F99628F" w14:textId="1312BEDE" w:rsidR="002D5093" w:rsidRPr="00351B0C" w:rsidRDefault="00351B0C" w:rsidP="00351B0C">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r w:rsidR="00C137CC">
          <w:rPr>
            <w:b/>
            <w:sz w:val="16"/>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DBD" w14:textId="56BCA8BE" w:rsidR="00351B0C" w:rsidRDefault="00351B0C" w:rsidP="00351B0C">
    <w:pPr>
      <w:tabs>
        <w:tab w:val="right" w:pos="9072"/>
      </w:tabs>
      <w:spacing w:after="60" w:line="240" w:lineRule="auto"/>
      <w:rPr>
        <w:b/>
        <w:sz w:val="20"/>
        <w:szCs w:val="20"/>
      </w:rPr>
    </w:pPr>
    <w:r w:rsidRPr="00E13E32">
      <w:rPr>
        <w:b/>
        <w:sz w:val="16"/>
      </w:rPr>
      <w:t>Sample OCR-set assignment Unit F</w:t>
    </w:r>
    <w:r>
      <w:rPr>
        <w:b/>
        <w:sz w:val="16"/>
      </w:rPr>
      <w:t>204</w:t>
    </w:r>
    <w:r w:rsidRPr="00E13E32">
      <w:rPr>
        <w:b/>
        <w:sz w:val="16"/>
      </w:rPr>
      <w:t>:</w:t>
    </w:r>
    <w:r>
      <w:rPr>
        <w:b/>
        <w:sz w:val="16"/>
      </w:rPr>
      <w:t xml:space="preserve"> Data and the Internet of Everything </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21F2DEF" w14:textId="77777777" w:rsidR="00351B0C" w:rsidRDefault="00351B0C" w:rsidP="00351B0C">
    <w:pPr>
      <w:tabs>
        <w:tab w:val="right" w:pos="9072"/>
      </w:tabs>
      <w:spacing w:after="60" w:line="240" w:lineRule="auto"/>
      <w:rPr>
        <w:b/>
        <w:sz w:val="16"/>
      </w:rPr>
    </w:pPr>
    <w:r w:rsidRPr="00B40D29">
      <w:rPr>
        <w:b/>
        <w:sz w:val="16"/>
      </w:rPr>
      <w:t xml:space="preserve">Valid for assessment until 20XX. </w:t>
    </w:r>
  </w:p>
  <w:p w14:paraId="5131EE3C" w14:textId="77777777" w:rsidR="00351B0C" w:rsidRPr="00B40D29" w:rsidRDefault="00351B0C" w:rsidP="00351B0C">
    <w:pPr>
      <w:tabs>
        <w:tab w:val="right" w:pos="9072"/>
      </w:tabs>
      <w:spacing w:after="60" w:line="240" w:lineRule="auto"/>
      <w:rPr>
        <w:sz w:val="16"/>
        <w:szCs w:val="16"/>
      </w:rPr>
    </w:pPr>
    <w:r w:rsidRPr="00E13E32">
      <w:rPr>
        <w:b/>
        <w:sz w:val="16"/>
      </w:rPr>
      <w:t>Version 2: (</w:t>
    </w:r>
    <w:r>
      <w:rPr>
        <w:b/>
        <w:sz w:val="16"/>
      </w:rPr>
      <w:t>June</w:t>
    </w:r>
    <w:r w:rsidRPr="00E13E32">
      <w:rPr>
        <w:b/>
        <w:sz w:val="16"/>
      </w:rPr>
      <w:t xml:space="preserve"> 2024)</w:t>
    </w:r>
    <w:r w:rsidRPr="00E13E32">
      <w:rPr>
        <w:b/>
        <w:sz w:val="16"/>
      </w:rPr>
      <w:tab/>
      <w:t>© OCR 2024</w:t>
    </w:r>
  </w:p>
  <w:p w14:paraId="11AEE486" w14:textId="77777777" w:rsidR="00FD6140" w:rsidRDefault="00FD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CEFC" w14:textId="77777777" w:rsidR="00503D3C" w:rsidRDefault="00503D3C" w:rsidP="00BA43BD">
      <w:pPr>
        <w:spacing w:after="0" w:line="240" w:lineRule="auto"/>
      </w:pPr>
      <w:r>
        <w:separator/>
      </w:r>
    </w:p>
  </w:footnote>
  <w:footnote w:type="continuationSeparator" w:id="0">
    <w:p w14:paraId="62123DF4" w14:textId="77777777" w:rsidR="00503D3C" w:rsidRDefault="00503D3C" w:rsidP="00BA43BD">
      <w:pPr>
        <w:spacing w:after="0" w:line="240" w:lineRule="auto"/>
      </w:pPr>
      <w:r>
        <w:continuationSeparator/>
      </w:r>
    </w:p>
  </w:footnote>
  <w:footnote w:type="continuationNotice" w:id="1">
    <w:p w14:paraId="4CEA3EB1" w14:textId="77777777" w:rsidR="00503D3C" w:rsidRDefault="00503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AAC9" w14:textId="76E96EFE" w:rsidR="00FD6140" w:rsidRDefault="0083761E">
    <w:pPr>
      <w:pStyle w:val="Header"/>
    </w:pPr>
    <w:r>
      <w:rPr>
        <w:noProof/>
      </w:rPr>
      <w:pict w14:anchorId="3860D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81782" o:spid="_x0000_s1026"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3FC" w14:textId="6726B317" w:rsidR="00FD6140" w:rsidRDefault="0083761E">
    <w:pPr>
      <w:pStyle w:val="Header"/>
    </w:pPr>
    <w:r>
      <w:rPr>
        <w:noProof/>
      </w:rPr>
      <w:pict w14:anchorId="3CAD8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81783" o:spid="_x0000_s1027"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FD6140" w:rsidRPr="00A976A1">
      <w:rPr>
        <w:sz w:val="18"/>
        <w:szCs w:val="18"/>
      </w:rPr>
      <w:t xml:space="preserve">OCR Level 3 Alternative Academic Qualification Cambridge Advanced Nationals in </w:t>
    </w:r>
    <w:r w:rsidR="00FD6140">
      <w:rPr>
        <w:sz w:val="18"/>
        <w:szCs w:val="18"/>
      </w:rPr>
      <w:t>IT: Data Analytics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D0BC" w14:textId="5F2880FA" w:rsidR="00C137CC" w:rsidRDefault="0083761E">
    <w:pPr>
      <w:pStyle w:val="Header"/>
    </w:pPr>
    <w:r>
      <w:rPr>
        <w:noProof/>
      </w:rPr>
      <w:pict w14:anchorId="3008D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81781" o:spid="_x0000_s1025"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137CC" w:rsidRPr="002339E3">
      <w:rPr>
        <w:rFonts w:cs="Arial"/>
        <w:noProof/>
        <w:lang w:eastAsia="en-GB"/>
      </w:rPr>
      <w:drawing>
        <wp:inline distT="0" distB="0" distL="0" distR="0" wp14:anchorId="4507DDBB" wp14:editId="59D23728">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6AB2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0"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19"/>
  </w:num>
  <w:num w:numId="3" w16cid:durableId="1957985904">
    <w:abstractNumId w:val="16"/>
  </w:num>
  <w:num w:numId="4" w16cid:durableId="1867519770">
    <w:abstractNumId w:val="22"/>
  </w:num>
  <w:num w:numId="5" w16cid:durableId="1656913874">
    <w:abstractNumId w:val="30"/>
  </w:num>
  <w:num w:numId="6" w16cid:durableId="114301383">
    <w:abstractNumId w:val="3"/>
  </w:num>
  <w:num w:numId="7" w16cid:durableId="86931206">
    <w:abstractNumId w:val="7"/>
  </w:num>
  <w:num w:numId="8" w16cid:durableId="1044256259">
    <w:abstractNumId w:val="17"/>
  </w:num>
  <w:num w:numId="9" w16cid:durableId="54358930">
    <w:abstractNumId w:val="4"/>
  </w:num>
  <w:num w:numId="10" w16cid:durableId="1764454394">
    <w:abstractNumId w:val="18"/>
  </w:num>
  <w:num w:numId="11" w16cid:durableId="241523997">
    <w:abstractNumId w:val="20"/>
  </w:num>
  <w:num w:numId="12" w16cid:durableId="1731541933">
    <w:abstractNumId w:val="15"/>
  </w:num>
  <w:num w:numId="13" w16cid:durableId="218521960">
    <w:abstractNumId w:val="8"/>
  </w:num>
  <w:num w:numId="14" w16cid:durableId="298725374">
    <w:abstractNumId w:val="23"/>
  </w:num>
  <w:num w:numId="15" w16cid:durableId="1150057501">
    <w:abstractNumId w:val="1"/>
  </w:num>
  <w:num w:numId="16" w16cid:durableId="1927885876">
    <w:abstractNumId w:val="11"/>
  </w:num>
  <w:num w:numId="17" w16cid:durableId="1513714623">
    <w:abstractNumId w:val="21"/>
  </w:num>
  <w:num w:numId="18" w16cid:durableId="1118910436">
    <w:abstractNumId w:val="27"/>
  </w:num>
  <w:num w:numId="19" w16cid:durableId="1553492687">
    <w:abstractNumId w:val="13"/>
  </w:num>
  <w:num w:numId="20" w16cid:durableId="1132478321">
    <w:abstractNumId w:val="13"/>
  </w:num>
  <w:num w:numId="21" w16cid:durableId="1190145886">
    <w:abstractNumId w:val="9"/>
  </w:num>
  <w:num w:numId="22" w16cid:durableId="1164398113">
    <w:abstractNumId w:val="14"/>
  </w:num>
  <w:num w:numId="23" w16cid:durableId="281151239">
    <w:abstractNumId w:val="28"/>
  </w:num>
  <w:num w:numId="24" w16cid:durableId="1097366499">
    <w:abstractNumId w:val="12"/>
  </w:num>
  <w:num w:numId="25" w16cid:durableId="177895746">
    <w:abstractNumId w:val="10"/>
  </w:num>
  <w:num w:numId="26" w16cid:durableId="630403619">
    <w:abstractNumId w:val="26"/>
  </w:num>
  <w:num w:numId="27" w16cid:durableId="438185730">
    <w:abstractNumId w:val="2"/>
  </w:num>
  <w:num w:numId="28" w16cid:durableId="243998484">
    <w:abstractNumId w:val="25"/>
  </w:num>
  <w:num w:numId="29" w16cid:durableId="1760446072">
    <w:abstractNumId w:val="24"/>
  </w:num>
  <w:num w:numId="30" w16cid:durableId="1350257222">
    <w:abstractNumId w:val="6"/>
  </w:num>
  <w:num w:numId="31" w16cid:durableId="855923466">
    <w:abstractNumId w:val="29"/>
  </w:num>
  <w:num w:numId="32" w16cid:durableId="724763815">
    <w:abstractNumId w:val="0"/>
  </w:num>
  <w:num w:numId="33" w16cid:durableId="12527418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56A"/>
    <w:rsid w:val="000206E9"/>
    <w:rsid w:val="000271DE"/>
    <w:rsid w:val="00030963"/>
    <w:rsid w:val="000324EC"/>
    <w:rsid w:val="0004224B"/>
    <w:rsid w:val="00052440"/>
    <w:rsid w:val="00060DEB"/>
    <w:rsid w:val="00061972"/>
    <w:rsid w:val="00064EC4"/>
    <w:rsid w:val="00074007"/>
    <w:rsid w:val="00077349"/>
    <w:rsid w:val="00081BDA"/>
    <w:rsid w:val="00084FE2"/>
    <w:rsid w:val="000904CC"/>
    <w:rsid w:val="00096209"/>
    <w:rsid w:val="000A366F"/>
    <w:rsid w:val="000B5A7D"/>
    <w:rsid w:val="000B5AD0"/>
    <w:rsid w:val="000E11D6"/>
    <w:rsid w:val="000F23C5"/>
    <w:rsid w:val="001037EA"/>
    <w:rsid w:val="00107687"/>
    <w:rsid w:val="00107CB3"/>
    <w:rsid w:val="00110EF3"/>
    <w:rsid w:val="0011404F"/>
    <w:rsid w:val="00133ACB"/>
    <w:rsid w:val="0014024B"/>
    <w:rsid w:val="001809B9"/>
    <w:rsid w:val="0018416F"/>
    <w:rsid w:val="00194253"/>
    <w:rsid w:val="00195ECD"/>
    <w:rsid w:val="001A2307"/>
    <w:rsid w:val="001B2B57"/>
    <w:rsid w:val="001C0975"/>
    <w:rsid w:val="001D263F"/>
    <w:rsid w:val="001E39E8"/>
    <w:rsid w:val="001E5196"/>
    <w:rsid w:val="001F3ABF"/>
    <w:rsid w:val="001F5535"/>
    <w:rsid w:val="002003BB"/>
    <w:rsid w:val="002078A9"/>
    <w:rsid w:val="00221B4D"/>
    <w:rsid w:val="00232BF8"/>
    <w:rsid w:val="00252F46"/>
    <w:rsid w:val="00267111"/>
    <w:rsid w:val="0027409E"/>
    <w:rsid w:val="00297D67"/>
    <w:rsid w:val="002B22F2"/>
    <w:rsid w:val="002B6910"/>
    <w:rsid w:val="002D1A80"/>
    <w:rsid w:val="002D40C3"/>
    <w:rsid w:val="002D5093"/>
    <w:rsid w:val="002E27EE"/>
    <w:rsid w:val="002E4BF8"/>
    <w:rsid w:val="002E4D96"/>
    <w:rsid w:val="002F4C0B"/>
    <w:rsid w:val="0030358E"/>
    <w:rsid w:val="003066F8"/>
    <w:rsid w:val="0031376B"/>
    <w:rsid w:val="00326B9B"/>
    <w:rsid w:val="0033117C"/>
    <w:rsid w:val="0033177F"/>
    <w:rsid w:val="00351B0C"/>
    <w:rsid w:val="003527E2"/>
    <w:rsid w:val="003609B6"/>
    <w:rsid w:val="003648AE"/>
    <w:rsid w:val="00370FF8"/>
    <w:rsid w:val="003940A5"/>
    <w:rsid w:val="003954B6"/>
    <w:rsid w:val="003A3122"/>
    <w:rsid w:val="003B4CE9"/>
    <w:rsid w:val="003D63BD"/>
    <w:rsid w:val="003E25BA"/>
    <w:rsid w:val="003F23A3"/>
    <w:rsid w:val="00401257"/>
    <w:rsid w:val="004158B7"/>
    <w:rsid w:val="004249F5"/>
    <w:rsid w:val="004415ED"/>
    <w:rsid w:val="00446FB9"/>
    <w:rsid w:val="004532F2"/>
    <w:rsid w:val="0045397B"/>
    <w:rsid w:val="0046108F"/>
    <w:rsid w:val="00462209"/>
    <w:rsid w:val="004662BE"/>
    <w:rsid w:val="004776C2"/>
    <w:rsid w:val="0049315C"/>
    <w:rsid w:val="004A30C9"/>
    <w:rsid w:val="004A6FF7"/>
    <w:rsid w:val="004B4238"/>
    <w:rsid w:val="004B53B3"/>
    <w:rsid w:val="004B551D"/>
    <w:rsid w:val="004F29F6"/>
    <w:rsid w:val="00503D3C"/>
    <w:rsid w:val="005252B3"/>
    <w:rsid w:val="005349EC"/>
    <w:rsid w:val="00544A45"/>
    <w:rsid w:val="005463AC"/>
    <w:rsid w:val="005577AA"/>
    <w:rsid w:val="00567D8A"/>
    <w:rsid w:val="00584F4F"/>
    <w:rsid w:val="005954E3"/>
    <w:rsid w:val="005A0111"/>
    <w:rsid w:val="005A4105"/>
    <w:rsid w:val="005B1467"/>
    <w:rsid w:val="005B694F"/>
    <w:rsid w:val="005C32CB"/>
    <w:rsid w:val="005C39F8"/>
    <w:rsid w:val="005C5378"/>
    <w:rsid w:val="005C5984"/>
    <w:rsid w:val="005D1FE4"/>
    <w:rsid w:val="00602828"/>
    <w:rsid w:val="00606ADB"/>
    <w:rsid w:val="00606D05"/>
    <w:rsid w:val="00606E7E"/>
    <w:rsid w:val="00617EBB"/>
    <w:rsid w:val="006260F7"/>
    <w:rsid w:val="00632AA0"/>
    <w:rsid w:val="00636658"/>
    <w:rsid w:val="00642DBA"/>
    <w:rsid w:val="00657AD9"/>
    <w:rsid w:val="00661707"/>
    <w:rsid w:val="006704A1"/>
    <w:rsid w:val="00675B6C"/>
    <w:rsid w:val="0068278B"/>
    <w:rsid w:val="0068700F"/>
    <w:rsid w:val="006A5DB3"/>
    <w:rsid w:val="006B4170"/>
    <w:rsid w:val="006C586B"/>
    <w:rsid w:val="006D10FB"/>
    <w:rsid w:val="006E5B62"/>
    <w:rsid w:val="006F7FFA"/>
    <w:rsid w:val="00715EDD"/>
    <w:rsid w:val="0071655F"/>
    <w:rsid w:val="007166EF"/>
    <w:rsid w:val="007177E7"/>
    <w:rsid w:val="00732707"/>
    <w:rsid w:val="007338BD"/>
    <w:rsid w:val="007353BA"/>
    <w:rsid w:val="00746669"/>
    <w:rsid w:val="0076068D"/>
    <w:rsid w:val="00764354"/>
    <w:rsid w:val="00782B40"/>
    <w:rsid w:val="007A1D70"/>
    <w:rsid w:val="007E5D95"/>
    <w:rsid w:val="007E779F"/>
    <w:rsid w:val="00822383"/>
    <w:rsid w:val="00824E72"/>
    <w:rsid w:val="008349D8"/>
    <w:rsid w:val="00835280"/>
    <w:rsid w:val="00836A2C"/>
    <w:rsid w:val="008372A2"/>
    <w:rsid w:val="0083761E"/>
    <w:rsid w:val="00840100"/>
    <w:rsid w:val="00865095"/>
    <w:rsid w:val="0087671F"/>
    <w:rsid w:val="008775D9"/>
    <w:rsid w:val="008865C2"/>
    <w:rsid w:val="008A0479"/>
    <w:rsid w:val="008B25F7"/>
    <w:rsid w:val="008C4CC3"/>
    <w:rsid w:val="008E0838"/>
    <w:rsid w:val="008E5EEA"/>
    <w:rsid w:val="008F3014"/>
    <w:rsid w:val="00904E11"/>
    <w:rsid w:val="009152FC"/>
    <w:rsid w:val="00920755"/>
    <w:rsid w:val="0093423F"/>
    <w:rsid w:val="00940444"/>
    <w:rsid w:val="009418A7"/>
    <w:rsid w:val="0097348A"/>
    <w:rsid w:val="009766CE"/>
    <w:rsid w:val="00977EDA"/>
    <w:rsid w:val="00994D60"/>
    <w:rsid w:val="009970B2"/>
    <w:rsid w:val="009A3668"/>
    <w:rsid w:val="009B1210"/>
    <w:rsid w:val="009B3A8B"/>
    <w:rsid w:val="00A07C31"/>
    <w:rsid w:val="00A141BB"/>
    <w:rsid w:val="00A166FE"/>
    <w:rsid w:val="00A245CD"/>
    <w:rsid w:val="00A47EEE"/>
    <w:rsid w:val="00A61878"/>
    <w:rsid w:val="00A92EC2"/>
    <w:rsid w:val="00AB10FC"/>
    <w:rsid w:val="00AB7B31"/>
    <w:rsid w:val="00AC7F13"/>
    <w:rsid w:val="00AE0AF1"/>
    <w:rsid w:val="00AE7001"/>
    <w:rsid w:val="00AF0C69"/>
    <w:rsid w:val="00AF1022"/>
    <w:rsid w:val="00AF13F0"/>
    <w:rsid w:val="00B2463B"/>
    <w:rsid w:val="00B27572"/>
    <w:rsid w:val="00B33A51"/>
    <w:rsid w:val="00B341A3"/>
    <w:rsid w:val="00B46DB6"/>
    <w:rsid w:val="00B5254C"/>
    <w:rsid w:val="00B80EC0"/>
    <w:rsid w:val="00B872FC"/>
    <w:rsid w:val="00B9576F"/>
    <w:rsid w:val="00BA17E7"/>
    <w:rsid w:val="00BA43BD"/>
    <w:rsid w:val="00BA63FC"/>
    <w:rsid w:val="00BC4B05"/>
    <w:rsid w:val="00BE5B03"/>
    <w:rsid w:val="00BE78CB"/>
    <w:rsid w:val="00C00F0E"/>
    <w:rsid w:val="00C10AD9"/>
    <w:rsid w:val="00C11B97"/>
    <w:rsid w:val="00C137CC"/>
    <w:rsid w:val="00C3090A"/>
    <w:rsid w:val="00C555B4"/>
    <w:rsid w:val="00C65542"/>
    <w:rsid w:val="00C7129A"/>
    <w:rsid w:val="00C76383"/>
    <w:rsid w:val="00C87785"/>
    <w:rsid w:val="00C96547"/>
    <w:rsid w:val="00C97175"/>
    <w:rsid w:val="00CA0CCE"/>
    <w:rsid w:val="00CB05A8"/>
    <w:rsid w:val="00CC5026"/>
    <w:rsid w:val="00CD34FB"/>
    <w:rsid w:val="00CD6E49"/>
    <w:rsid w:val="00CE1BEA"/>
    <w:rsid w:val="00CE7A14"/>
    <w:rsid w:val="00D01052"/>
    <w:rsid w:val="00D0488A"/>
    <w:rsid w:val="00D21696"/>
    <w:rsid w:val="00D300BA"/>
    <w:rsid w:val="00D33C57"/>
    <w:rsid w:val="00D60367"/>
    <w:rsid w:val="00D612ED"/>
    <w:rsid w:val="00D93CF2"/>
    <w:rsid w:val="00DA2B51"/>
    <w:rsid w:val="00DB08E0"/>
    <w:rsid w:val="00DC42F4"/>
    <w:rsid w:val="00DD1B7D"/>
    <w:rsid w:val="00DD3258"/>
    <w:rsid w:val="00DD6704"/>
    <w:rsid w:val="00DE0AE4"/>
    <w:rsid w:val="00DF10BF"/>
    <w:rsid w:val="00DF121B"/>
    <w:rsid w:val="00E056A7"/>
    <w:rsid w:val="00E06FD9"/>
    <w:rsid w:val="00E22DFE"/>
    <w:rsid w:val="00E24187"/>
    <w:rsid w:val="00E25FD2"/>
    <w:rsid w:val="00E35735"/>
    <w:rsid w:val="00E41A14"/>
    <w:rsid w:val="00E41C0D"/>
    <w:rsid w:val="00E4743E"/>
    <w:rsid w:val="00E662AA"/>
    <w:rsid w:val="00E67A1A"/>
    <w:rsid w:val="00E85801"/>
    <w:rsid w:val="00E85805"/>
    <w:rsid w:val="00E91EC8"/>
    <w:rsid w:val="00E936C5"/>
    <w:rsid w:val="00EA2D2E"/>
    <w:rsid w:val="00EA4F9B"/>
    <w:rsid w:val="00EB06F9"/>
    <w:rsid w:val="00EB4C20"/>
    <w:rsid w:val="00EB77CC"/>
    <w:rsid w:val="00EB7ADE"/>
    <w:rsid w:val="00ED28AA"/>
    <w:rsid w:val="00ED796D"/>
    <w:rsid w:val="00EE17DF"/>
    <w:rsid w:val="00EE2A98"/>
    <w:rsid w:val="00EE477D"/>
    <w:rsid w:val="00EF2BFB"/>
    <w:rsid w:val="00F047F1"/>
    <w:rsid w:val="00F252A0"/>
    <w:rsid w:val="00F52A6E"/>
    <w:rsid w:val="00F678A3"/>
    <w:rsid w:val="00F75998"/>
    <w:rsid w:val="00F80F4A"/>
    <w:rsid w:val="00FB5115"/>
    <w:rsid w:val="00FC17FC"/>
    <w:rsid w:val="00FC1F09"/>
    <w:rsid w:val="00FD6140"/>
    <w:rsid w:val="00FD7777"/>
    <w:rsid w:val="00FF5139"/>
    <w:rsid w:val="00FF7DDC"/>
    <w:rsid w:val="02CD6F68"/>
    <w:rsid w:val="033AF8C0"/>
    <w:rsid w:val="034D7EE7"/>
    <w:rsid w:val="054BD8CB"/>
    <w:rsid w:val="05CDDDFB"/>
    <w:rsid w:val="05CF078D"/>
    <w:rsid w:val="06E83CB2"/>
    <w:rsid w:val="0793219C"/>
    <w:rsid w:val="08B53813"/>
    <w:rsid w:val="0C498BA7"/>
    <w:rsid w:val="0D934975"/>
    <w:rsid w:val="0E52F6E4"/>
    <w:rsid w:val="0FF4FA31"/>
    <w:rsid w:val="10378D34"/>
    <w:rsid w:val="10AC6E0E"/>
    <w:rsid w:val="145740A3"/>
    <w:rsid w:val="147DD5C4"/>
    <w:rsid w:val="16528C41"/>
    <w:rsid w:val="1737C635"/>
    <w:rsid w:val="1781476D"/>
    <w:rsid w:val="1AE2968C"/>
    <w:rsid w:val="1B920D7E"/>
    <w:rsid w:val="1D2DDDDF"/>
    <w:rsid w:val="1D4C6288"/>
    <w:rsid w:val="1E2D78DC"/>
    <w:rsid w:val="1FEF10C4"/>
    <w:rsid w:val="207D08ED"/>
    <w:rsid w:val="20CB013D"/>
    <w:rsid w:val="2199E714"/>
    <w:rsid w:val="22284388"/>
    <w:rsid w:val="22657352"/>
    <w:rsid w:val="22FC2F16"/>
    <w:rsid w:val="23F97098"/>
    <w:rsid w:val="24CD5447"/>
    <w:rsid w:val="27115D21"/>
    <w:rsid w:val="277FA9D0"/>
    <w:rsid w:val="2B3C95CB"/>
    <w:rsid w:val="2B74BDE5"/>
    <w:rsid w:val="2B9A4B12"/>
    <w:rsid w:val="2C041E42"/>
    <w:rsid w:val="2E04F476"/>
    <w:rsid w:val="2E14932D"/>
    <w:rsid w:val="3021C6A8"/>
    <w:rsid w:val="3038CBB7"/>
    <w:rsid w:val="3084B983"/>
    <w:rsid w:val="31876A6D"/>
    <w:rsid w:val="32495DA1"/>
    <w:rsid w:val="32B1040D"/>
    <w:rsid w:val="33FF8ACC"/>
    <w:rsid w:val="343B37D2"/>
    <w:rsid w:val="35582AA6"/>
    <w:rsid w:val="3676C02C"/>
    <w:rsid w:val="3A8BE529"/>
    <w:rsid w:val="3B512222"/>
    <w:rsid w:val="3C0014DD"/>
    <w:rsid w:val="3C175969"/>
    <w:rsid w:val="3C4E64B0"/>
    <w:rsid w:val="3C64983B"/>
    <w:rsid w:val="3D19F004"/>
    <w:rsid w:val="4086367C"/>
    <w:rsid w:val="40935D5D"/>
    <w:rsid w:val="41E4263B"/>
    <w:rsid w:val="42175E79"/>
    <w:rsid w:val="42FE3CB3"/>
    <w:rsid w:val="4365B900"/>
    <w:rsid w:val="436DF17C"/>
    <w:rsid w:val="43D8C2B0"/>
    <w:rsid w:val="4566CE80"/>
    <w:rsid w:val="45DB59AE"/>
    <w:rsid w:val="47029EE1"/>
    <w:rsid w:val="47CDBC19"/>
    <w:rsid w:val="47ED3DB0"/>
    <w:rsid w:val="496171F3"/>
    <w:rsid w:val="49B43480"/>
    <w:rsid w:val="4AC10CD1"/>
    <w:rsid w:val="4B1C5A29"/>
    <w:rsid w:val="4BF6F3CC"/>
    <w:rsid w:val="4C2E9780"/>
    <w:rsid w:val="4CA4BE22"/>
    <w:rsid w:val="4DD0CC29"/>
    <w:rsid w:val="4F82B4F0"/>
    <w:rsid w:val="5137D639"/>
    <w:rsid w:val="51FE1CFE"/>
    <w:rsid w:val="52940FEB"/>
    <w:rsid w:val="53E90F6F"/>
    <w:rsid w:val="55941D3F"/>
    <w:rsid w:val="563FDFC6"/>
    <w:rsid w:val="5670B53D"/>
    <w:rsid w:val="56DA9053"/>
    <w:rsid w:val="59574955"/>
    <w:rsid w:val="59C20CE5"/>
    <w:rsid w:val="5A277B7C"/>
    <w:rsid w:val="5AC5B8E4"/>
    <w:rsid w:val="5CF6AF19"/>
    <w:rsid w:val="5F8001AA"/>
    <w:rsid w:val="6032520D"/>
    <w:rsid w:val="6049BE1A"/>
    <w:rsid w:val="60E2CE3A"/>
    <w:rsid w:val="6253720E"/>
    <w:rsid w:val="628D6B58"/>
    <w:rsid w:val="63A092FF"/>
    <w:rsid w:val="642A2D57"/>
    <w:rsid w:val="64E46218"/>
    <w:rsid w:val="6543A0F5"/>
    <w:rsid w:val="65AEEE4E"/>
    <w:rsid w:val="671EE10C"/>
    <w:rsid w:val="68740422"/>
    <w:rsid w:val="68DA37ED"/>
    <w:rsid w:val="699591D8"/>
    <w:rsid w:val="69963241"/>
    <w:rsid w:val="6AB85AEB"/>
    <w:rsid w:val="6B184F11"/>
    <w:rsid w:val="6C920E6B"/>
    <w:rsid w:val="6DDEDF54"/>
    <w:rsid w:val="6F3D8719"/>
    <w:rsid w:val="705D39EF"/>
    <w:rsid w:val="71B850D7"/>
    <w:rsid w:val="72382C9E"/>
    <w:rsid w:val="7386E2A9"/>
    <w:rsid w:val="739D6FEE"/>
    <w:rsid w:val="73F86BE6"/>
    <w:rsid w:val="7500692E"/>
    <w:rsid w:val="76024F4D"/>
    <w:rsid w:val="7658A084"/>
    <w:rsid w:val="770FC100"/>
    <w:rsid w:val="777DB596"/>
    <w:rsid w:val="77866C6A"/>
    <w:rsid w:val="77919329"/>
    <w:rsid w:val="77DDD83E"/>
    <w:rsid w:val="7B3E7AE8"/>
    <w:rsid w:val="7CD4625B"/>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ui-provider">
    <w:name w:val="ui-provider"/>
    <w:basedOn w:val="DefaultParagraphFont"/>
    <w:rsid w:val="00326B9B"/>
  </w:style>
  <w:style w:type="character" w:customStyle="1" w:styleId="normaltextrun">
    <w:name w:val="normaltextrun"/>
    <w:basedOn w:val="DefaultParagraphFont"/>
    <w:rsid w:val="00C1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BCD412A26904F9A6163C1B8EA2FCB" ma:contentTypeVersion="11" ma:contentTypeDescription="Create a new document." ma:contentTypeScope="" ma:versionID="0c699be66e3820e4d5f363963c0139c0">
  <xsd:schema xmlns:xsd="http://www.w3.org/2001/XMLSchema" xmlns:xs="http://www.w3.org/2001/XMLSchema" xmlns:p="http://schemas.microsoft.com/office/2006/metadata/properties" xmlns:ns2="f0876e31-0f72-4e2e-8145-c5ad04d59cf0" xmlns:ns3="8a3d17a2-5b4d-4729-90af-320b66b453cd" targetNamespace="http://schemas.microsoft.com/office/2006/metadata/properties" ma:root="true" ma:fieldsID="bb2fa316cfef889d9f1bc5feb197345d" ns2:_="" ns3:_="">
    <xsd:import namespace="f0876e31-0f72-4e2e-8145-c5ad04d59cf0"/>
    <xsd:import namespace="8a3d17a2-5b4d-4729-90af-320b66b4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6e31-0f72-4e2e-8145-c5ad04d5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17a2-5b4d-4729-90af-320b66b4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29efa2-f72d-4426-bd15-c88d078d6c47}" ma:internalName="TaxCatchAll" ma:showField="CatchAllData" ma:web="8a3d17a2-5b4d-4729-90af-320b66b45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76e31-0f72-4e2e-8145-c5ad04d59cf0">
      <Terms xmlns="http://schemas.microsoft.com/office/infopath/2007/PartnerControls"/>
    </lcf76f155ced4ddcb4097134ff3c332f>
    <TaxCatchAll xmlns="8a3d17a2-5b4d-4729-90af-320b66b453cd" xsi:nil="true"/>
  </documentManagement>
</p:properties>
</file>

<file path=customXml/itemProps1.xml><?xml version="1.0" encoding="utf-8"?>
<ds:datastoreItem xmlns:ds="http://schemas.openxmlformats.org/officeDocument/2006/customXml" ds:itemID="{5125C20D-CC30-4A60-9F8B-4096302C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6e31-0f72-4e2e-8145-c5ad04d59cf0"/>
    <ds:schemaRef ds:uri="8a3d17a2-5b4d-4729-90af-320b66b4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D668776-BA4A-4996-AFD4-8697F4A7F4F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a3d17a2-5b4d-4729-90af-320b66b453cd"/>
    <ds:schemaRef ds:uri="http://schemas.microsoft.com/office/infopath/2007/PartnerControls"/>
    <ds:schemaRef ds:uri="http://purl.org/dc/elements/1.1/"/>
    <ds:schemaRef ds:uri="f0876e31-0f72-4e2e-8145-c5ad04d59c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2005</Words>
  <Characters>10712</Characters>
  <Application>Microsoft Office Word</Application>
  <DocSecurity>0</DocSecurity>
  <Lines>412</Lines>
  <Paragraphs>310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Carolyn Wilkins</cp:lastModifiedBy>
  <cp:revision>4</cp:revision>
  <cp:lastPrinted>2023-07-25T15:51:00Z</cp:lastPrinted>
  <dcterms:created xsi:type="dcterms:W3CDTF">2024-05-20T10:19:00Z</dcterms:created>
  <dcterms:modified xsi:type="dcterms:W3CDTF">2024-05-22T10:04:00Z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0x01010069BBCD412A26904F9A6163C1B8EA2FCB</vt:lpwstr>
  </property>
  <property fmtid="{D5CDD505-2E9C-101B-9397-08002B2CF9AE}" pid="3" name="MediaServiceImageTags">
    <vt:lpwstr/>
  </property>
</Properties>
</file>