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89" w:rsidRDefault="00416D0D" w:rsidP="00416D0D">
      <w:pPr>
        <w:pStyle w:val="a3"/>
        <w:jc w:val="center"/>
        <w:rPr>
          <w:u w:val="single"/>
        </w:rPr>
      </w:pPr>
      <w:r w:rsidRPr="00416D0D">
        <w:rPr>
          <w:u w:val="single"/>
        </w:rPr>
        <w:t>Organic Chemistry</w:t>
      </w:r>
    </w:p>
    <w:p w:rsidR="00416D0D" w:rsidRDefault="00416D0D" w:rsidP="00416D0D">
      <w:pPr>
        <w:pStyle w:val="a3"/>
        <w:numPr>
          <w:ilvl w:val="0"/>
          <w:numId w:val="3"/>
        </w:numPr>
      </w:pPr>
      <w:r>
        <w:t>Organic molecules</w:t>
      </w:r>
    </w:p>
    <w:p w:rsidR="00416D0D" w:rsidRDefault="00416D0D" w:rsidP="00416D0D">
      <w:pPr>
        <w:pStyle w:val="a3"/>
        <w:ind w:left="720"/>
      </w:pPr>
      <w:r>
        <w:t>Hydrocarbons-molecules that only contain the elements hydrogen and carbon</w:t>
      </w:r>
    </w:p>
    <w:p w:rsidR="00416D0D" w:rsidRDefault="00416D0D" w:rsidP="00416D0D">
      <w:pPr>
        <w:pStyle w:val="a3"/>
        <w:ind w:left="720"/>
      </w:pPr>
      <w:r>
        <w:t>Organic compounds-compounds made of carbon chains that are the base of living organism</w:t>
      </w:r>
    </w:p>
    <w:p w:rsidR="00246B3D" w:rsidRDefault="00246B3D" w:rsidP="00416D0D">
      <w:pPr>
        <w:pStyle w:val="a3"/>
        <w:ind w:left="720"/>
      </w:pPr>
    </w:p>
    <w:p w:rsidR="005C47A0" w:rsidRDefault="00246B3D" w:rsidP="005C47A0">
      <w:pPr>
        <w:pStyle w:val="a3"/>
        <w:numPr>
          <w:ilvl w:val="0"/>
          <w:numId w:val="3"/>
        </w:numPr>
      </w:pPr>
      <w:r>
        <w:t>Naming of molecules</w:t>
      </w:r>
    </w:p>
    <w:p w:rsidR="00246B3D" w:rsidRDefault="00246B3D" w:rsidP="00246B3D">
      <w:pPr>
        <w:pStyle w:val="a3"/>
        <w:ind w:left="720"/>
      </w:pPr>
      <w:r w:rsidRPr="00FB3D14">
        <w:rPr>
          <w:color w:val="1F497D" w:themeColor="text2"/>
          <w:u w:val="single"/>
        </w:rPr>
        <w:t>Molecular formula</w:t>
      </w:r>
      <w:r>
        <w:t>-the exact number of atoms of each element present in the molecule e.g.CH₄</w:t>
      </w:r>
    </w:p>
    <w:p w:rsidR="00147FF2" w:rsidRDefault="00246B3D" w:rsidP="00147FF2">
      <w:pPr>
        <w:pStyle w:val="a3"/>
        <w:ind w:left="720"/>
      </w:pPr>
      <w:r w:rsidRPr="00FB3D14">
        <w:rPr>
          <w:color w:val="1F497D" w:themeColor="text2"/>
          <w:u w:val="single"/>
        </w:rPr>
        <w:t>Displayed formula</w:t>
      </w:r>
      <w:r>
        <w:t>-shows both the relative placing of atoms and the number of bonds between them</w:t>
      </w:r>
    </w:p>
    <w:p w:rsidR="00246B3D" w:rsidRDefault="00246B3D" w:rsidP="00246B3D">
      <w:pPr>
        <w:pStyle w:val="a3"/>
        <w:ind w:left="720"/>
      </w:pPr>
      <w:proofErr w:type="gramStart"/>
      <w:r>
        <w:t>e.g.</w:t>
      </w:r>
      <w:proofErr w:type="gramEnd"/>
    </w:p>
    <w:p w:rsidR="00246B3D" w:rsidRDefault="00147FF2" w:rsidP="00246B3D">
      <w:pPr>
        <w:pStyle w:val="a3"/>
        <w:ind w:left="720"/>
      </w:pPr>
      <w:r>
        <w:rPr>
          <w:noProof/>
        </w:rPr>
        <w:drawing>
          <wp:anchor distT="0" distB="0" distL="114300" distR="114300" simplePos="0" relativeHeight="251658240" behindDoc="0" locked="0" layoutInCell="1" allowOverlap="1">
            <wp:simplePos x="0" y="0"/>
            <wp:positionH relativeFrom="column">
              <wp:posOffset>723900</wp:posOffset>
            </wp:positionH>
            <wp:positionV relativeFrom="paragraph">
              <wp:posOffset>24765</wp:posOffset>
            </wp:positionV>
            <wp:extent cx="733425" cy="647700"/>
            <wp:effectExtent l="0" t="0" r="9525" b="0"/>
            <wp:wrapSquare wrapText="bothSides"/>
            <wp:docPr id="1" name="그림 0" descr="metha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ane[1].gif"/>
                    <pic:cNvPicPr/>
                  </pic:nvPicPr>
                  <pic:blipFill>
                    <a:blip r:embed="rId6"/>
                    <a:stretch>
                      <a:fillRect/>
                    </a:stretch>
                  </pic:blipFill>
                  <pic:spPr>
                    <a:xfrm>
                      <a:off x="0" y="0"/>
                      <a:ext cx="733425" cy="647700"/>
                    </a:xfrm>
                    <a:prstGeom prst="rect">
                      <a:avLst/>
                    </a:prstGeom>
                  </pic:spPr>
                </pic:pic>
              </a:graphicData>
            </a:graphic>
          </wp:anchor>
        </w:drawing>
      </w:r>
    </w:p>
    <w:p w:rsidR="00246B3D" w:rsidRDefault="00246B3D" w:rsidP="00246B3D">
      <w:pPr>
        <w:pStyle w:val="a3"/>
        <w:ind w:left="720"/>
      </w:pPr>
    </w:p>
    <w:p w:rsidR="005C47A0" w:rsidRDefault="005C47A0" w:rsidP="00246B3D">
      <w:pPr>
        <w:pStyle w:val="a3"/>
        <w:ind w:left="720"/>
      </w:pPr>
    </w:p>
    <w:p w:rsidR="00147FF2" w:rsidRDefault="00147FF2" w:rsidP="00246B3D">
      <w:pPr>
        <w:pStyle w:val="a3"/>
        <w:ind w:left="720"/>
      </w:pPr>
    </w:p>
    <w:p w:rsidR="00147FF2" w:rsidRDefault="00147FF2" w:rsidP="00246B3D">
      <w:pPr>
        <w:pStyle w:val="a3"/>
        <w:ind w:left="720"/>
        <w:rPr>
          <w:color w:val="000000" w:themeColor="text1"/>
        </w:rPr>
      </w:pPr>
      <w:r w:rsidRPr="00147FF2">
        <w:rPr>
          <w:color w:val="000000" w:themeColor="text1"/>
        </w:rPr>
        <w:t>Hydrogen branches</w:t>
      </w:r>
      <w:r>
        <w:rPr>
          <w:color w:val="000000" w:themeColor="text1"/>
        </w:rPr>
        <w:t xml:space="preserve"> (</w:t>
      </w:r>
      <w:proofErr w:type="spellStart"/>
      <w:r>
        <w:rPr>
          <w:color w:val="000000" w:themeColor="text1"/>
        </w:rPr>
        <w:t>alkanes</w:t>
      </w:r>
      <w:proofErr w:type="spellEnd"/>
      <w:r>
        <w:rPr>
          <w:color w:val="000000" w:themeColor="text1"/>
        </w:rPr>
        <w:t>)</w:t>
      </w:r>
    </w:p>
    <w:p w:rsidR="00147FF2" w:rsidRDefault="0075775E" w:rsidP="00246B3D">
      <w:pPr>
        <w:pStyle w:val="a3"/>
        <w:ind w:left="720"/>
        <w:rPr>
          <w:color w:val="000000" w:themeColor="text1"/>
        </w:rPr>
      </w:pPr>
      <w:r>
        <w:rPr>
          <w:noProof/>
          <w:sz w:val="36"/>
          <w:szCs w:val="36"/>
        </w:rPr>
        <w:drawing>
          <wp:anchor distT="0" distB="0" distL="114300" distR="114300" simplePos="0" relativeHeight="251663360" behindDoc="0" locked="0" layoutInCell="1" allowOverlap="1">
            <wp:simplePos x="0" y="0"/>
            <wp:positionH relativeFrom="column">
              <wp:posOffset>476250</wp:posOffset>
            </wp:positionH>
            <wp:positionV relativeFrom="paragraph">
              <wp:posOffset>128905</wp:posOffset>
            </wp:positionV>
            <wp:extent cx="1000125" cy="714375"/>
            <wp:effectExtent l="19050" t="0" r="9525" b="0"/>
            <wp:wrapSquare wrapText="bothSides"/>
            <wp:docPr id="82" name="그림 82" descr="2-methylpro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2-methylpropane"/>
                    <pic:cNvPicPr>
                      <a:picLocks noChangeAspect="1" noChangeArrowheads="1"/>
                    </pic:cNvPicPr>
                  </pic:nvPicPr>
                  <pic:blipFill>
                    <a:blip r:embed="rId7"/>
                    <a:srcRect/>
                    <a:stretch>
                      <a:fillRect/>
                    </a:stretch>
                  </pic:blipFill>
                  <pic:spPr bwMode="auto">
                    <a:xfrm>
                      <a:off x="0" y="0"/>
                      <a:ext cx="1000125" cy="714375"/>
                    </a:xfrm>
                    <a:prstGeom prst="rect">
                      <a:avLst/>
                    </a:prstGeom>
                    <a:noFill/>
                    <a:ln w="9525">
                      <a:noFill/>
                      <a:miter lim="800000"/>
                      <a:headEnd/>
                      <a:tailEnd/>
                    </a:ln>
                  </pic:spPr>
                </pic:pic>
              </a:graphicData>
            </a:graphic>
          </wp:anchor>
        </w:drawing>
      </w:r>
      <w:r w:rsidR="00147FF2">
        <w:rPr>
          <w:color w:val="000000" w:themeColor="text1"/>
        </w:rPr>
        <w:t>-the carbon closest to the carbon with the branch on it is the first carbon</w:t>
      </w:r>
    </w:p>
    <w:p w:rsidR="00147FF2" w:rsidRDefault="00147FF2" w:rsidP="00246B3D">
      <w:pPr>
        <w:pStyle w:val="a3"/>
        <w:ind w:left="720"/>
        <w:rPr>
          <w:color w:val="000000" w:themeColor="text1"/>
        </w:rPr>
      </w:pPr>
      <w:r>
        <w:rPr>
          <w:color w:val="000000" w:themeColor="text1"/>
        </w:rPr>
        <w:t>-the number of the carbon with the branch comes first, than the structure of the branch and the number of carbons in the longest chain</w:t>
      </w:r>
    </w:p>
    <w:p w:rsidR="00147FF2" w:rsidRDefault="00147FF2" w:rsidP="00246B3D">
      <w:pPr>
        <w:pStyle w:val="a3"/>
        <w:ind w:left="720"/>
        <w:rPr>
          <w:color w:val="000000" w:themeColor="text1"/>
        </w:rPr>
      </w:pPr>
      <w:proofErr w:type="gramStart"/>
      <w:r>
        <w:rPr>
          <w:color w:val="000000" w:themeColor="text1"/>
        </w:rPr>
        <w:t>e.g.2-methylpentane</w:t>
      </w:r>
      <w:proofErr w:type="gramEnd"/>
      <w:r>
        <w:rPr>
          <w:color w:val="000000" w:themeColor="text1"/>
        </w:rPr>
        <w:t xml:space="preserve"> (2: number of carbon with branch on it, methyl: structure of branch, pentane: structure of carbons in the longest chain)</w:t>
      </w:r>
    </w:p>
    <w:p w:rsidR="00147FF2" w:rsidRDefault="00147FF2" w:rsidP="00246B3D">
      <w:pPr>
        <w:pStyle w:val="a3"/>
        <w:ind w:left="720"/>
        <w:rPr>
          <w:color w:val="000000" w:themeColor="text1"/>
        </w:rPr>
      </w:pPr>
      <w:r>
        <w:rPr>
          <w:color w:val="000000" w:themeColor="text1"/>
        </w:rPr>
        <w:t>-if there are multiple carbons, the number of the carbons that have the branches are given and prefixes are put on the description of the branch structure</w:t>
      </w:r>
    </w:p>
    <w:p w:rsidR="00147FF2" w:rsidRDefault="00147FF2" w:rsidP="00246B3D">
      <w:pPr>
        <w:pStyle w:val="a3"/>
        <w:ind w:left="720"/>
        <w:rPr>
          <w:color w:val="000000" w:themeColor="text1"/>
        </w:rPr>
      </w:pPr>
      <w:r>
        <w:rPr>
          <w:color w:val="000000" w:themeColor="text1"/>
        </w:rPr>
        <w:t>e.g.2</w:t>
      </w:r>
      <w:proofErr w:type="gramStart"/>
      <w:r>
        <w:rPr>
          <w:color w:val="000000" w:themeColor="text1"/>
        </w:rPr>
        <w:t>,5</w:t>
      </w:r>
      <w:proofErr w:type="gramEnd"/>
      <w:r>
        <w:rPr>
          <w:color w:val="000000" w:themeColor="text1"/>
        </w:rPr>
        <w:t xml:space="preserve">-diethyldecane (2,5: numbers of carbon with the branch on, </w:t>
      </w:r>
      <w:proofErr w:type="spellStart"/>
      <w:r>
        <w:rPr>
          <w:color w:val="000000" w:themeColor="text1"/>
        </w:rPr>
        <w:t>di</w:t>
      </w:r>
      <w:proofErr w:type="spellEnd"/>
      <w:r>
        <w:rPr>
          <w:color w:val="000000" w:themeColor="text1"/>
        </w:rPr>
        <w:t xml:space="preserve">: how many branches there are, </w:t>
      </w:r>
      <w:proofErr w:type="spellStart"/>
      <w:r>
        <w:rPr>
          <w:color w:val="000000" w:themeColor="text1"/>
        </w:rPr>
        <w:t>decane</w:t>
      </w:r>
      <w:proofErr w:type="spellEnd"/>
      <w:r>
        <w:rPr>
          <w:color w:val="000000" w:themeColor="text1"/>
        </w:rPr>
        <w:t>: structure of longest chain of carbons)</w:t>
      </w:r>
    </w:p>
    <w:p w:rsidR="00147FF2" w:rsidRDefault="00147FF2" w:rsidP="00246B3D">
      <w:pPr>
        <w:pStyle w:val="a3"/>
        <w:ind w:left="720"/>
        <w:rPr>
          <w:color w:val="000000" w:themeColor="text1"/>
        </w:rPr>
      </w:pPr>
    </w:p>
    <w:p w:rsidR="00147FF2" w:rsidRDefault="00147FF2" w:rsidP="00246B3D">
      <w:pPr>
        <w:pStyle w:val="a3"/>
        <w:ind w:left="720"/>
        <w:rPr>
          <w:color w:val="000000" w:themeColor="text1"/>
        </w:rPr>
      </w:pPr>
      <w:r>
        <w:rPr>
          <w:color w:val="000000" w:themeColor="text1"/>
        </w:rPr>
        <w:t>Hydrogen branches (alkenes)</w:t>
      </w:r>
    </w:p>
    <w:p w:rsidR="00147FF2" w:rsidRDefault="00147FF2" w:rsidP="00246B3D">
      <w:pPr>
        <w:pStyle w:val="a3"/>
        <w:ind w:left="720"/>
        <w:rPr>
          <w:color w:val="000000" w:themeColor="text1"/>
        </w:rPr>
      </w:pPr>
      <w:r>
        <w:rPr>
          <w:color w:val="000000" w:themeColor="text1"/>
        </w:rPr>
        <w:t>-the carbon closest to the double bond is the first carbon</w:t>
      </w:r>
    </w:p>
    <w:p w:rsidR="00147FF2" w:rsidRDefault="00147FF2" w:rsidP="00246B3D">
      <w:pPr>
        <w:pStyle w:val="a3"/>
        <w:ind w:left="720"/>
        <w:rPr>
          <w:color w:val="000000" w:themeColor="text1"/>
        </w:rPr>
      </w:pPr>
      <w:r>
        <w:rPr>
          <w:color w:val="000000" w:themeColor="text1"/>
        </w:rPr>
        <w:t>-the number of the carbon with the branch comes first, the structure of the branch, the number of carbons in the longest chain, the placing of the double bond then the structure</w:t>
      </w:r>
    </w:p>
    <w:p w:rsidR="0075775E" w:rsidRPr="00147FF2" w:rsidRDefault="00147FF2" w:rsidP="0075775E">
      <w:pPr>
        <w:pStyle w:val="a3"/>
        <w:ind w:left="720"/>
        <w:rPr>
          <w:color w:val="000000" w:themeColor="text1"/>
        </w:rPr>
      </w:pPr>
      <w:proofErr w:type="gramStart"/>
      <w:r>
        <w:rPr>
          <w:color w:val="000000" w:themeColor="text1"/>
        </w:rPr>
        <w:t>e.g</w:t>
      </w:r>
      <w:proofErr w:type="gramEnd"/>
      <w:r>
        <w:rPr>
          <w:color w:val="000000" w:themeColor="text1"/>
        </w:rPr>
        <w:t xml:space="preserve">. 4-methylpent-2-ene (4: where the branch is, methyl: structure of branch, 2: location of double bond, </w:t>
      </w:r>
      <w:proofErr w:type="spellStart"/>
      <w:r>
        <w:rPr>
          <w:color w:val="000000" w:themeColor="text1"/>
        </w:rPr>
        <w:t>ene</w:t>
      </w:r>
      <w:proofErr w:type="spellEnd"/>
      <w:r>
        <w:rPr>
          <w:color w:val="000000" w:themeColor="text1"/>
        </w:rPr>
        <w:t xml:space="preserve">: </w:t>
      </w:r>
      <w:proofErr w:type="spellStart"/>
      <w:r w:rsidR="0075775E">
        <w:rPr>
          <w:color w:val="000000" w:themeColor="text1"/>
        </w:rPr>
        <w:t>alkene</w:t>
      </w:r>
      <w:proofErr w:type="spellEnd"/>
      <w:r w:rsidR="0075775E">
        <w:rPr>
          <w:color w:val="000000" w:themeColor="text1"/>
        </w:rPr>
        <w:t>)</w:t>
      </w:r>
    </w:p>
    <w:p w:rsidR="005C47A0" w:rsidRDefault="005C47A0" w:rsidP="00246B3D">
      <w:pPr>
        <w:pStyle w:val="a3"/>
        <w:ind w:left="720"/>
      </w:pPr>
    </w:p>
    <w:p w:rsidR="005C47A0" w:rsidRDefault="00FB3D14" w:rsidP="00246B3D">
      <w:pPr>
        <w:pStyle w:val="a3"/>
        <w:ind w:left="720"/>
      </w:pPr>
      <w:r>
        <w:t xml:space="preserve"> </w:t>
      </w:r>
      <w:r w:rsidR="005C47A0">
        <w:t>Suffixes</w:t>
      </w:r>
    </w:p>
    <w:tbl>
      <w:tblPr>
        <w:tblStyle w:val="-1"/>
        <w:tblW w:w="0" w:type="auto"/>
        <w:tblLook w:val="04A0"/>
      </w:tblPr>
      <w:tblGrid>
        <w:gridCol w:w="3080"/>
        <w:gridCol w:w="3081"/>
        <w:gridCol w:w="3081"/>
      </w:tblGrid>
      <w:tr w:rsidR="005C47A0" w:rsidTr="00FB3D14">
        <w:trPr>
          <w:cnfStyle w:val="100000000000"/>
          <w:trHeight w:val="302"/>
        </w:trPr>
        <w:tc>
          <w:tcPr>
            <w:cnfStyle w:val="001000000000"/>
            <w:tcW w:w="3080" w:type="dxa"/>
          </w:tcPr>
          <w:p w:rsidR="005C47A0" w:rsidRDefault="005C47A0" w:rsidP="00246B3D">
            <w:pPr>
              <w:pStyle w:val="a3"/>
            </w:pPr>
            <w:r>
              <w:t>Suffix</w:t>
            </w:r>
          </w:p>
        </w:tc>
        <w:tc>
          <w:tcPr>
            <w:tcW w:w="3081" w:type="dxa"/>
          </w:tcPr>
          <w:p w:rsidR="005C47A0" w:rsidRDefault="005C47A0" w:rsidP="00246B3D">
            <w:pPr>
              <w:pStyle w:val="a3"/>
              <w:cnfStyle w:val="100000000000"/>
            </w:pPr>
            <w:r>
              <w:t>Functional group</w:t>
            </w:r>
          </w:p>
        </w:tc>
        <w:tc>
          <w:tcPr>
            <w:tcW w:w="3081" w:type="dxa"/>
          </w:tcPr>
          <w:p w:rsidR="005C47A0" w:rsidRDefault="005C47A0" w:rsidP="00246B3D">
            <w:pPr>
              <w:pStyle w:val="a3"/>
              <w:cnfStyle w:val="100000000000"/>
            </w:pPr>
            <w:r>
              <w:t>Displayed formula</w:t>
            </w:r>
          </w:p>
        </w:tc>
      </w:tr>
      <w:tr w:rsidR="005C47A0" w:rsidTr="00FB3D14">
        <w:trPr>
          <w:cnfStyle w:val="000000100000"/>
          <w:trHeight w:val="302"/>
        </w:trPr>
        <w:tc>
          <w:tcPr>
            <w:cnfStyle w:val="001000000000"/>
            <w:tcW w:w="3080" w:type="dxa"/>
          </w:tcPr>
          <w:p w:rsidR="005C47A0" w:rsidRDefault="005C47A0" w:rsidP="00246B3D">
            <w:pPr>
              <w:pStyle w:val="a3"/>
            </w:pPr>
            <w:r>
              <w:t>-</w:t>
            </w:r>
            <w:proofErr w:type="spellStart"/>
            <w:r>
              <w:t>ane</w:t>
            </w:r>
            <w:proofErr w:type="spellEnd"/>
          </w:p>
        </w:tc>
        <w:tc>
          <w:tcPr>
            <w:tcW w:w="3081" w:type="dxa"/>
          </w:tcPr>
          <w:p w:rsidR="005C47A0" w:rsidRDefault="005C47A0" w:rsidP="00246B3D">
            <w:pPr>
              <w:pStyle w:val="a3"/>
              <w:cnfStyle w:val="000000100000"/>
            </w:pPr>
            <w:proofErr w:type="spellStart"/>
            <w:r>
              <w:t>Alkane</w:t>
            </w:r>
            <w:proofErr w:type="spellEnd"/>
          </w:p>
        </w:tc>
        <w:tc>
          <w:tcPr>
            <w:tcW w:w="3081" w:type="dxa"/>
          </w:tcPr>
          <w:p w:rsidR="005C47A0" w:rsidRDefault="005C47A0" w:rsidP="00246B3D">
            <w:pPr>
              <w:pStyle w:val="a3"/>
              <w:cnfStyle w:val="000000100000"/>
            </w:pPr>
            <w:r>
              <w:t>C-C</w:t>
            </w:r>
          </w:p>
        </w:tc>
      </w:tr>
      <w:tr w:rsidR="005C47A0" w:rsidTr="00FB3D14">
        <w:trPr>
          <w:trHeight w:val="302"/>
        </w:trPr>
        <w:tc>
          <w:tcPr>
            <w:cnfStyle w:val="001000000000"/>
            <w:tcW w:w="3080" w:type="dxa"/>
          </w:tcPr>
          <w:p w:rsidR="005C47A0" w:rsidRDefault="005C47A0" w:rsidP="00246B3D">
            <w:pPr>
              <w:pStyle w:val="a3"/>
            </w:pPr>
            <w:r>
              <w:t>-</w:t>
            </w:r>
            <w:proofErr w:type="spellStart"/>
            <w:r>
              <w:t>ene</w:t>
            </w:r>
            <w:proofErr w:type="spellEnd"/>
          </w:p>
        </w:tc>
        <w:tc>
          <w:tcPr>
            <w:tcW w:w="3081" w:type="dxa"/>
          </w:tcPr>
          <w:p w:rsidR="005C47A0" w:rsidRDefault="005C47A0" w:rsidP="00246B3D">
            <w:pPr>
              <w:pStyle w:val="a3"/>
              <w:cnfStyle w:val="000000000000"/>
            </w:pPr>
            <w:proofErr w:type="spellStart"/>
            <w:r>
              <w:t>Alkene</w:t>
            </w:r>
            <w:proofErr w:type="spellEnd"/>
          </w:p>
        </w:tc>
        <w:tc>
          <w:tcPr>
            <w:tcW w:w="3081" w:type="dxa"/>
          </w:tcPr>
          <w:p w:rsidR="005C47A0" w:rsidRDefault="005C47A0" w:rsidP="00246B3D">
            <w:pPr>
              <w:pStyle w:val="a3"/>
              <w:cnfStyle w:val="000000000000"/>
            </w:pPr>
            <w:r>
              <w:t>C=C</w:t>
            </w:r>
          </w:p>
        </w:tc>
      </w:tr>
      <w:tr w:rsidR="005C47A0" w:rsidTr="00FB3D14">
        <w:trPr>
          <w:cnfStyle w:val="000000100000"/>
          <w:trHeight w:val="302"/>
        </w:trPr>
        <w:tc>
          <w:tcPr>
            <w:cnfStyle w:val="001000000000"/>
            <w:tcW w:w="3080" w:type="dxa"/>
          </w:tcPr>
          <w:p w:rsidR="005C47A0" w:rsidRDefault="005C47A0" w:rsidP="00246B3D">
            <w:pPr>
              <w:pStyle w:val="a3"/>
            </w:pPr>
            <w:r>
              <w:t>-</w:t>
            </w:r>
            <w:proofErr w:type="spellStart"/>
            <w:r>
              <w:t>yne</w:t>
            </w:r>
            <w:proofErr w:type="spellEnd"/>
          </w:p>
        </w:tc>
        <w:tc>
          <w:tcPr>
            <w:tcW w:w="3081" w:type="dxa"/>
          </w:tcPr>
          <w:p w:rsidR="005C47A0" w:rsidRDefault="005C47A0" w:rsidP="00246B3D">
            <w:pPr>
              <w:pStyle w:val="a3"/>
              <w:cnfStyle w:val="000000100000"/>
            </w:pPr>
            <w:proofErr w:type="spellStart"/>
            <w:r>
              <w:t>Alkyne</w:t>
            </w:r>
            <w:proofErr w:type="spellEnd"/>
          </w:p>
        </w:tc>
        <w:tc>
          <w:tcPr>
            <w:tcW w:w="3081" w:type="dxa"/>
          </w:tcPr>
          <w:p w:rsidR="005C47A0" w:rsidRDefault="005C47A0" w:rsidP="00246B3D">
            <w:pPr>
              <w:pStyle w:val="a3"/>
              <w:cnfStyle w:val="000000100000"/>
            </w:pPr>
            <w:r>
              <w:rPr>
                <w:noProof/>
              </w:rPr>
              <w:pict>
                <v:shapetype id="_x0000_t32" coordsize="21600,21600" o:spt="32" o:oned="t" path="m,l21600,21600e" filled="f">
                  <v:path arrowok="t" fillok="f" o:connecttype="none"/>
                  <o:lock v:ext="edit" shapetype="t"/>
                </v:shapetype>
                <v:shape id="_x0000_s1026" type="#_x0000_t32" style="position:absolute;margin-left:7.5pt;margin-top:9.9pt;width:3.75pt;height:0;z-index:251659264;mso-position-horizontal-relative:text;mso-position-vertical-relative:text" o:connectortype="straight"/>
              </w:pict>
            </w:r>
            <w:r>
              <w:t>C=C</w:t>
            </w:r>
          </w:p>
        </w:tc>
      </w:tr>
      <w:tr w:rsidR="005C47A0" w:rsidTr="00FB3D14">
        <w:trPr>
          <w:trHeight w:val="302"/>
        </w:trPr>
        <w:tc>
          <w:tcPr>
            <w:cnfStyle w:val="001000000000"/>
            <w:tcW w:w="3080" w:type="dxa"/>
          </w:tcPr>
          <w:p w:rsidR="005C47A0" w:rsidRDefault="005C47A0" w:rsidP="00246B3D">
            <w:pPr>
              <w:pStyle w:val="a3"/>
            </w:pPr>
            <w:r>
              <w:t>-</w:t>
            </w:r>
            <w:proofErr w:type="spellStart"/>
            <w:r>
              <w:t>ol</w:t>
            </w:r>
            <w:proofErr w:type="spellEnd"/>
          </w:p>
        </w:tc>
        <w:tc>
          <w:tcPr>
            <w:tcW w:w="3081" w:type="dxa"/>
          </w:tcPr>
          <w:p w:rsidR="005C47A0" w:rsidRDefault="005C47A0" w:rsidP="00246B3D">
            <w:pPr>
              <w:pStyle w:val="a3"/>
              <w:cnfStyle w:val="000000000000"/>
            </w:pPr>
            <w:r>
              <w:t>Alcohol</w:t>
            </w:r>
          </w:p>
        </w:tc>
        <w:tc>
          <w:tcPr>
            <w:tcW w:w="3081" w:type="dxa"/>
          </w:tcPr>
          <w:p w:rsidR="005C47A0" w:rsidRDefault="005C47A0" w:rsidP="00246B3D">
            <w:pPr>
              <w:pStyle w:val="a3"/>
              <w:cnfStyle w:val="000000000000"/>
            </w:pPr>
            <w:r>
              <w:t>O-H</w:t>
            </w:r>
          </w:p>
        </w:tc>
      </w:tr>
      <w:tr w:rsidR="005C47A0" w:rsidTr="00FB3D14">
        <w:trPr>
          <w:cnfStyle w:val="000000100000"/>
          <w:trHeight w:val="302"/>
        </w:trPr>
        <w:tc>
          <w:tcPr>
            <w:cnfStyle w:val="001000000000"/>
            <w:tcW w:w="3080" w:type="dxa"/>
          </w:tcPr>
          <w:p w:rsidR="005C47A0" w:rsidRDefault="005C47A0" w:rsidP="00246B3D">
            <w:pPr>
              <w:pStyle w:val="a3"/>
            </w:pPr>
            <w:r>
              <w:t>-</w:t>
            </w:r>
            <w:proofErr w:type="spellStart"/>
            <w:r>
              <w:t>oic</w:t>
            </w:r>
            <w:proofErr w:type="spellEnd"/>
            <w:r>
              <w:t xml:space="preserve"> acid</w:t>
            </w:r>
          </w:p>
        </w:tc>
        <w:tc>
          <w:tcPr>
            <w:tcW w:w="3081" w:type="dxa"/>
          </w:tcPr>
          <w:p w:rsidR="005C47A0" w:rsidRDefault="005C47A0" w:rsidP="00246B3D">
            <w:pPr>
              <w:pStyle w:val="a3"/>
              <w:cnfStyle w:val="000000100000"/>
            </w:pPr>
            <w:r>
              <w:t>acid</w:t>
            </w:r>
          </w:p>
        </w:tc>
        <w:tc>
          <w:tcPr>
            <w:tcW w:w="3081" w:type="dxa"/>
          </w:tcPr>
          <w:p w:rsidR="005C47A0" w:rsidRDefault="005C47A0" w:rsidP="00246B3D">
            <w:pPr>
              <w:pStyle w:val="a3"/>
              <w:cnfStyle w:val="000000100000"/>
            </w:pPr>
          </w:p>
        </w:tc>
      </w:tr>
    </w:tbl>
    <w:p w:rsidR="00246B3D" w:rsidRDefault="00246B3D" w:rsidP="00246B3D">
      <w:pPr>
        <w:pStyle w:val="a3"/>
        <w:ind w:left="720"/>
      </w:pPr>
    </w:p>
    <w:p w:rsidR="00246B3D" w:rsidRDefault="00246B3D" w:rsidP="00246B3D">
      <w:pPr>
        <w:pStyle w:val="a3"/>
        <w:ind w:left="720"/>
      </w:pPr>
      <w:r>
        <w:t>Prefixes</w:t>
      </w:r>
    </w:p>
    <w:tbl>
      <w:tblPr>
        <w:tblStyle w:val="-1"/>
        <w:tblW w:w="0" w:type="auto"/>
        <w:tblLook w:val="04A0"/>
      </w:tblPr>
      <w:tblGrid>
        <w:gridCol w:w="2310"/>
        <w:gridCol w:w="2310"/>
        <w:gridCol w:w="2311"/>
        <w:gridCol w:w="2311"/>
      </w:tblGrid>
      <w:tr w:rsidR="005C47A0" w:rsidTr="00B05E72">
        <w:trPr>
          <w:cnfStyle w:val="100000000000"/>
        </w:trPr>
        <w:tc>
          <w:tcPr>
            <w:cnfStyle w:val="001000000000"/>
            <w:tcW w:w="2310" w:type="dxa"/>
          </w:tcPr>
          <w:p w:rsidR="00246B3D" w:rsidRDefault="005C47A0" w:rsidP="00246B3D">
            <w:pPr>
              <w:pStyle w:val="a3"/>
            </w:pPr>
            <w:r>
              <w:t>P</w:t>
            </w:r>
            <w:r w:rsidR="00246B3D">
              <w:t>refix</w:t>
            </w:r>
          </w:p>
        </w:tc>
        <w:tc>
          <w:tcPr>
            <w:tcW w:w="2310" w:type="dxa"/>
          </w:tcPr>
          <w:p w:rsidR="00246B3D" w:rsidRDefault="005C47A0" w:rsidP="00246B3D">
            <w:pPr>
              <w:pStyle w:val="a3"/>
              <w:cnfStyle w:val="100000000000"/>
            </w:pPr>
            <w:r>
              <w:t>C</w:t>
            </w:r>
            <w:r w:rsidR="00246B3D">
              <w:t>arbon</w:t>
            </w:r>
            <w:r>
              <w:t xml:space="preserve"> atoms</w:t>
            </w:r>
          </w:p>
        </w:tc>
        <w:tc>
          <w:tcPr>
            <w:tcW w:w="2311" w:type="dxa"/>
          </w:tcPr>
          <w:p w:rsidR="00246B3D" w:rsidRDefault="00246B3D" w:rsidP="00246B3D">
            <w:pPr>
              <w:pStyle w:val="a3"/>
              <w:cnfStyle w:val="100000000000"/>
            </w:pPr>
            <w:r>
              <w:t>prefix</w:t>
            </w:r>
          </w:p>
        </w:tc>
        <w:tc>
          <w:tcPr>
            <w:tcW w:w="2311" w:type="dxa"/>
          </w:tcPr>
          <w:p w:rsidR="00246B3D" w:rsidRDefault="005C47A0" w:rsidP="00246B3D">
            <w:pPr>
              <w:pStyle w:val="a3"/>
              <w:cnfStyle w:val="100000000000"/>
            </w:pPr>
            <w:r>
              <w:t>Carbon atoms</w:t>
            </w:r>
          </w:p>
        </w:tc>
      </w:tr>
      <w:tr w:rsidR="005C47A0" w:rsidTr="00B05E72">
        <w:trPr>
          <w:cnfStyle w:val="000000100000"/>
        </w:trPr>
        <w:tc>
          <w:tcPr>
            <w:cnfStyle w:val="001000000000"/>
            <w:tcW w:w="2310" w:type="dxa"/>
          </w:tcPr>
          <w:p w:rsidR="00246B3D" w:rsidRDefault="005C47A0" w:rsidP="00246B3D">
            <w:pPr>
              <w:pStyle w:val="a3"/>
            </w:pPr>
            <w:r>
              <w:t>Meth-</w:t>
            </w:r>
          </w:p>
        </w:tc>
        <w:tc>
          <w:tcPr>
            <w:tcW w:w="2310" w:type="dxa"/>
          </w:tcPr>
          <w:p w:rsidR="00246B3D" w:rsidRDefault="005C47A0" w:rsidP="00246B3D">
            <w:pPr>
              <w:pStyle w:val="a3"/>
              <w:cnfStyle w:val="000000100000"/>
            </w:pPr>
            <w:r>
              <w:t>1</w:t>
            </w:r>
          </w:p>
        </w:tc>
        <w:tc>
          <w:tcPr>
            <w:tcW w:w="2311" w:type="dxa"/>
          </w:tcPr>
          <w:p w:rsidR="00246B3D" w:rsidRPr="00B05E72" w:rsidRDefault="005C47A0" w:rsidP="00246B3D">
            <w:pPr>
              <w:pStyle w:val="a3"/>
              <w:cnfStyle w:val="000000100000"/>
              <w:rPr>
                <w:b/>
              </w:rPr>
            </w:pPr>
            <w:r w:rsidRPr="00B05E72">
              <w:rPr>
                <w:b/>
              </w:rPr>
              <w:t>Hex-</w:t>
            </w:r>
          </w:p>
        </w:tc>
        <w:tc>
          <w:tcPr>
            <w:tcW w:w="2311" w:type="dxa"/>
          </w:tcPr>
          <w:p w:rsidR="00246B3D" w:rsidRDefault="005C47A0" w:rsidP="00246B3D">
            <w:pPr>
              <w:pStyle w:val="a3"/>
              <w:cnfStyle w:val="000000100000"/>
            </w:pPr>
            <w:r>
              <w:t>6</w:t>
            </w:r>
          </w:p>
        </w:tc>
      </w:tr>
      <w:tr w:rsidR="005C47A0" w:rsidTr="00B05E72">
        <w:tc>
          <w:tcPr>
            <w:cnfStyle w:val="001000000000"/>
            <w:tcW w:w="2310" w:type="dxa"/>
          </w:tcPr>
          <w:p w:rsidR="00246B3D" w:rsidRDefault="005C47A0" w:rsidP="00246B3D">
            <w:pPr>
              <w:pStyle w:val="a3"/>
            </w:pPr>
            <w:r>
              <w:t>Eth-</w:t>
            </w:r>
          </w:p>
        </w:tc>
        <w:tc>
          <w:tcPr>
            <w:tcW w:w="2310" w:type="dxa"/>
          </w:tcPr>
          <w:p w:rsidR="00246B3D" w:rsidRDefault="005C47A0" w:rsidP="00246B3D">
            <w:pPr>
              <w:pStyle w:val="a3"/>
              <w:cnfStyle w:val="000000000000"/>
            </w:pPr>
            <w:r>
              <w:t>2</w:t>
            </w:r>
          </w:p>
        </w:tc>
        <w:tc>
          <w:tcPr>
            <w:tcW w:w="2311" w:type="dxa"/>
          </w:tcPr>
          <w:p w:rsidR="00246B3D" w:rsidRPr="00B05E72" w:rsidRDefault="005C47A0" w:rsidP="00246B3D">
            <w:pPr>
              <w:pStyle w:val="a3"/>
              <w:cnfStyle w:val="000000000000"/>
              <w:rPr>
                <w:b/>
              </w:rPr>
            </w:pPr>
            <w:proofErr w:type="spellStart"/>
            <w:r w:rsidRPr="00B05E72">
              <w:rPr>
                <w:b/>
              </w:rPr>
              <w:t>Hept</w:t>
            </w:r>
            <w:proofErr w:type="spellEnd"/>
            <w:r w:rsidRPr="00B05E72">
              <w:rPr>
                <w:b/>
              </w:rPr>
              <w:t>-</w:t>
            </w:r>
          </w:p>
        </w:tc>
        <w:tc>
          <w:tcPr>
            <w:tcW w:w="2311" w:type="dxa"/>
          </w:tcPr>
          <w:p w:rsidR="00246B3D" w:rsidRDefault="005C47A0" w:rsidP="00246B3D">
            <w:pPr>
              <w:pStyle w:val="a3"/>
              <w:cnfStyle w:val="000000000000"/>
            </w:pPr>
            <w:r>
              <w:t>7</w:t>
            </w:r>
          </w:p>
        </w:tc>
      </w:tr>
      <w:tr w:rsidR="005C47A0" w:rsidTr="00B05E72">
        <w:trPr>
          <w:cnfStyle w:val="000000100000"/>
        </w:trPr>
        <w:tc>
          <w:tcPr>
            <w:cnfStyle w:val="001000000000"/>
            <w:tcW w:w="2310" w:type="dxa"/>
          </w:tcPr>
          <w:p w:rsidR="00246B3D" w:rsidRDefault="005C47A0" w:rsidP="00246B3D">
            <w:pPr>
              <w:pStyle w:val="a3"/>
            </w:pPr>
            <w:r>
              <w:t>Prop-</w:t>
            </w:r>
          </w:p>
        </w:tc>
        <w:tc>
          <w:tcPr>
            <w:tcW w:w="2310" w:type="dxa"/>
          </w:tcPr>
          <w:p w:rsidR="00246B3D" w:rsidRDefault="005C47A0" w:rsidP="00246B3D">
            <w:pPr>
              <w:pStyle w:val="a3"/>
              <w:cnfStyle w:val="000000100000"/>
            </w:pPr>
            <w:r>
              <w:t>3</w:t>
            </w:r>
          </w:p>
        </w:tc>
        <w:tc>
          <w:tcPr>
            <w:tcW w:w="2311" w:type="dxa"/>
          </w:tcPr>
          <w:p w:rsidR="00246B3D" w:rsidRPr="00B05E72" w:rsidRDefault="005C47A0" w:rsidP="00246B3D">
            <w:pPr>
              <w:pStyle w:val="a3"/>
              <w:cnfStyle w:val="000000100000"/>
              <w:rPr>
                <w:b/>
              </w:rPr>
            </w:pPr>
            <w:r w:rsidRPr="00B05E72">
              <w:rPr>
                <w:b/>
              </w:rPr>
              <w:t>Oct-</w:t>
            </w:r>
          </w:p>
        </w:tc>
        <w:tc>
          <w:tcPr>
            <w:tcW w:w="2311" w:type="dxa"/>
          </w:tcPr>
          <w:p w:rsidR="00246B3D" w:rsidRDefault="005C47A0" w:rsidP="00246B3D">
            <w:pPr>
              <w:pStyle w:val="a3"/>
              <w:cnfStyle w:val="000000100000"/>
            </w:pPr>
            <w:r>
              <w:t>8</w:t>
            </w:r>
          </w:p>
        </w:tc>
      </w:tr>
      <w:tr w:rsidR="005C47A0" w:rsidTr="00B05E72">
        <w:tc>
          <w:tcPr>
            <w:cnfStyle w:val="001000000000"/>
            <w:tcW w:w="2310" w:type="dxa"/>
          </w:tcPr>
          <w:p w:rsidR="00246B3D" w:rsidRDefault="005C47A0" w:rsidP="00246B3D">
            <w:pPr>
              <w:pStyle w:val="a3"/>
            </w:pPr>
            <w:r>
              <w:t>But-</w:t>
            </w:r>
          </w:p>
        </w:tc>
        <w:tc>
          <w:tcPr>
            <w:tcW w:w="2310" w:type="dxa"/>
          </w:tcPr>
          <w:p w:rsidR="00246B3D" w:rsidRDefault="005C47A0" w:rsidP="00246B3D">
            <w:pPr>
              <w:pStyle w:val="a3"/>
              <w:cnfStyle w:val="000000000000"/>
            </w:pPr>
            <w:r>
              <w:t>4</w:t>
            </w:r>
          </w:p>
        </w:tc>
        <w:tc>
          <w:tcPr>
            <w:tcW w:w="2311" w:type="dxa"/>
          </w:tcPr>
          <w:p w:rsidR="00246B3D" w:rsidRPr="00B05E72" w:rsidRDefault="005C47A0" w:rsidP="00246B3D">
            <w:pPr>
              <w:pStyle w:val="a3"/>
              <w:cnfStyle w:val="000000000000"/>
              <w:rPr>
                <w:b/>
              </w:rPr>
            </w:pPr>
            <w:r w:rsidRPr="00B05E72">
              <w:rPr>
                <w:b/>
              </w:rPr>
              <w:t>Non-</w:t>
            </w:r>
          </w:p>
        </w:tc>
        <w:tc>
          <w:tcPr>
            <w:tcW w:w="2311" w:type="dxa"/>
          </w:tcPr>
          <w:p w:rsidR="00246B3D" w:rsidRDefault="005C47A0" w:rsidP="00246B3D">
            <w:pPr>
              <w:pStyle w:val="a3"/>
              <w:cnfStyle w:val="000000000000"/>
            </w:pPr>
            <w:r>
              <w:t>9</w:t>
            </w:r>
          </w:p>
        </w:tc>
      </w:tr>
      <w:tr w:rsidR="005C47A0" w:rsidTr="00B05E72">
        <w:trPr>
          <w:cnfStyle w:val="000000100000"/>
        </w:trPr>
        <w:tc>
          <w:tcPr>
            <w:cnfStyle w:val="001000000000"/>
            <w:tcW w:w="2310" w:type="dxa"/>
          </w:tcPr>
          <w:p w:rsidR="00246B3D" w:rsidRDefault="005C47A0" w:rsidP="00246B3D">
            <w:pPr>
              <w:pStyle w:val="a3"/>
            </w:pPr>
            <w:r>
              <w:t>Pent-</w:t>
            </w:r>
          </w:p>
        </w:tc>
        <w:tc>
          <w:tcPr>
            <w:tcW w:w="2310" w:type="dxa"/>
          </w:tcPr>
          <w:p w:rsidR="00246B3D" w:rsidRDefault="005C47A0" w:rsidP="00246B3D">
            <w:pPr>
              <w:pStyle w:val="a3"/>
              <w:cnfStyle w:val="000000100000"/>
            </w:pPr>
            <w:r>
              <w:t>5</w:t>
            </w:r>
          </w:p>
        </w:tc>
        <w:tc>
          <w:tcPr>
            <w:tcW w:w="2311" w:type="dxa"/>
          </w:tcPr>
          <w:p w:rsidR="00246B3D" w:rsidRPr="00B05E72" w:rsidRDefault="005C47A0" w:rsidP="00246B3D">
            <w:pPr>
              <w:pStyle w:val="a3"/>
              <w:cnfStyle w:val="000000100000"/>
              <w:rPr>
                <w:b/>
              </w:rPr>
            </w:pPr>
            <w:r w:rsidRPr="00B05E72">
              <w:rPr>
                <w:b/>
              </w:rPr>
              <w:t>Dec-</w:t>
            </w:r>
          </w:p>
        </w:tc>
        <w:tc>
          <w:tcPr>
            <w:tcW w:w="2311" w:type="dxa"/>
          </w:tcPr>
          <w:p w:rsidR="00246B3D" w:rsidRDefault="005C47A0" w:rsidP="00246B3D">
            <w:pPr>
              <w:pStyle w:val="a3"/>
              <w:cnfStyle w:val="000000100000"/>
            </w:pPr>
            <w:r>
              <w:t>10</w:t>
            </w:r>
          </w:p>
        </w:tc>
      </w:tr>
    </w:tbl>
    <w:p w:rsidR="00246B3D" w:rsidRDefault="005C47A0" w:rsidP="005C47A0">
      <w:pPr>
        <w:pStyle w:val="a3"/>
      </w:pPr>
      <w:r>
        <w:t xml:space="preserve">               </w:t>
      </w:r>
    </w:p>
    <w:p w:rsidR="005C47A0" w:rsidRDefault="005C47A0" w:rsidP="005C47A0">
      <w:pPr>
        <w:pStyle w:val="a3"/>
        <w:numPr>
          <w:ilvl w:val="0"/>
          <w:numId w:val="3"/>
        </w:numPr>
      </w:pPr>
      <w:r>
        <w:lastRenderedPageBreak/>
        <w:t>Homologous series</w:t>
      </w:r>
    </w:p>
    <w:p w:rsidR="005C47A0" w:rsidRDefault="005C47A0" w:rsidP="005C47A0">
      <w:pPr>
        <w:pStyle w:val="a3"/>
        <w:ind w:left="720"/>
      </w:pPr>
      <w:r>
        <w:t>-compounds that have a similar structure and similar name endings</w:t>
      </w:r>
    </w:p>
    <w:p w:rsidR="005C47A0" w:rsidRDefault="005C47A0" w:rsidP="005C47A0">
      <w:pPr>
        <w:pStyle w:val="a3"/>
        <w:ind w:left="720"/>
      </w:pPr>
      <w:r>
        <w:t>-behave chemically in a similar way and can be represented by a general formula</w:t>
      </w:r>
    </w:p>
    <w:p w:rsidR="00B374BB" w:rsidRDefault="00B374BB" w:rsidP="005C47A0">
      <w:pPr>
        <w:pStyle w:val="a3"/>
        <w:ind w:left="720"/>
      </w:pPr>
      <w:r>
        <w:t>-have same functional group</w:t>
      </w:r>
    </w:p>
    <w:p w:rsidR="00B374BB" w:rsidRDefault="00B374BB" w:rsidP="005C47A0">
      <w:pPr>
        <w:pStyle w:val="a3"/>
        <w:ind w:left="720"/>
      </w:pPr>
      <w:r>
        <w:t>-physical properties gradually change as we go down a series</w:t>
      </w:r>
    </w:p>
    <w:p w:rsidR="00F47BD8" w:rsidRDefault="00F47BD8" w:rsidP="00F47BD8">
      <w:pPr>
        <w:pStyle w:val="a3"/>
        <w:ind w:left="720"/>
      </w:pPr>
      <w:r>
        <w:t>Changes as we go down</w:t>
      </w:r>
    </w:p>
    <w:p w:rsidR="00F47BD8" w:rsidRDefault="00F47BD8" w:rsidP="00F47BD8">
      <w:pPr>
        <w:pStyle w:val="a3"/>
        <w:ind w:left="720"/>
      </w:pPr>
      <w:r>
        <w:t>-</w:t>
      </w:r>
      <w:r w:rsidR="00D45B32">
        <w:t>the number of carbon atoms in the compound increases</w:t>
      </w:r>
    </w:p>
    <w:p w:rsidR="00B374BB" w:rsidRDefault="00B374BB" w:rsidP="00F47BD8">
      <w:pPr>
        <w:pStyle w:val="a3"/>
        <w:ind w:left="720"/>
      </w:pPr>
      <w:r>
        <w:t>-gets less reactive as we go down as there are more carbon bonds to be broken</w:t>
      </w:r>
    </w:p>
    <w:p w:rsidR="00B374BB" w:rsidRDefault="00D45B32" w:rsidP="00B374BB">
      <w:pPr>
        <w:pStyle w:val="a3"/>
        <w:ind w:left="720"/>
      </w:pPr>
      <w:r>
        <w:t>-physical properties of the compounds gradually change</w:t>
      </w:r>
    </w:p>
    <w:p w:rsidR="00D45B32" w:rsidRDefault="00D45B32" w:rsidP="00F47BD8">
      <w:pPr>
        <w:pStyle w:val="a3"/>
        <w:ind w:left="720"/>
      </w:pPr>
      <w:proofErr w:type="gramStart"/>
      <w:r>
        <w:t>e.g</w:t>
      </w:r>
      <w:proofErr w:type="gramEnd"/>
      <w:r>
        <w:t xml:space="preserve">. the boiling points/melting points of the </w:t>
      </w:r>
      <w:proofErr w:type="spellStart"/>
      <w:r>
        <w:t>alkanes</w:t>
      </w:r>
      <w:proofErr w:type="spellEnd"/>
      <w:r>
        <w:t xml:space="preserve"> gradually increase</w:t>
      </w:r>
    </w:p>
    <w:p w:rsidR="00D45B32" w:rsidRDefault="00D45B32" w:rsidP="00F47BD8">
      <w:pPr>
        <w:pStyle w:val="a3"/>
        <w:ind w:left="720"/>
      </w:pPr>
      <w:r>
        <w:t>-under normal conditions molecules with up to 4 carbons atoms are gases,</w:t>
      </w:r>
    </w:p>
    <w:p w:rsidR="00D45B32" w:rsidRDefault="00D45B32" w:rsidP="00D45B32">
      <w:pPr>
        <w:pStyle w:val="a3"/>
        <w:ind w:left="720"/>
      </w:pPr>
      <w:r>
        <w:t xml:space="preserve">                           </w:t>
      </w:r>
      <w:proofErr w:type="gramStart"/>
      <w:r>
        <w:t>those</w:t>
      </w:r>
      <w:proofErr w:type="gramEnd"/>
      <w:r>
        <w:t xml:space="preserve"> with 5-16 carbon atoms are liquids</w:t>
      </w:r>
    </w:p>
    <w:p w:rsidR="00D45B32" w:rsidRDefault="00D45B32" w:rsidP="00D45B32">
      <w:pPr>
        <w:pStyle w:val="a3"/>
        <w:ind w:left="720"/>
      </w:pPr>
      <w:r>
        <w:t xml:space="preserve">                           </w:t>
      </w:r>
      <w:proofErr w:type="gramStart"/>
      <w:r>
        <w:t>and</w:t>
      </w:r>
      <w:proofErr w:type="gramEnd"/>
      <w:r>
        <w:t xml:space="preserve"> those with more than 16 carbon atoms are solids</w:t>
      </w:r>
    </w:p>
    <w:p w:rsidR="00D45B32" w:rsidRDefault="00D45B32" w:rsidP="00D45B32">
      <w:pPr>
        <w:pStyle w:val="a3"/>
      </w:pPr>
    </w:p>
    <w:p w:rsidR="00B374BB" w:rsidRDefault="00D45B32" w:rsidP="001F1B47">
      <w:pPr>
        <w:pStyle w:val="a3"/>
        <w:numPr>
          <w:ilvl w:val="0"/>
          <w:numId w:val="3"/>
        </w:numPr>
      </w:pPr>
      <w:proofErr w:type="spellStart"/>
      <w:r>
        <w:t>Alkanes</w:t>
      </w:r>
      <w:proofErr w:type="spellEnd"/>
    </w:p>
    <w:p w:rsidR="00B374BB" w:rsidRDefault="00B374BB" w:rsidP="00B374BB">
      <w:pPr>
        <w:pStyle w:val="a3"/>
        <w:ind w:left="720"/>
      </w:pPr>
      <w:r>
        <w:t xml:space="preserve">-very </w:t>
      </w:r>
      <w:proofErr w:type="spellStart"/>
      <w:r>
        <w:t>unreactive</w:t>
      </w:r>
      <w:proofErr w:type="spellEnd"/>
      <w:r>
        <w:t xml:space="preserve"> molecules (no real sites where substances can attack them)</w:t>
      </w:r>
    </w:p>
    <w:p w:rsidR="00B374BB" w:rsidRDefault="00B374BB" w:rsidP="00B374BB">
      <w:pPr>
        <w:pStyle w:val="a3"/>
        <w:ind w:left="720"/>
      </w:pPr>
      <w:r>
        <w:t>-flammable, make good fuels, burning with a yellow orange flame</w:t>
      </w:r>
    </w:p>
    <w:p w:rsidR="00B374BB" w:rsidRDefault="00B374BB" w:rsidP="00B374BB">
      <w:pPr>
        <w:pStyle w:val="a3"/>
        <w:ind w:left="720"/>
      </w:pPr>
      <w:r>
        <w:t>-saturated, no more hydrogen atoms can be added</w:t>
      </w:r>
    </w:p>
    <w:p w:rsidR="00B374BB" w:rsidRDefault="00B374BB" w:rsidP="00B374BB">
      <w:pPr>
        <w:pStyle w:val="a3"/>
        <w:ind w:left="720"/>
      </w:pPr>
      <w:r>
        <w:t>-immiscible with water</w:t>
      </w:r>
    </w:p>
    <w:p w:rsidR="00B374BB" w:rsidRDefault="00B374BB" w:rsidP="00B374BB">
      <w:pPr>
        <w:pStyle w:val="a3"/>
        <w:ind w:left="720"/>
      </w:pPr>
      <w:r>
        <w:t>-smell like petrol</w:t>
      </w:r>
    </w:p>
    <w:p w:rsidR="001F1B47" w:rsidRDefault="003A1EEA" w:rsidP="00B374BB">
      <w:pPr>
        <w:pStyle w:val="a3"/>
        <w:ind w:left="720"/>
      </w:pPr>
      <w:r>
        <w:t>C</w:t>
      </w:r>
      <w:r w:rsidR="001F1B47">
        <w:t>ombustion reaction</w:t>
      </w:r>
    </w:p>
    <w:p w:rsidR="001F1B47" w:rsidRDefault="001F1B47" w:rsidP="001F1B47">
      <w:pPr>
        <w:pStyle w:val="a3"/>
        <w:ind w:left="720"/>
      </w:pPr>
      <w:r>
        <w:t xml:space="preserve">  Complete combustion</w:t>
      </w:r>
    </w:p>
    <w:p w:rsidR="001F1B47" w:rsidRDefault="001F1B47" w:rsidP="001F1B47">
      <w:pPr>
        <w:pStyle w:val="a3"/>
        <w:ind w:left="720" w:firstLine="90"/>
      </w:pPr>
      <w:r>
        <w:t xml:space="preserve">    Methane+ oxygen → carbon dioxide +water</w:t>
      </w:r>
    </w:p>
    <w:p w:rsidR="001F1B47" w:rsidRDefault="001F1B47" w:rsidP="001F1B47">
      <w:pPr>
        <w:pStyle w:val="a3"/>
        <w:ind w:left="720" w:firstLine="90"/>
      </w:pPr>
      <w:r>
        <w:t xml:space="preserve">    CH₄      +      </w:t>
      </w:r>
      <w:r w:rsidR="00796CF6">
        <w:t>2</w:t>
      </w:r>
      <w:r>
        <w:t>O₂     →          CO₂            + H₂O</w:t>
      </w:r>
    </w:p>
    <w:p w:rsidR="001F1B47" w:rsidRDefault="001F1B47" w:rsidP="001F1B47">
      <w:pPr>
        <w:pStyle w:val="a3"/>
      </w:pPr>
      <w:r>
        <w:t xml:space="preserve">                 Incomplete combustion</w:t>
      </w:r>
    </w:p>
    <w:p w:rsidR="001F1B47" w:rsidRPr="00796CF6" w:rsidRDefault="001F1B47" w:rsidP="001F1B47">
      <w:pPr>
        <w:pStyle w:val="a3"/>
      </w:pPr>
      <w:r w:rsidRPr="00796CF6">
        <w:t xml:space="preserve">                    -produces carbon monoxide, a pollutant</w:t>
      </w:r>
    </w:p>
    <w:p w:rsidR="001F1B47" w:rsidRDefault="001F1B47" w:rsidP="001F1B47">
      <w:pPr>
        <w:pStyle w:val="a3"/>
      </w:pPr>
      <w:r w:rsidRPr="001F1B47">
        <w:t xml:space="preserve">               </w:t>
      </w:r>
      <w:r>
        <w:t xml:space="preserve">  </w:t>
      </w:r>
      <w:r w:rsidRPr="001F1B47">
        <w:t xml:space="preserve">   </w:t>
      </w:r>
      <w:r>
        <w:t>Methane + oxygen → carbon monoxide + water</w:t>
      </w:r>
    </w:p>
    <w:p w:rsidR="001F1B47" w:rsidRDefault="001F1B47" w:rsidP="001F1B47">
      <w:pPr>
        <w:pStyle w:val="a3"/>
        <w:ind w:left="720"/>
      </w:pPr>
      <w:r>
        <w:t xml:space="preserve">        CH₄       +      O₂     →           CO                 </w:t>
      </w:r>
      <w:proofErr w:type="gramStart"/>
      <w:r>
        <w:t>+  H₂O</w:t>
      </w:r>
      <w:proofErr w:type="gramEnd"/>
    </w:p>
    <w:p w:rsidR="003A1EEA" w:rsidRDefault="009D1534" w:rsidP="001F1B47">
      <w:pPr>
        <w:pStyle w:val="a3"/>
        <w:ind w:left="720"/>
      </w:pPr>
      <w:proofErr w:type="spellStart"/>
      <w:r>
        <w:t>Substution</w:t>
      </w:r>
      <w:proofErr w:type="spellEnd"/>
      <w:r>
        <w:t xml:space="preserve"> reaction</w:t>
      </w:r>
    </w:p>
    <w:p w:rsidR="009D1534" w:rsidRDefault="009D1534" w:rsidP="001F1B47">
      <w:pPr>
        <w:pStyle w:val="a3"/>
        <w:ind w:left="720"/>
      </w:pPr>
      <w:r>
        <w:t>-</w:t>
      </w:r>
      <w:proofErr w:type="spellStart"/>
      <w:r>
        <w:t>alkanes</w:t>
      </w:r>
      <w:proofErr w:type="spellEnd"/>
      <w:r>
        <w:t xml:space="preserve"> can react with halogens to form substituted </w:t>
      </w:r>
      <w:proofErr w:type="spellStart"/>
      <w:r>
        <w:t>alkanes</w:t>
      </w:r>
      <w:proofErr w:type="spellEnd"/>
      <w:r>
        <w:t xml:space="preserve"> (</w:t>
      </w:r>
      <w:proofErr w:type="spellStart"/>
      <w:r>
        <w:t>haloalkanes</w:t>
      </w:r>
      <w:proofErr w:type="spellEnd"/>
      <w:r>
        <w:t>) in the presence of UV light</w:t>
      </w:r>
    </w:p>
    <w:p w:rsidR="009D1534" w:rsidRDefault="009D1534" w:rsidP="001F1B47">
      <w:pPr>
        <w:pStyle w:val="a3"/>
        <w:ind w:left="720"/>
      </w:pPr>
      <w:proofErr w:type="gramStart"/>
      <w:r>
        <w:t>e.g</w:t>
      </w:r>
      <w:proofErr w:type="gramEnd"/>
      <w:r>
        <w:t>. methane+ chlorine→ chloromethane + hydrogen chloride</w:t>
      </w:r>
    </w:p>
    <w:p w:rsidR="009D1534" w:rsidRPr="009D1534" w:rsidRDefault="009D1534" w:rsidP="001F1B47">
      <w:pPr>
        <w:pStyle w:val="a3"/>
        <w:ind w:left="720"/>
      </w:pPr>
      <w:r>
        <w:t xml:space="preserve">              CH</w:t>
      </w:r>
      <w:r>
        <w:rPr>
          <w:vertAlign w:val="subscript"/>
        </w:rPr>
        <w:t>4</w:t>
      </w:r>
      <w:r>
        <w:t xml:space="preserve">    +      Cl</w:t>
      </w:r>
      <w:r>
        <w:rPr>
          <w:vertAlign w:val="subscript"/>
        </w:rPr>
        <w:t>2</w:t>
      </w:r>
      <w:r>
        <w:t xml:space="preserve">     →            CH</w:t>
      </w:r>
      <w:r>
        <w:rPr>
          <w:vertAlign w:val="subscript"/>
        </w:rPr>
        <w:t>3</w:t>
      </w:r>
      <w:r>
        <w:t xml:space="preserve">Cl        +             </w:t>
      </w:r>
      <w:proofErr w:type="spellStart"/>
      <w:r>
        <w:t>HCl</w:t>
      </w:r>
      <w:proofErr w:type="spellEnd"/>
    </w:p>
    <w:p w:rsidR="001F1B47" w:rsidRDefault="001F1B47" w:rsidP="001F1B47">
      <w:pPr>
        <w:pStyle w:val="a3"/>
        <w:ind w:left="720"/>
      </w:pPr>
    </w:p>
    <w:tbl>
      <w:tblPr>
        <w:tblStyle w:val="-1"/>
        <w:tblW w:w="0" w:type="auto"/>
        <w:tblLook w:val="04A0"/>
      </w:tblPr>
      <w:tblGrid>
        <w:gridCol w:w="1089"/>
        <w:gridCol w:w="1462"/>
        <w:gridCol w:w="2223"/>
        <w:gridCol w:w="851"/>
        <w:gridCol w:w="2897"/>
      </w:tblGrid>
      <w:tr w:rsidR="00B05E72" w:rsidTr="00B05E72">
        <w:trPr>
          <w:cnfStyle w:val="100000000000"/>
        </w:trPr>
        <w:tc>
          <w:tcPr>
            <w:cnfStyle w:val="001000000000"/>
            <w:tcW w:w="1089" w:type="dxa"/>
          </w:tcPr>
          <w:p w:rsidR="00D45B32" w:rsidRDefault="00D45B32" w:rsidP="00D45B32">
            <w:pPr>
              <w:pStyle w:val="a3"/>
            </w:pPr>
            <w:r>
              <w:t>Name</w:t>
            </w:r>
          </w:p>
        </w:tc>
        <w:tc>
          <w:tcPr>
            <w:tcW w:w="1462" w:type="dxa"/>
          </w:tcPr>
          <w:p w:rsidR="00D45B32" w:rsidRDefault="00D45B32" w:rsidP="00D45B32">
            <w:pPr>
              <w:pStyle w:val="a3"/>
              <w:cnfStyle w:val="100000000000"/>
            </w:pPr>
            <w:r>
              <w:t>Formula</w:t>
            </w:r>
          </w:p>
        </w:tc>
        <w:tc>
          <w:tcPr>
            <w:tcW w:w="2223" w:type="dxa"/>
          </w:tcPr>
          <w:p w:rsidR="00D45B32" w:rsidRDefault="00D45B32" w:rsidP="00D45B32">
            <w:pPr>
              <w:pStyle w:val="a3"/>
              <w:cnfStyle w:val="100000000000"/>
            </w:pPr>
            <w:r>
              <w:t>Displayed formula</w:t>
            </w:r>
          </w:p>
        </w:tc>
        <w:tc>
          <w:tcPr>
            <w:tcW w:w="851" w:type="dxa"/>
          </w:tcPr>
          <w:p w:rsidR="00D45B32" w:rsidRDefault="00D45B32" w:rsidP="00D45B32">
            <w:pPr>
              <w:pStyle w:val="a3"/>
              <w:cnfStyle w:val="100000000000"/>
            </w:pPr>
            <w:r>
              <w:t>Boiling point</w:t>
            </w:r>
          </w:p>
        </w:tc>
        <w:tc>
          <w:tcPr>
            <w:tcW w:w="2897" w:type="dxa"/>
          </w:tcPr>
          <w:p w:rsidR="00D45B32" w:rsidRDefault="00D45B32" w:rsidP="00D45B32">
            <w:pPr>
              <w:pStyle w:val="a3"/>
              <w:cnfStyle w:val="100000000000"/>
            </w:pPr>
            <w:r>
              <w:t>State at room temperature/pressure</w:t>
            </w:r>
          </w:p>
        </w:tc>
      </w:tr>
      <w:tr w:rsidR="00D45B32" w:rsidTr="00B05E72">
        <w:trPr>
          <w:cnfStyle w:val="000000100000"/>
        </w:trPr>
        <w:tc>
          <w:tcPr>
            <w:cnfStyle w:val="001000000000"/>
            <w:tcW w:w="1089" w:type="dxa"/>
          </w:tcPr>
          <w:p w:rsidR="00D45B32" w:rsidRDefault="00D45B32" w:rsidP="00D45B32">
            <w:pPr>
              <w:pStyle w:val="a3"/>
            </w:pPr>
            <w:r>
              <w:t>Methane</w:t>
            </w:r>
          </w:p>
        </w:tc>
        <w:tc>
          <w:tcPr>
            <w:tcW w:w="1462" w:type="dxa"/>
          </w:tcPr>
          <w:p w:rsidR="00D45B32" w:rsidRDefault="00D45B32" w:rsidP="00D45B32">
            <w:pPr>
              <w:pStyle w:val="a3"/>
              <w:cnfStyle w:val="000000100000"/>
            </w:pPr>
            <w:r>
              <w:t>CH₄</w:t>
            </w:r>
          </w:p>
        </w:tc>
        <w:tc>
          <w:tcPr>
            <w:tcW w:w="2223" w:type="dxa"/>
          </w:tcPr>
          <w:p w:rsidR="00D45B32" w:rsidRDefault="00D45B32" w:rsidP="00D45B32">
            <w:pPr>
              <w:pStyle w:val="a3"/>
              <w:cnfStyle w:val="000000100000"/>
            </w:pPr>
            <w:r>
              <w:rPr>
                <w:noProof/>
              </w:rPr>
              <w:drawing>
                <wp:anchor distT="0" distB="0" distL="114300" distR="114300" simplePos="0" relativeHeight="251661312" behindDoc="0" locked="0" layoutInCell="1" allowOverlap="1">
                  <wp:simplePos x="0" y="0"/>
                  <wp:positionH relativeFrom="column">
                    <wp:posOffset>351790</wp:posOffset>
                  </wp:positionH>
                  <wp:positionV relativeFrom="paragraph">
                    <wp:posOffset>1270</wp:posOffset>
                  </wp:positionV>
                  <wp:extent cx="552450" cy="466725"/>
                  <wp:effectExtent l="0" t="0" r="0" b="0"/>
                  <wp:wrapSquare wrapText="bothSides"/>
                  <wp:docPr id="2" name="그림 0" descr="metha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ane[1].gif"/>
                          <pic:cNvPicPr/>
                        </pic:nvPicPr>
                        <pic:blipFill>
                          <a:blip r:embed="rId6"/>
                          <a:stretch>
                            <a:fillRect/>
                          </a:stretch>
                        </pic:blipFill>
                        <pic:spPr>
                          <a:xfrm>
                            <a:off x="0" y="0"/>
                            <a:ext cx="552450" cy="466725"/>
                          </a:xfrm>
                          <a:prstGeom prst="rect">
                            <a:avLst/>
                          </a:prstGeom>
                        </pic:spPr>
                      </pic:pic>
                    </a:graphicData>
                  </a:graphic>
                </wp:anchor>
              </w:drawing>
            </w:r>
          </w:p>
        </w:tc>
        <w:tc>
          <w:tcPr>
            <w:tcW w:w="851" w:type="dxa"/>
          </w:tcPr>
          <w:p w:rsidR="00D45B32" w:rsidRDefault="00DF4173" w:rsidP="00D45B32">
            <w:pPr>
              <w:pStyle w:val="a3"/>
              <w:cnfStyle w:val="000000100000"/>
            </w:pPr>
            <w:r>
              <w:t>-162</w:t>
            </w:r>
          </w:p>
        </w:tc>
        <w:tc>
          <w:tcPr>
            <w:tcW w:w="2897" w:type="dxa"/>
          </w:tcPr>
          <w:p w:rsidR="00D45B32" w:rsidRDefault="00DF4173" w:rsidP="00D45B32">
            <w:pPr>
              <w:pStyle w:val="a3"/>
              <w:cnfStyle w:val="000000100000"/>
            </w:pPr>
            <w:r>
              <w:t>Gas</w:t>
            </w:r>
          </w:p>
        </w:tc>
      </w:tr>
      <w:tr w:rsidR="00D45B32" w:rsidTr="00B05E72">
        <w:tc>
          <w:tcPr>
            <w:cnfStyle w:val="001000000000"/>
            <w:tcW w:w="1089" w:type="dxa"/>
          </w:tcPr>
          <w:p w:rsidR="00D45B32" w:rsidRDefault="00D45B32" w:rsidP="00D45B32">
            <w:pPr>
              <w:pStyle w:val="a3"/>
            </w:pPr>
            <w:r>
              <w:t>Ethane</w:t>
            </w:r>
          </w:p>
        </w:tc>
        <w:tc>
          <w:tcPr>
            <w:tcW w:w="1462" w:type="dxa"/>
          </w:tcPr>
          <w:p w:rsidR="00D45B32" w:rsidRDefault="00D45B32" w:rsidP="00D45B32">
            <w:pPr>
              <w:pStyle w:val="a3"/>
              <w:cnfStyle w:val="000000000000"/>
            </w:pPr>
            <w:r>
              <w:t>C₂H₆</w:t>
            </w:r>
          </w:p>
        </w:tc>
        <w:tc>
          <w:tcPr>
            <w:tcW w:w="2223" w:type="dxa"/>
          </w:tcPr>
          <w:p w:rsidR="00D45B32" w:rsidRDefault="00D45B32" w:rsidP="00DF4173">
            <w:pPr>
              <w:pStyle w:val="a3"/>
              <w:jc w:val="center"/>
              <w:cnfStyle w:val="000000000000"/>
            </w:pPr>
            <w:r>
              <w:rPr>
                <w:noProof/>
              </w:rPr>
              <w:drawing>
                <wp:inline distT="0" distB="0" distL="0" distR="0">
                  <wp:extent cx="523875" cy="378619"/>
                  <wp:effectExtent l="19050" t="0" r="9525" b="0"/>
                  <wp:docPr id="3" name="그림 1" descr="http://upload.wikimedia.org/wikipedia/commons/thumb/9/99/Ethane-flat.png/80px-Ethane-f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9/Ethane-flat.png/80px-Ethane-flat.png"/>
                          <pic:cNvPicPr>
                            <a:picLocks noChangeAspect="1" noChangeArrowheads="1"/>
                          </pic:cNvPicPr>
                        </pic:nvPicPr>
                        <pic:blipFill>
                          <a:blip r:embed="rId8"/>
                          <a:srcRect/>
                          <a:stretch>
                            <a:fillRect/>
                          </a:stretch>
                        </pic:blipFill>
                        <pic:spPr bwMode="auto">
                          <a:xfrm>
                            <a:off x="0" y="0"/>
                            <a:ext cx="523875" cy="378619"/>
                          </a:xfrm>
                          <a:prstGeom prst="rect">
                            <a:avLst/>
                          </a:prstGeom>
                          <a:noFill/>
                          <a:ln w="9525">
                            <a:noFill/>
                            <a:miter lim="800000"/>
                            <a:headEnd/>
                            <a:tailEnd/>
                          </a:ln>
                        </pic:spPr>
                      </pic:pic>
                    </a:graphicData>
                  </a:graphic>
                </wp:inline>
              </w:drawing>
            </w:r>
          </w:p>
        </w:tc>
        <w:tc>
          <w:tcPr>
            <w:tcW w:w="851" w:type="dxa"/>
          </w:tcPr>
          <w:p w:rsidR="00D45B32" w:rsidRDefault="00DF4173" w:rsidP="00D45B32">
            <w:pPr>
              <w:pStyle w:val="a3"/>
              <w:cnfStyle w:val="000000000000"/>
            </w:pPr>
            <w:r>
              <w:t>-89</w:t>
            </w:r>
          </w:p>
        </w:tc>
        <w:tc>
          <w:tcPr>
            <w:tcW w:w="2897" w:type="dxa"/>
          </w:tcPr>
          <w:p w:rsidR="00D45B32" w:rsidRDefault="00DF4173" w:rsidP="00D45B32">
            <w:pPr>
              <w:pStyle w:val="a3"/>
              <w:cnfStyle w:val="000000000000"/>
            </w:pPr>
            <w:r>
              <w:t>Gas</w:t>
            </w:r>
          </w:p>
        </w:tc>
      </w:tr>
      <w:tr w:rsidR="00D45B32" w:rsidTr="00B05E72">
        <w:trPr>
          <w:cnfStyle w:val="000000100000"/>
        </w:trPr>
        <w:tc>
          <w:tcPr>
            <w:cnfStyle w:val="001000000000"/>
            <w:tcW w:w="1089" w:type="dxa"/>
          </w:tcPr>
          <w:p w:rsidR="00D45B32" w:rsidRDefault="00D45B32" w:rsidP="00D45B32">
            <w:pPr>
              <w:pStyle w:val="a3"/>
            </w:pPr>
            <w:r>
              <w:t>Propane</w:t>
            </w:r>
          </w:p>
        </w:tc>
        <w:tc>
          <w:tcPr>
            <w:tcW w:w="1462" w:type="dxa"/>
          </w:tcPr>
          <w:p w:rsidR="00D45B32" w:rsidRDefault="00D45B32" w:rsidP="00D45B32">
            <w:pPr>
              <w:pStyle w:val="a3"/>
              <w:cnfStyle w:val="000000100000"/>
            </w:pPr>
            <w:r>
              <w:t>C₃H₈</w:t>
            </w:r>
          </w:p>
        </w:tc>
        <w:tc>
          <w:tcPr>
            <w:tcW w:w="2223" w:type="dxa"/>
          </w:tcPr>
          <w:p w:rsidR="00D45B32" w:rsidRDefault="00DF4173" w:rsidP="00DF4173">
            <w:pPr>
              <w:pStyle w:val="a3"/>
              <w:jc w:val="center"/>
              <w:cnfStyle w:val="000000100000"/>
            </w:pPr>
            <w:r>
              <w:rPr>
                <w:noProof/>
              </w:rPr>
              <w:drawing>
                <wp:inline distT="0" distB="0" distL="0" distR="0">
                  <wp:extent cx="666750" cy="433388"/>
                  <wp:effectExtent l="0" t="0" r="0" b="0"/>
                  <wp:docPr id="4" name="그림 4" descr="http://upload.wikimedia.org/wikipedia/commons/thumb/c/c8/Propane.svg/100px-Propa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8/Propane.svg/100px-Propane.svg.png"/>
                          <pic:cNvPicPr>
                            <a:picLocks noChangeAspect="1" noChangeArrowheads="1"/>
                          </pic:cNvPicPr>
                        </pic:nvPicPr>
                        <pic:blipFill>
                          <a:blip r:embed="rId9"/>
                          <a:srcRect/>
                          <a:stretch>
                            <a:fillRect/>
                          </a:stretch>
                        </pic:blipFill>
                        <pic:spPr bwMode="auto">
                          <a:xfrm>
                            <a:off x="0" y="0"/>
                            <a:ext cx="666750" cy="433388"/>
                          </a:xfrm>
                          <a:prstGeom prst="rect">
                            <a:avLst/>
                          </a:prstGeom>
                          <a:noFill/>
                          <a:ln w="9525">
                            <a:noFill/>
                            <a:miter lim="800000"/>
                            <a:headEnd/>
                            <a:tailEnd/>
                          </a:ln>
                        </pic:spPr>
                      </pic:pic>
                    </a:graphicData>
                  </a:graphic>
                </wp:inline>
              </w:drawing>
            </w:r>
          </w:p>
        </w:tc>
        <w:tc>
          <w:tcPr>
            <w:tcW w:w="851" w:type="dxa"/>
          </w:tcPr>
          <w:p w:rsidR="00D45B32" w:rsidRDefault="00DF4173" w:rsidP="00D45B32">
            <w:pPr>
              <w:pStyle w:val="a3"/>
              <w:cnfStyle w:val="000000100000"/>
            </w:pPr>
            <w:r>
              <w:t>-42</w:t>
            </w:r>
          </w:p>
        </w:tc>
        <w:tc>
          <w:tcPr>
            <w:tcW w:w="2897" w:type="dxa"/>
          </w:tcPr>
          <w:p w:rsidR="00D45B32" w:rsidRDefault="00DF4173" w:rsidP="00D45B32">
            <w:pPr>
              <w:pStyle w:val="a3"/>
              <w:cnfStyle w:val="000000100000"/>
            </w:pPr>
            <w:r>
              <w:t>Gas</w:t>
            </w:r>
          </w:p>
        </w:tc>
      </w:tr>
      <w:tr w:rsidR="00D45B32" w:rsidTr="00B05E72">
        <w:tc>
          <w:tcPr>
            <w:cnfStyle w:val="001000000000"/>
            <w:tcW w:w="1089" w:type="dxa"/>
          </w:tcPr>
          <w:p w:rsidR="00D45B32" w:rsidRDefault="00D45B32" w:rsidP="00D45B32">
            <w:pPr>
              <w:pStyle w:val="a3"/>
            </w:pPr>
            <w:r>
              <w:t>Butane</w:t>
            </w:r>
          </w:p>
        </w:tc>
        <w:tc>
          <w:tcPr>
            <w:tcW w:w="1462" w:type="dxa"/>
          </w:tcPr>
          <w:p w:rsidR="00D45B32" w:rsidRDefault="00D45B32" w:rsidP="00D45B32">
            <w:pPr>
              <w:pStyle w:val="a3"/>
              <w:cnfStyle w:val="000000000000"/>
            </w:pPr>
            <w:r>
              <w:t>C</w:t>
            </w:r>
            <w:r w:rsidRPr="00D45B32">
              <w:t>₄</w:t>
            </w:r>
            <m:oMath>
              <m:sSub>
                <m:sSubPr>
                  <m:ctrlPr>
                    <w:rPr>
                      <w:rFonts w:ascii="Cambria Math"/>
                      <w:i/>
                    </w:rPr>
                  </m:ctrlPr>
                </m:sSubPr>
                <m:e>
                  <m:r>
                    <w:rPr>
                      <w:rFonts w:ascii="Cambria Math" w:hAnsi="Cambria Math"/>
                    </w:rPr>
                    <m:t>H</m:t>
                  </m:r>
                </m:e>
                <m:sub>
                  <m:r>
                    <w:rPr>
                      <w:rFonts w:ascii="Cambria Math"/>
                    </w:rPr>
                    <m:t>10</m:t>
                  </m:r>
                </m:sub>
              </m:sSub>
            </m:oMath>
          </w:p>
        </w:tc>
        <w:tc>
          <w:tcPr>
            <w:tcW w:w="2223" w:type="dxa"/>
          </w:tcPr>
          <w:p w:rsidR="00D45B32" w:rsidRDefault="00D45B32" w:rsidP="00D45B32">
            <w:pPr>
              <w:pStyle w:val="a3"/>
              <w:cnfStyle w:val="000000000000"/>
            </w:pPr>
          </w:p>
        </w:tc>
        <w:tc>
          <w:tcPr>
            <w:tcW w:w="851" w:type="dxa"/>
          </w:tcPr>
          <w:p w:rsidR="00D45B32" w:rsidRDefault="00DF4173" w:rsidP="00D45B32">
            <w:pPr>
              <w:pStyle w:val="a3"/>
              <w:cnfStyle w:val="000000000000"/>
            </w:pPr>
            <w:r>
              <w:t>0</w:t>
            </w:r>
          </w:p>
        </w:tc>
        <w:tc>
          <w:tcPr>
            <w:tcW w:w="2897" w:type="dxa"/>
          </w:tcPr>
          <w:p w:rsidR="00D45B32" w:rsidRDefault="00B374BB" w:rsidP="00D45B32">
            <w:pPr>
              <w:pStyle w:val="a3"/>
              <w:cnfStyle w:val="000000000000"/>
            </w:pPr>
            <w:r>
              <w:t>G</w:t>
            </w:r>
            <w:r w:rsidR="00DF4173">
              <w:t>as</w:t>
            </w:r>
          </w:p>
        </w:tc>
      </w:tr>
    </w:tbl>
    <w:p w:rsidR="00D45B32" w:rsidRPr="00416D0D" w:rsidRDefault="00D45B32" w:rsidP="00D45B32">
      <w:pPr>
        <w:pStyle w:val="a3"/>
        <w:ind w:left="720"/>
      </w:pPr>
    </w:p>
    <w:p w:rsidR="005C47A0" w:rsidRDefault="00DF4173" w:rsidP="00DF4173">
      <w:pPr>
        <w:pStyle w:val="a3"/>
        <w:numPr>
          <w:ilvl w:val="0"/>
          <w:numId w:val="3"/>
        </w:numPr>
      </w:pPr>
      <w:r>
        <w:t>Alkenes</w:t>
      </w:r>
    </w:p>
    <w:p w:rsidR="00DF4173" w:rsidRDefault="00DF4173" w:rsidP="00DF4173">
      <w:pPr>
        <w:pStyle w:val="a3"/>
        <w:ind w:left="720"/>
      </w:pPr>
      <w:r>
        <w:t>-unsaturated, there is a double/triple bond between the carbon atoms</w:t>
      </w:r>
    </w:p>
    <w:p w:rsidR="00DF4173" w:rsidRDefault="00DF4173" w:rsidP="00DF4173">
      <w:pPr>
        <w:pStyle w:val="a3"/>
        <w:ind w:left="720"/>
      </w:pPr>
      <w:r>
        <w:t xml:space="preserve">-general formula of </w:t>
      </w:r>
      <m:oMath>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rPr>
              <m:t>2n</m:t>
            </m:r>
          </m:sub>
        </m:sSub>
      </m:oMath>
    </w:p>
    <w:p w:rsidR="00B374BB" w:rsidRDefault="00B374BB" w:rsidP="00DF4173">
      <w:pPr>
        <w:pStyle w:val="a3"/>
        <w:ind w:left="720"/>
      </w:pPr>
      <w:r>
        <w:t xml:space="preserve">-reactive molecules that go through addition reactions </w:t>
      </w:r>
    </w:p>
    <w:p w:rsidR="00B374BB" w:rsidRDefault="00B374BB" w:rsidP="00DF4173">
      <w:pPr>
        <w:pStyle w:val="a3"/>
        <w:ind w:left="720"/>
      </w:pPr>
      <w:r>
        <w:lastRenderedPageBreak/>
        <w:t>-flammable, burns with sooty yellow flame</w:t>
      </w:r>
    </w:p>
    <w:p w:rsidR="00B374BB" w:rsidRDefault="00B374BB" w:rsidP="00DF4173">
      <w:pPr>
        <w:pStyle w:val="a3"/>
        <w:ind w:left="720"/>
      </w:pPr>
      <w:r>
        <w:t>-immiscible with water</w:t>
      </w:r>
    </w:p>
    <w:p w:rsidR="003A1EEA" w:rsidRDefault="003A1EEA" w:rsidP="00DF4173">
      <w:pPr>
        <w:pStyle w:val="a3"/>
        <w:ind w:left="720"/>
      </w:pPr>
      <w:r>
        <w:t>Reactions of Alkenes</w:t>
      </w:r>
    </w:p>
    <w:p w:rsidR="003A1EEA" w:rsidRDefault="003A1EEA" w:rsidP="003A1EEA">
      <w:pPr>
        <w:pStyle w:val="a3"/>
        <w:numPr>
          <w:ilvl w:val="0"/>
          <w:numId w:val="5"/>
        </w:numPr>
      </w:pPr>
      <w:r>
        <w:t>Addition reaction</w:t>
      </w:r>
    </w:p>
    <w:p w:rsidR="003A1EEA" w:rsidRDefault="003A1EEA" w:rsidP="003A1EEA">
      <w:pPr>
        <w:pStyle w:val="a3"/>
        <w:ind w:left="1080"/>
      </w:pPr>
      <w:r>
        <w:t>-halogens react with alkenes easily</w:t>
      </w:r>
    </w:p>
    <w:p w:rsidR="003A1EEA" w:rsidRDefault="003A1EEA" w:rsidP="003A1EEA">
      <w:pPr>
        <w:pStyle w:val="a3"/>
        <w:ind w:left="1080"/>
      </w:pPr>
      <w:proofErr w:type="gramStart"/>
      <w:r>
        <w:t>e.g</w:t>
      </w:r>
      <w:proofErr w:type="gramEnd"/>
      <w:r>
        <w:t xml:space="preserve">. </w:t>
      </w:r>
      <w:proofErr w:type="spellStart"/>
      <w:r>
        <w:t>ethene</w:t>
      </w:r>
      <w:proofErr w:type="spellEnd"/>
      <w:r>
        <w:t>+ bromine→1,2,dibromoethane</w:t>
      </w:r>
    </w:p>
    <w:p w:rsidR="003A1EEA" w:rsidRDefault="003A1EEA" w:rsidP="003A1EEA">
      <w:pPr>
        <w:pStyle w:val="a3"/>
        <w:ind w:left="1080"/>
      </w:pPr>
      <w:r>
        <w:t xml:space="preserve">        </w:t>
      </w:r>
      <w:r w:rsidRPr="003A1EEA">
        <w:drawing>
          <wp:inline distT="0" distB="0" distL="0" distR="0">
            <wp:extent cx="381000" cy="355600"/>
            <wp:effectExtent l="19050" t="0" r="0" b="0"/>
            <wp:docPr id="11" name="그림 7" descr="http://upload.wikimedia.org/wikipedia/commons/thumb/8/8d/Ethylene-2D.png/75px-Ethylene-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8/8d/Ethylene-2D.png/75px-Ethylene-2D.png"/>
                    <pic:cNvPicPr>
                      <a:picLocks noChangeAspect="1" noChangeArrowheads="1"/>
                    </pic:cNvPicPr>
                  </pic:nvPicPr>
                  <pic:blipFill>
                    <a:blip r:embed="rId10"/>
                    <a:srcRect/>
                    <a:stretch>
                      <a:fillRect/>
                    </a:stretch>
                  </pic:blipFill>
                  <pic:spPr bwMode="auto">
                    <a:xfrm>
                      <a:off x="0" y="0"/>
                      <a:ext cx="384048" cy="358445"/>
                    </a:xfrm>
                    <a:prstGeom prst="rect">
                      <a:avLst/>
                    </a:prstGeom>
                    <a:noFill/>
                    <a:ln w="9525">
                      <a:noFill/>
                      <a:miter lim="800000"/>
                      <a:headEnd/>
                      <a:tailEnd/>
                    </a:ln>
                  </pic:spPr>
                </pic:pic>
              </a:graphicData>
            </a:graphic>
          </wp:inline>
        </w:drawing>
      </w:r>
      <w:r>
        <w:t xml:space="preserve"> +   Br-Br   →</w:t>
      </w:r>
      <w:r>
        <w:rPr>
          <w:noProof/>
        </w:rPr>
        <w:drawing>
          <wp:inline distT="0" distB="0" distL="0" distR="0">
            <wp:extent cx="457200" cy="357188"/>
            <wp:effectExtent l="19050" t="0" r="0" b="0"/>
            <wp:docPr id="85" name="그림 85" descr="http://www.docbrown.info/page04/OilProducts/dibroeth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docbrown.info/page04/OilProducts/dibroethSG.gif"/>
                    <pic:cNvPicPr>
                      <a:picLocks noChangeAspect="1" noChangeArrowheads="1"/>
                    </pic:cNvPicPr>
                  </pic:nvPicPr>
                  <pic:blipFill>
                    <a:blip r:embed="rId11"/>
                    <a:srcRect/>
                    <a:stretch>
                      <a:fillRect/>
                    </a:stretch>
                  </pic:blipFill>
                  <pic:spPr bwMode="auto">
                    <a:xfrm>
                      <a:off x="0" y="0"/>
                      <a:ext cx="458132" cy="357916"/>
                    </a:xfrm>
                    <a:prstGeom prst="rect">
                      <a:avLst/>
                    </a:prstGeom>
                    <a:noFill/>
                    <a:ln w="9525">
                      <a:noFill/>
                      <a:miter lim="800000"/>
                      <a:headEnd/>
                      <a:tailEnd/>
                    </a:ln>
                  </pic:spPr>
                </pic:pic>
              </a:graphicData>
            </a:graphic>
          </wp:inline>
        </w:drawing>
      </w:r>
    </w:p>
    <w:p w:rsidR="003A1EEA" w:rsidRDefault="003A1EEA" w:rsidP="003A1EEA">
      <w:pPr>
        <w:pStyle w:val="a3"/>
        <w:numPr>
          <w:ilvl w:val="0"/>
          <w:numId w:val="5"/>
        </w:numPr>
      </w:pPr>
      <w:r>
        <w:t>Hydrogenation</w:t>
      </w:r>
    </w:p>
    <w:p w:rsidR="003A1EEA" w:rsidRDefault="003A1EEA" w:rsidP="003A1EEA">
      <w:pPr>
        <w:pStyle w:val="a3"/>
        <w:ind w:left="1080"/>
      </w:pPr>
      <w:r>
        <w:t xml:space="preserve">-addition of hydrogen, converting an </w:t>
      </w:r>
      <w:proofErr w:type="spellStart"/>
      <w:r>
        <w:t>alkene</w:t>
      </w:r>
      <w:proofErr w:type="spellEnd"/>
      <w:r>
        <w:t xml:space="preserve"> to an </w:t>
      </w:r>
      <w:proofErr w:type="spellStart"/>
      <w:r>
        <w:t>alkane</w:t>
      </w:r>
      <w:proofErr w:type="spellEnd"/>
      <w:r>
        <w:t xml:space="preserve"> with the usage of a catalyst</w:t>
      </w:r>
      <w:r w:rsidR="000A22F8">
        <w:t xml:space="preserve"> (Ni-Pt catalyst at 150-300⁰C)</w:t>
      </w:r>
    </w:p>
    <w:p w:rsidR="003A1EEA" w:rsidRDefault="003A1EEA" w:rsidP="003A1EEA">
      <w:pPr>
        <w:pStyle w:val="a3"/>
        <w:ind w:left="1080"/>
      </w:pPr>
      <w:proofErr w:type="gramStart"/>
      <w:r>
        <w:t>e.g</w:t>
      </w:r>
      <w:proofErr w:type="gramEnd"/>
      <w:r>
        <w:t xml:space="preserve">. </w:t>
      </w:r>
      <w:proofErr w:type="spellStart"/>
      <w:r>
        <w:t>ethene</w:t>
      </w:r>
      <w:proofErr w:type="spellEnd"/>
      <w:r>
        <w:t xml:space="preserve"> +hydrogen→ ethane</w:t>
      </w:r>
    </w:p>
    <w:p w:rsidR="003A1EEA" w:rsidRDefault="003A1EEA" w:rsidP="003A1EEA">
      <w:pPr>
        <w:pStyle w:val="a3"/>
        <w:ind w:left="1080"/>
      </w:pPr>
      <w:r>
        <w:t xml:space="preserve">        </w:t>
      </w:r>
      <w:r w:rsidRPr="003A1EEA">
        <w:drawing>
          <wp:inline distT="0" distB="0" distL="0" distR="0">
            <wp:extent cx="381000" cy="355600"/>
            <wp:effectExtent l="19050" t="0" r="0" b="0"/>
            <wp:docPr id="12" name="그림 7" descr="http://upload.wikimedia.org/wikipedia/commons/thumb/8/8d/Ethylene-2D.png/75px-Ethylene-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8/8d/Ethylene-2D.png/75px-Ethylene-2D.png"/>
                    <pic:cNvPicPr>
                      <a:picLocks noChangeAspect="1" noChangeArrowheads="1"/>
                    </pic:cNvPicPr>
                  </pic:nvPicPr>
                  <pic:blipFill>
                    <a:blip r:embed="rId10"/>
                    <a:srcRect/>
                    <a:stretch>
                      <a:fillRect/>
                    </a:stretch>
                  </pic:blipFill>
                  <pic:spPr bwMode="auto">
                    <a:xfrm>
                      <a:off x="0" y="0"/>
                      <a:ext cx="384048" cy="358445"/>
                    </a:xfrm>
                    <a:prstGeom prst="rect">
                      <a:avLst/>
                    </a:prstGeom>
                    <a:noFill/>
                    <a:ln w="9525">
                      <a:noFill/>
                      <a:miter lim="800000"/>
                      <a:headEnd/>
                      <a:tailEnd/>
                    </a:ln>
                  </pic:spPr>
                </pic:pic>
              </a:graphicData>
            </a:graphic>
          </wp:inline>
        </w:drawing>
      </w:r>
      <w:r>
        <w:t xml:space="preserve"> +      H-H      </w:t>
      </w:r>
      <w:r w:rsidRPr="003A1EEA">
        <w:drawing>
          <wp:inline distT="0" distB="0" distL="0" distR="0">
            <wp:extent cx="523875" cy="378619"/>
            <wp:effectExtent l="19050" t="0" r="9525" b="0"/>
            <wp:docPr id="14" name="그림 1" descr="http://upload.wikimedia.org/wikipedia/commons/thumb/9/99/Ethane-flat.png/80px-Ethane-f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9/Ethane-flat.png/80px-Ethane-flat.png"/>
                    <pic:cNvPicPr>
                      <a:picLocks noChangeAspect="1" noChangeArrowheads="1"/>
                    </pic:cNvPicPr>
                  </pic:nvPicPr>
                  <pic:blipFill>
                    <a:blip r:embed="rId8"/>
                    <a:srcRect/>
                    <a:stretch>
                      <a:fillRect/>
                    </a:stretch>
                  </pic:blipFill>
                  <pic:spPr bwMode="auto">
                    <a:xfrm>
                      <a:off x="0" y="0"/>
                      <a:ext cx="523875" cy="378619"/>
                    </a:xfrm>
                    <a:prstGeom prst="rect">
                      <a:avLst/>
                    </a:prstGeom>
                    <a:noFill/>
                    <a:ln w="9525">
                      <a:noFill/>
                      <a:miter lim="800000"/>
                      <a:headEnd/>
                      <a:tailEnd/>
                    </a:ln>
                  </pic:spPr>
                </pic:pic>
              </a:graphicData>
            </a:graphic>
          </wp:inline>
        </w:drawing>
      </w:r>
      <w:r>
        <w:t xml:space="preserve">    </w:t>
      </w:r>
    </w:p>
    <w:p w:rsidR="003A1EEA" w:rsidRDefault="000A22F8" w:rsidP="003A1EEA">
      <w:pPr>
        <w:pStyle w:val="a3"/>
        <w:numPr>
          <w:ilvl w:val="0"/>
          <w:numId w:val="5"/>
        </w:numPr>
      </w:pPr>
      <w:r>
        <w:t>Hydration</w:t>
      </w:r>
    </w:p>
    <w:p w:rsidR="000A22F8" w:rsidRDefault="000A22F8" w:rsidP="000A22F8">
      <w:pPr>
        <w:pStyle w:val="a3"/>
        <w:ind w:left="1080"/>
      </w:pPr>
      <w:r>
        <w:t>-</w:t>
      </w:r>
      <w:proofErr w:type="spellStart"/>
      <w:r>
        <w:t>addtion</w:t>
      </w:r>
      <w:proofErr w:type="spellEnd"/>
      <w:r>
        <w:t xml:space="preserve"> of water to an </w:t>
      </w:r>
      <w:proofErr w:type="spellStart"/>
      <w:r>
        <w:t>alkene</w:t>
      </w:r>
      <w:proofErr w:type="spellEnd"/>
      <w:r>
        <w:t>, converting it to an alcohol</w:t>
      </w:r>
    </w:p>
    <w:p w:rsidR="000A22F8" w:rsidRDefault="000A22F8" w:rsidP="000A22F8">
      <w:pPr>
        <w:pStyle w:val="a3"/>
        <w:ind w:left="1080"/>
      </w:pPr>
      <w:r>
        <w:t xml:space="preserve">-happens when a mixture of steam and </w:t>
      </w:r>
      <w:proofErr w:type="spellStart"/>
      <w:r>
        <w:t>ethen</w:t>
      </w:r>
      <w:proofErr w:type="spellEnd"/>
      <w:r>
        <w:t xml:space="preserve"> is passed over immobilised phosphoric acid absorbed onto silica pellets at 60atm/300⁰C</w:t>
      </w:r>
    </w:p>
    <w:p w:rsidR="000A22F8" w:rsidRDefault="000A22F8" w:rsidP="000A22F8">
      <w:pPr>
        <w:pStyle w:val="a3"/>
        <w:ind w:left="1080"/>
        <w:rPr>
          <w:rFonts w:cs="Cambria Math"/>
          <w:lang/>
        </w:rPr>
      </w:pPr>
      <w:proofErr w:type="gramStart"/>
      <w:r>
        <w:t>e.g</w:t>
      </w:r>
      <w:proofErr w:type="gramEnd"/>
      <w:r>
        <w:t xml:space="preserve">. </w:t>
      </w:r>
      <w:proofErr w:type="spellStart"/>
      <w:r>
        <w:t>ethene</w:t>
      </w:r>
      <w:proofErr w:type="spellEnd"/>
      <w:r>
        <w:t xml:space="preserve">  + water</w:t>
      </w:r>
      <w:r>
        <w:rPr>
          <w:rFonts w:ascii="Cambria Math" w:hAnsi="Cambria Math" w:cs="Cambria Math"/>
          <w:lang/>
        </w:rPr>
        <w:t>⇌</w:t>
      </w:r>
      <w:r>
        <w:rPr>
          <w:rFonts w:cs="Cambria Math"/>
          <w:lang/>
        </w:rPr>
        <w:t>ethanol</w:t>
      </w:r>
    </w:p>
    <w:p w:rsidR="000A22F8" w:rsidRDefault="000A22F8" w:rsidP="000A22F8">
      <w:pPr>
        <w:pStyle w:val="a3"/>
        <w:ind w:left="1080"/>
        <w:rPr>
          <w:rFonts w:cs="Cambria Math"/>
          <w:lang/>
        </w:rPr>
      </w:pPr>
      <w:r>
        <w:rPr>
          <w:rFonts w:cs="Cambria Math"/>
          <w:lang/>
        </w:rPr>
        <w:t xml:space="preserve">         C</w:t>
      </w:r>
      <w:r>
        <w:rPr>
          <w:rFonts w:cs="Cambria Math"/>
          <w:vertAlign w:val="subscript"/>
          <w:lang/>
        </w:rPr>
        <w:t>2</w:t>
      </w:r>
      <w:r>
        <w:rPr>
          <w:rFonts w:cs="Cambria Math"/>
          <w:lang/>
        </w:rPr>
        <w:t>H</w:t>
      </w:r>
      <w:r>
        <w:rPr>
          <w:rFonts w:cs="Cambria Math"/>
          <w:vertAlign w:val="subscript"/>
          <w:lang/>
        </w:rPr>
        <w:t>4</w:t>
      </w:r>
      <w:r>
        <w:rPr>
          <w:rFonts w:cs="Cambria Math"/>
          <w:lang/>
        </w:rPr>
        <w:t xml:space="preserve">       + H</w:t>
      </w:r>
      <w:r>
        <w:rPr>
          <w:rFonts w:cs="Cambria Math"/>
          <w:vertAlign w:val="subscript"/>
          <w:lang/>
        </w:rPr>
        <w:t>2</w:t>
      </w:r>
      <w:r>
        <w:rPr>
          <w:rFonts w:cs="Cambria Math"/>
          <w:lang/>
        </w:rPr>
        <w:t xml:space="preserve">O    </w:t>
      </w:r>
      <w:r>
        <w:rPr>
          <w:rFonts w:ascii="Cambria Math" w:hAnsi="Cambria Math" w:cs="Cambria Math"/>
          <w:lang/>
        </w:rPr>
        <w:t xml:space="preserve">⇌ </w:t>
      </w:r>
      <w:r>
        <w:rPr>
          <w:rFonts w:cs="Cambria Math"/>
          <w:lang/>
        </w:rPr>
        <w:t>C</w:t>
      </w:r>
      <w:r>
        <w:rPr>
          <w:rFonts w:cs="Cambria Math"/>
          <w:vertAlign w:val="subscript"/>
          <w:lang/>
        </w:rPr>
        <w:t>2</w:t>
      </w:r>
      <w:r>
        <w:rPr>
          <w:rFonts w:cs="Cambria Math"/>
          <w:lang/>
        </w:rPr>
        <w:t>H</w:t>
      </w:r>
      <w:r>
        <w:rPr>
          <w:rFonts w:cs="Cambria Math"/>
          <w:vertAlign w:val="subscript"/>
          <w:lang/>
        </w:rPr>
        <w:t>5</w:t>
      </w:r>
      <w:r>
        <w:rPr>
          <w:rFonts w:cs="Cambria Math"/>
          <w:lang/>
        </w:rPr>
        <w:t>OH</w:t>
      </w:r>
    </w:p>
    <w:p w:rsidR="000A22F8" w:rsidRPr="000A22F8" w:rsidRDefault="000A22F8" w:rsidP="000A22F8">
      <w:pPr>
        <w:pStyle w:val="a3"/>
        <w:ind w:left="1080"/>
      </w:pPr>
      <w:r>
        <w:rPr>
          <w:rFonts w:cs="Cambria Math"/>
          <w:lang/>
        </w:rPr>
        <w:t xml:space="preserve">        </w:t>
      </w:r>
    </w:p>
    <w:p w:rsidR="003A1EEA" w:rsidRDefault="003A1EEA" w:rsidP="003A1EEA">
      <w:pPr>
        <w:pStyle w:val="a3"/>
        <w:ind w:left="1080"/>
      </w:pPr>
    </w:p>
    <w:p w:rsidR="003A1EEA" w:rsidRDefault="003A1EEA" w:rsidP="00DF4173">
      <w:pPr>
        <w:pStyle w:val="a3"/>
        <w:ind w:left="720"/>
      </w:pPr>
      <w:r>
        <w:t>Test for Alkenes</w:t>
      </w:r>
    </w:p>
    <w:p w:rsidR="003A1EEA" w:rsidRDefault="003A1EEA" w:rsidP="003A1EEA">
      <w:pPr>
        <w:pStyle w:val="a3"/>
        <w:ind w:left="1080"/>
      </w:pPr>
      <w:proofErr w:type="gramStart"/>
      <w:r>
        <w:t>1.Bromine</w:t>
      </w:r>
      <w:proofErr w:type="gramEnd"/>
      <w:r>
        <w:t xml:space="preserve"> test- turns brown bromine water colourless</w:t>
      </w:r>
    </w:p>
    <w:p w:rsidR="003A1EEA" w:rsidRDefault="003A1EEA" w:rsidP="003A1EEA">
      <w:pPr>
        <w:pStyle w:val="a3"/>
      </w:pPr>
    </w:p>
    <w:tbl>
      <w:tblPr>
        <w:tblStyle w:val="-1"/>
        <w:tblW w:w="0" w:type="auto"/>
        <w:tblLook w:val="04A0"/>
      </w:tblPr>
      <w:tblGrid>
        <w:gridCol w:w="1089"/>
        <w:gridCol w:w="1418"/>
        <w:gridCol w:w="2268"/>
        <w:gridCol w:w="850"/>
        <w:gridCol w:w="2897"/>
      </w:tblGrid>
      <w:tr w:rsidR="00B05E72" w:rsidTr="00B05E72">
        <w:trPr>
          <w:cnfStyle w:val="100000000000"/>
        </w:trPr>
        <w:tc>
          <w:tcPr>
            <w:cnfStyle w:val="001000000000"/>
            <w:tcW w:w="1089" w:type="dxa"/>
          </w:tcPr>
          <w:p w:rsidR="00DF4173" w:rsidRDefault="00DF4173" w:rsidP="00DF4173">
            <w:pPr>
              <w:pStyle w:val="a3"/>
            </w:pPr>
            <w:r>
              <w:t>Name</w:t>
            </w:r>
          </w:p>
        </w:tc>
        <w:tc>
          <w:tcPr>
            <w:tcW w:w="1418" w:type="dxa"/>
          </w:tcPr>
          <w:p w:rsidR="00DF4173" w:rsidRDefault="00DF4173" w:rsidP="00DF4173">
            <w:pPr>
              <w:pStyle w:val="a3"/>
              <w:cnfStyle w:val="100000000000"/>
            </w:pPr>
            <w:r>
              <w:t>Formula</w:t>
            </w:r>
          </w:p>
        </w:tc>
        <w:tc>
          <w:tcPr>
            <w:tcW w:w="2268" w:type="dxa"/>
          </w:tcPr>
          <w:p w:rsidR="00DF4173" w:rsidRDefault="00DF4173" w:rsidP="00DF4173">
            <w:pPr>
              <w:pStyle w:val="a3"/>
              <w:cnfStyle w:val="100000000000"/>
            </w:pPr>
            <w:r>
              <w:t>Displayed formula</w:t>
            </w:r>
          </w:p>
        </w:tc>
        <w:tc>
          <w:tcPr>
            <w:tcW w:w="850" w:type="dxa"/>
          </w:tcPr>
          <w:p w:rsidR="00DF4173" w:rsidRDefault="00DF4173" w:rsidP="00DF4173">
            <w:pPr>
              <w:pStyle w:val="a3"/>
              <w:cnfStyle w:val="100000000000"/>
            </w:pPr>
            <w:r>
              <w:t>Boiling point</w:t>
            </w:r>
          </w:p>
        </w:tc>
        <w:tc>
          <w:tcPr>
            <w:tcW w:w="2897" w:type="dxa"/>
          </w:tcPr>
          <w:p w:rsidR="00DF4173" w:rsidRDefault="00DF4173" w:rsidP="00DF4173">
            <w:pPr>
              <w:pStyle w:val="a3"/>
              <w:cnfStyle w:val="100000000000"/>
            </w:pPr>
            <w:r>
              <w:t>State at room temperature/pressure</w:t>
            </w:r>
          </w:p>
        </w:tc>
      </w:tr>
      <w:tr w:rsidR="00DF4173" w:rsidTr="00B05E72">
        <w:trPr>
          <w:cnfStyle w:val="000000100000"/>
        </w:trPr>
        <w:tc>
          <w:tcPr>
            <w:cnfStyle w:val="001000000000"/>
            <w:tcW w:w="1089" w:type="dxa"/>
          </w:tcPr>
          <w:p w:rsidR="00DF4173" w:rsidRDefault="00DF4173" w:rsidP="00DF4173">
            <w:pPr>
              <w:pStyle w:val="a3"/>
            </w:pPr>
            <w:proofErr w:type="spellStart"/>
            <w:r>
              <w:t>E</w:t>
            </w:r>
            <w:r w:rsidR="000A22F8">
              <w:t>the</w:t>
            </w:r>
            <w:r>
              <w:t>ne</w:t>
            </w:r>
            <w:proofErr w:type="spellEnd"/>
          </w:p>
        </w:tc>
        <w:tc>
          <w:tcPr>
            <w:tcW w:w="1418" w:type="dxa"/>
          </w:tcPr>
          <w:p w:rsidR="00DF4173" w:rsidRDefault="00DF4173" w:rsidP="00DF4173">
            <w:pPr>
              <w:pStyle w:val="a3"/>
              <w:cnfStyle w:val="000000100000"/>
            </w:pPr>
            <w:r>
              <w:t>C₂H₄</w:t>
            </w:r>
          </w:p>
        </w:tc>
        <w:tc>
          <w:tcPr>
            <w:tcW w:w="2268" w:type="dxa"/>
          </w:tcPr>
          <w:p w:rsidR="00DF4173" w:rsidRDefault="00DF4173" w:rsidP="00DF4173">
            <w:pPr>
              <w:pStyle w:val="a3"/>
              <w:jc w:val="center"/>
              <w:cnfStyle w:val="000000100000"/>
            </w:pPr>
            <w:r>
              <w:rPr>
                <w:noProof/>
              </w:rPr>
              <w:drawing>
                <wp:inline distT="0" distB="0" distL="0" distR="0">
                  <wp:extent cx="381000" cy="355600"/>
                  <wp:effectExtent l="19050" t="0" r="0" b="0"/>
                  <wp:docPr id="7" name="그림 7" descr="http://upload.wikimedia.org/wikipedia/commons/thumb/8/8d/Ethylene-2D.png/75px-Ethylene-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8/8d/Ethylene-2D.png/75px-Ethylene-2D.png"/>
                          <pic:cNvPicPr>
                            <a:picLocks noChangeAspect="1" noChangeArrowheads="1"/>
                          </pic:cNvPicPr>
                        </pic:nvPicPr>
                        <pic:blipFill>
                          <a:blip r:embed="rId10"/>
                          <a:srcRect/>
                          <a:stretch>
                            <a:fillRect/>
                          </a:stretch>
                        </pic:blipFill>
                        <pic:spPr bwMode="auto">
                          <a:xfrm>
                            <a:off x="0" y="0"/>
                            <a:ext cx="384048" cy="358445"/>
                          </a:xfrm>
                          <a:prstGeom prst="rect">
                            <a:avLst/>
                          </a:prstGeom>
                          <a:noFill/>
                          <a:ln w="9525">
                            <a:noFill/>
                            <a:miter lim="800000"/>
                            <a:headEnd/>
                            <a:tailEnd/>
                          </a:ln>
                        </pic:spPr>
                      </pic:pic>
                    </a:graphicData>
                  </a:graphic>
                </wp:inline>
              </w:drawing>
            </w:r>
          </w:p>
        </w:tc>
        <w:tc>
          <w:tcPr>
            <w:tcW w:w="850" w:type="dxa"/>
          </w:tcPr>
          <w:p w:rsidR="00DF4173" w:rsidRDefault="00DF4173" w:rsidP="00DF4173">
            <w:pPr>
              <w:pStyle w:val="a3"/>
              <w:cnfStyle w:val="000000100000"/>
            </w:pPr>
            <w:r>
              <w:t>-104</w:t>
            </w:r>
          </w:p>
        </w:tc>
        <w:tc>
          <w:tcPr>
            <w:tcW w:w="2897" w:type="dxa"/>
          </w:tcPr>
          <w:p w:rsidR="00DF4173" w:rsidRDefault="00B374BB" w:rsidP="00DF4173">
            <w:pPr>
              <w:pStyle w:val="a3"/>
              <w:cnfStyle w:val="000000100000"/>
            </w:pPr>
            <w:r>
              <w:t>G</w:t>
            </w:r>
            <w:r w:rsidR="00DF4173">
              <w:t>as</w:t>
            </w:r>
          </w:p>
        </w:tc>
      </w:tr>
      <w:tr w:rsidR="00DF4173" w:rsidTr="00B05E72">
        <w:tc>
          <w:tcPr>
            <w:cnfStyle w:val="001000000000"/>
            <w:tcW w:w="1089" w:type="dxa"/>
          </w:tcPr>
          <w:p w:rsidR="00DF4173" w:rsidRDefault="00DF4173" w:rsidP="00DF4173">
            <w:pPr>
              <w:pStyle w:val="a3"/>
            </w:pPr>
            <w:proofErr w:type="spellStart"/>
            <w:r>
              <w:t>Propene</w:t>
            </w:r>
            <w:proofErr w:type="spellEnd"/>
          </w:p>
        </w:tc>
        <w:tc>
          <w:tcPr>
            <w:tcW w:w="1418" w:type="dxa"/>
          </w:tcPr>
          <w:p w:rsidR="00DF4173" w:rsidRDefault="00DF4173" w:rsidP="00DF4173">
            <w:pPr>
              <w:pStyle w:val="a3"/>
              <w:cnfStyle w:val="000000000000"/>
            </w:pPr>
            <w:r>
              <w:t>C₃H₆</w:t>
            </w:r>
          </w:p>
        </w:tc>
        <w:tc>
          <w:tcPr>
            <w:tcW w:w="2268" w:type="dxa"/>
          </w:tcPr>
          <w:p w:rsidR="00DF4173" w:rsidRDefault="00B05E72" w:rsidP="00DF4173">
            <w:pPr>
              <w:pStyle w:val="a3"/>
              <w:jc w:val="center"/>
              <w:cnfStyle w:val="000000000000"/>
            </w:pPr>
            <w:r>
              <w:rPr>
                <w:noProof/>
              </w:rPr>
              <w:drawing>
                <wp:inline distT="0" distB="0" distL="0" distR="0">
                  <wp:extent cx="514350" cy="309061"/>
                  <wp:effectExtent l="19050" t="0" r="0" b="0"/>
                  <wp:docPr id="67" name="그림 67" descr="Propene 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ropene Structural Formula"/>
                          <pic:cNvPicPr>
                            <a:picLocks noChangeAspect="1" noChangeArrowheads="1"/>
                          </pic:cNvPicPr>
                        </pic:nvPicPr>
                        <pic:blipFill>
                          <a:blip r:embed="rId12"/>
                          <a:srcRect/>
                          <a:stretch>
                            <a:fillRect/>
                          </a:stretch>
                        </pic:blipFill>
                        <pic:spPr bwMode="auto">
                          <a:xfrm>
                            <a:off x="0" y="0"/>
                            <a:ext cx="514350" cy="309061"/>
                          </a:xfrm>
                          <a:prstGeom prst="rect">
                            <a:avLst/>
                          </a:prstGeom>
                          <a:noFill/>
                          <a:ln w="9525">
                            <a:noFill/>
                            <a:miter lim="800000"/>
                            <a:headEnd/>
                            <a:tailEnd/>
                          </a:ln>
                        </pic:spPr>
                      </pic:pic>
                    </a:graphicData>
                  </a:graphic>
                </wp:inline>
              </w:drawing>
            </w:r>
            <w:r w:rsidR="000A22F8">
              <w:t xml:space="preserve"> </w:t>
            </w:r>
          </w:p>
        </w:tc>
        <w:tc>
          <w:tcPr>
            <w:tcW w:w="850" w:type="dxa"/>
          </w:tcPr>
          <w:p w:rsidR="00DF4173" w:rsidRDefault="00DF4173" w:rsidP="00DF4173">
            <w:pPr>
              <w:pStyle w:val="a3"/>
              <w:cnfStyle w:val="000000000000"/>
            </w:pPr>
            <w:r>
              <w:t>-48</w:t>
            </w:r>
          </w:p>
        </w:tc>
        <w:tc>
          <w:tcPr>
            <w:tcW w:w="2897" w:type="dxa"/>
          </w:tcPr>
          <w:p w:rsidR="00DF4173" w:rsidRDefault="00DF4173" w:rsidP="00DF4173">
            <w:pPr>
              <w:pStyle w:val="a3"/>
              <w:cnfStyle w:val="000000000000"/>
            </w:pPr>
            <w:r>
              <w:t>Gas</w:t>
            </w:r>
          </w:p>
        </w:tc>
      </w:tr>
      <w:tr w:rsidR="00DF4173" w:rsidTr="00B05E72">
        <w:trPr>
          <w:cnfStyle w:val="000000100000"/>
        </w:trPr>
        <w:tc>
          <w:tcPr>
            <w:cnfStyle w:val="001000000000"/>
            <w:tcW w:w="1089" w:type="dxa"/>
          </w:tcPr>
          <w:p w:rsidR="00DF4173" w:rsidRDefault="00DF4173" w:rsidP="00DF4173">
            <w:pPr>
              <w:pStyle w:val="a3"/>
            </w:pPr>
            <w:r>
              <w:t>Butane</w:t>
            </w:r>
          </w:p>
        </w:tc>
        <w:tc>
          <w:tcPr>
            <w:tcW w:w="1418" w:type="dxa"/>
          </w:tcPr>
          <w:p w:rsidR="00DF4173" w:rsidRDefault="00DF4173" w:rsidP="00DF4173">
            <w:pPr>
              <w:pStyle w:val="a3"/>
              <w:cnfStyle w:val="000000100000"/>
            </w:pPr>
            <w:r>
              <w:t>C₄H₈</w:t>
            </w:r>
          </w:p>
        </w:tc>
        <w:tc>
          <w:tcPr>
            <w:tcW w:w="2268" w:type="dxa"/>
          </w:tcPr>
          <w:p w:rsidR="00DF4173" w:rsidRDefault="00B05E72" w:rsidP="00B05E72">
            <w:pPr>
              <w:pStyle w:val="a3"/>
              <w:jc w:val="center"/>
              <w:cnfStyle w:val="000000100000"/>
            </w:pPr>
            <w:r>
              <w:rPr>
                <w:noProof/>
              </w:rPr>
              <w:drawing>
                <wp:inline distT="0" distB="0" distL="0" distR="0">
                  <wp:extent cx="752475" cy="376238"/>
                  <wp:effectExtent l="19050" t="0" r="9525" b="0"/>
                  <wp:docPr id="70" name="그림 70" descr="Butene 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utene Structural Formula"/>
                          <pic:cNvPicPr>
                            <a:picLocks noChangeAspect="1" noChangeArrowheads="1"/>
                          </pic:cNvPicPr>
                        </pic:nvPicPr>
                        <pic:blipFill>
                          <a:blip r:embed="rId13"/>
                          <a:srcRect/>
                          <a:stretch>
                            <a:fillRect/>
                          </a:stretch>
                        </pic:blipFill>
                        <pic:spPr bwMode="auto">
                          <a:xfrm>
                            <a:off x="0" y="0"/>
                            <a:ext cx="752475" cy="376238"/>
                          </a:xfrm>
                          <a:prstGeom prst="rect">
                            <a:avLst/>
                          </a:prstGeom>
                          <a:noFill/>
                          <a:ln w="9525">
                            <a:noFill/>
                            <a:miter lim="800000"/>
                            <a:headEnd/>
                            <a:tailEnd/>
                          </a:ln>
                        </pic:spPr>
                      </pic:pic>
                    </a:graphicData>
                  </a:graphic>
                </wp:inline>
              </w:drawing>
            </w:r>
          </w:p>
        </w:tc>
        <w:tc>
          <w:tcPr>
            <w:tcW w:w="850" w:type="dxa"/>
          </w:tcPr>
          <w:p w:rsidR="00DF4173" w:rsidRDefault="00DF4173" w:rsidP="00DF4173">
            <w:pPr>
              <w:pStyle w:val="a3"/>
              <w:cnfStyle w:val="000000100000"/>
            </w:pPr>
            <w:r>
              <w:t>-6</w:t>
            </w:r>
          </w:p>
        </w:tc>
        <w:tc>
          <w:tcPr>
            <w:tcW w:w="2897" w:type="dxa"/>
          </w:tcPr>
          <w:p w:rsidR="00DF4173" w:rsidRDefault="00DF4173" w:rsidP="00DF4173">
            <w:pPr>
              <w:pStyle w:val="a3"/>
              <w:cnfStyle w:val="000000100000"/>
            </w:pPr>
            <w:r>
              <w:t>Gas</w:t>
            </w:r>
          </w:p>
        </w:tc>
      </w:tr>
      <w:tr w:rsidR="00DF4173" w:rsidTr="00B05E72">
        <w:tc>
          <w:tcPr>
            <w:cnfStyle w:val="001000000000"/>
            <w:tcW w:w="1089" w:type="dxa"/>
          </w:tcPr>
          <w:p w:rsidR="00DF4173" w:rsidRDefault="00DF4173" w:rsidP="00DF4173">
            <w:pPr>
              <w:pStyle w:val="a3"/>
            </w:pPr>
            <w:r>
              <w:t>Pentene</w:t>
            </w:r>
          </w:p>
        </w:tc>
        <w:tc>
          <w:tcPr>
            <w:tcW w:w="1418" w:type="dxa"/>
          </w:tcPr>
          <w:p w:rsidR="00DF4173" w:rsidRDefault="00DF4173" w:rsidP="00DF4173">
            <w:pPr>
              <w:pStyle w:val="a3"/>
              <w:cnfStyle w:val="000000000000"/>
            </w:pPr>
            <w:r>
              <w:t>C₅</w:t>
            </w:r>
            <m:oMath>
              <m:sSub>
                <m:sSubPr>
                  <m:ctrlPr>
                    <w:rPr>
                      <w:rFonts w:ascii="Cambria Math" w:hAnsi="Cambria Math"/>
                      <w:i/>
                    </w:rPr>
                  </m:ctrlPr>
                </m:sSubPr>
                <m:e>
                  <m:r>
                    <w:rPr>
                      <w:rFonts w:ascii="Cambria Math" w:hAnsi="Cambria Math"/>
                    </w:rPr>
                    <m:t>H</m:t>
                  </m:r>
                </m:e>
                <m:sub>
                  <m:r>
                    <w:rPr>
                      <w:rFonts w:ascii="Cambria Math" w:hAnsi="Cambria Math"/>
                    </w:rPr>
                    <m:t>10</m:t>
                  </m:r>
                </m:sub>
              </m:sSub>
            </m:oMath>
          </w:p>
        </w:tc>
        <w:tc>
          <w:tcPr>
            <w:tcW w:w="2268" w:type="dxa"/>
          </w:tcPr>
          <w:p w:rsidR="00DF4173" w:rsidRDefault="00B05E72" w:rsidP="00B05E72">
            <w:pPr>
              <w:pStyle w:val="a3"/>
              <w:jc w:val="center"/>
              <w:cnfStyle w:val="000000000000"/>
            </w:pPr>
            <w:r>
              <w:rPr>
                <w:noProof/>
                <w:sz w:val="36"/>
                <w:szCs w:val="36"/>
              </w:rPr>
              <w:drawing>
                <wp:inline distT="0" distB="0" distL="0" distR="0">
                  <wp:extent cx="857250" cy="347465"/>
                  <wp:effectExtent l="19050" t="0" r="0" b="0"/>
                  <wp:docPr id="73" name="그림 73" descr="Pentene 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entene Structural Formula"/>
                          <pic:cNvPicPr>
                            <a:picLocks noChangeAspect="1" noChangeArrowheads="1"/>
                          </pic:cNvPicPr>
                        </pic:nvPicPr>
                        <pic:blipFill>
                          <a:blip r:embed="rId14"/>
                          <a:srcRect/>
                          <a:stretch>
                            <a:fillRect/>
                          </a:stretch>
                        </pic:blipFill>
                        <pic:spPr bwMode="auto">
                          <a:xfrm>
                            <a:off x="0" y="0"/>
                            <a:ext cx="857250" cy="347465"/>
                          </a:xfrm>
                          <a:prstGeom prst="rect">
                            <a:avLst/>
                          </a:prstGeom>
                          <a:noFill/>
                          <a:ln w="9525">
                            <a:noFill/>
                            <a:miter lim="800000"/>
                            <a:headEnd/>
                            <a:tailEnd/>
                          </a:ln>
                        </pic:spPr>
                      </pic:pic>
                    </a:graphicData>
                  </a:graphic>
                </wp:inline>
              </w:drawing>
            </w:r>
          </w:p>
        </w:tc>
        <w:tc>
          <w:tcPr>
            <w:tcW w:w="850" w:type="dxa"/>
          </w:tcPr>
          <w:p w:rsidR="00DF4173" w:rsidRDefault="00DF4173" w:rsidP="00DF4173">
            <w:pPr>
              <w:pStyle w:val="a3"/>
              <w:cnfStyle w:val="000000000000"/>
            </w:pPr>
            <w:r>
              <w:t>30</w:t>
            </w:r>
          </w:p>
        </w:tc>
        <w:tc>
          <w:tcPr>
            <w:tcW w:w="2897" w:type="dxa"/>
          </w:tcPr>
          <w:p w:rsidR="00DF4173" w:rsidRDefault="00DF4173" w:rsidP="00DF4173">
            <w:pPr>
              <w:pStyle w:val="a3"/>
              <w:cnfStyle w:val="000000000000"/>
            </w:pPr>
            <w:r>
              <w:t>Liquid</w:t>
            </w:r>
          </w:p>
        </w:tc>
      </w:tr>
    </w:tbl>
    <w:p w:rsidR="00DF4173" w:rsidRDefault="00DF4173" w:rsidP="002A7522">
      <w:pPr>
        <w:pStyle w:val="a3"/>
      </w:pPr>
    </w:p>
    <w:p w:rsidR="002A7522" w:rsidRDefault="002A7522" w:rsidP="002A7522">
      <w:pPr>
        <w:pStyle w:val="a3"/>
        <w:numPr>
          <w:ilvl w:val="0"/>
          <w:numId w:val="3"/>
        </w:numPr>
      </w:pPr>
      <w:r>
        <w:t>Alcohols</w:t>
      </w:r>
    </w:p>
    <w:p w:rsidR="002A7522" w:rsidRDefault="002A7522" w:rsidP="002A7522">
      <w:pPr>
        <w:pStyle w:val="a3"/>
        <w:ind w:left="720"/>
      </w:pPr>
      <w:r>
        <w:t xml:space="preserve">-general formula of </w:t>
      </w:r>
      <m:oMath>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rPr>
              <m:t>2n+2</m:t>
            </m:r>
          </m:sub>
        </m:sSub>
      </m:oMath>
      <w:r>
        <w:t>OH</w:t>
      </w:r>
    </w:p>
    <w:p w:rsidR="00B374BB" w:rsidRDefault="00B374BB" w:rsidP="002A7522">
      <w:pPr>
        <w:pStyle w:val="a3"/>
        <w:ind w:left="720"/>
      </w:pPr>
      <w:r>
        <w:t>-reactive molecules</w:t>
      </w:r>
    </w:p>
    <w:p w:rsidR="00B374BB" w:rsidRDefault="00B374BB" w:rsidP="002A7522">
      <w:pPr>
        <w:pStyle w:val="a3"/>
        <w:ind w:left="720"/>
      </w:pPr>
      <w:r>
        <w:t>-</w:t>
      </w:r>
      <w:r w:rsidR="001F1B47">
        <w:t>undergo substitution reactions</w:t>
      </w:r>
    </w:p>
    <w:p w:rsidR="001F1B47" w:rsidRDefault="001F1B47" w:rsidP="002A7522">
      <w:pPr>
        <w:pStyle w:val="a3"/>
        <w:ind w:left="720"/>
      </w:pPr>
      <w:r>
        <w:t>-flammable, burn with clear blue flame</w:t>
      </w:r>
    </w:p>
    <w:p w:rsidR="001F1B47" w:rsidRDefault="001F1B47" w:rsidP="002A7522">
      <w:pPr>
        <w:pStyle w:val="a3"/>
        <w:ind w:left="720"/>
      </w:pPr>
      <w:r>
        <w:t>-soluble in water</w:t>
      </w:r>
    </w:p>
    <w:tbl>
      <w:tblPr>
        <w:tblStyle w:val="-1"/>
        <w:tblW w:w="0" w:type="auto"/>
        <w:tblLook w:val="04A0"/>
      </w:tblPr>
      <w:tblGrid>
        <w:gridCol w:w="1113"/>
        <w:gridCol w:w="1416"/>
        <w:gridCol w:w="2268"/>
        <w:gridCol w:w="850"/>
        <w:gridCol w:w="2897"/>
      </w:tblGrid>
      <w:tr w:rsidR="002A7522" w:rsidTr="00B05E72">
        <w:trPr>
          <w:cnfStyle w:val="100000000000"/>
        </w:trPr>
        <w:tc>
          <w:tcPr>
            <w:cnfStyle w:val="001000000000"/>
            <w:tcW w:w="1091" w:type="dxa"/>
          </w:tcPr>
          <w:p w:rsidR="002A7522" w:rsidRDefault="002A7522" w:rsidP="002A7522">
            <w:pPr>
              <w:pStyle w:val="a3"/>
            </w:pPr>
            <w:r>
              <w:t>Name</w:t>
            </w:r>
          </w:p>
        </w:tc>
        <w:tc>
          <w:tcPr>
            <w:tcW w:w="1416" w:type="dxa"/>
          </w:tcPr>
          <w:p w:rsidR="002A7522" w:rsidRDefault="002A7522" w:rsidP="002A7522">
            <w:pPr>
              <w:pStyle w:val="a3"/>
              <w:cnfStyle w:val="100000000000"/>
            </w:pPr>
            <w:r>
              <w:t>Formula</w:t>
            </w:r>
          </w:p>
        </w:tc>
        <w:tc>
          <w:tcPr>
            <w:tcW w:w="2268" w:type="dxa"/>
          </w:tcPr>
          <w:p w:rsidR="002A7522" w:rsidRDefault="002A7522" w:rsidP="002A7522">
            <w:pPr>
              <w:pStyle w:val="a3"/>
              <w:cnfStyle w:val="100000000000"/>
            </w:pPr>
            <w:r>
              <w:t>Displayed formula</w:t>
            </w:r>
          </w:p>
        </w:tc>
        <w:tc>
          <w:tcPr>
            <w:tcW w:w="850" w:type="dxa"/>
          </w:tcPr>
          <w:p w:rsidR="002A7522" w:rsidRDefault="002A7522" w:rsidP="002A7522">
            <w:pPr>
              <w:pStyle w:val="a3"/>
              <w:cnfStyle w:val="100000000000"/>
            </w:pPr>
            <w:r>
              <w:t>Boiling point</w:t>
            </w:r>
          </w:p>
        </w:tc>
        <w:tc>
          <w:tcPr>
            <w:tcW w:w="2897" w:type="dxa"/>
          </w:tcPr>
          <w:p w:rsidR="002A7522" w:rsidRDefault="002A7522" w:rsidP="002A7522">
            <w:pPr>
              <w:pStyle w:val="a3"/>
              <w:cnfStyle w:val="100000000000"/>
            </w:pPr>
            <w:r>
              <w:t>State at room temperature/pressure</w:t>
            </w:r>
          </w:p>
        </w:tc>
      </w:tr>
      <w:tr w:rsidR="002A7522" w:rsidTr="00B05E72">
        <w:trPr>
          <w:cnfStyle w:val="000000100000"/>
        </w:trPr>
        <w:tc>
          <w:tcPr>
            <w:cnfStyle w:val="001000000000"/>
            <w:tcW w:w="1091" w:type="dxa"/>
          </w:tcPr>
          <w:p w:rsidR="002A7522" w:rsidRDefault="002A7522" w:rsidP="002A7522">
            <w:pPr>
              <w:pStyle w:val="a3"/>
            </w:pPr>
            <w:r>
              <w:t>Methanol</w:t>
            </w:r>
          </w:p>
        </w:tc>
        <w:tc>
          <w:tcPr>
            <w:tcW w:w="1416" w:type="dxa"/>
          </w:tcPr>
          <w:p w:rsidR="002A7522" w:rsidRDefault="002A7522" w:rsidP="002A7522">
            <w:pPr>
              <w:pStyle w:val="a3"/>
              <w:cnfStyle w:val="000000100000"/>
            </w:pPr>
            <w:r>
              <w:t>CH₃OH</w:t>
            </w:r>
          </w:p>
        </w:tc>
        <w:tc>
          <w:tcPr>
            <w:tcW w:w="2268" w:type="dxa"/>
          </w:tcPr>
          <w:p w:rsidR="002A7522" w:rsidRDefault="002A7522" w:rsidP="002A7522">
            <w:pPr>
              <w:pStyle w:val="a3"/>
              <w:jc w:val="center"/>
              <w:cnfStyle w:val="000000100000"/>
            </w:pPr>
            <w:r>
              <w:rPr>
                <w:noProof/>
              </w:rPr>
              <w:drawing>
                <wp:inline distT="0" distB="0" distL="0" distR="0">
                  <wp:extent cx="600075" cy="432686"/>
                  <wp:effectExtent l="19050" t="0" r="0" b="0"/>
                  <wp:docPr id="13" name="그림 13" descr="Methanol 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thanol Structural Formula"/>
                          <pic:cNvPicPr>
                            <a:picLocks noChangeAspect="1" noChangeArrowheads="1"/>
                          </pic:cNvPicPr>
                        </pic:nvPicPr>
                        <pic:blipFill>
                          <a:blip r:embed="rId15"/>
                          <a:srcRect/>
                          <a:stretch>
                            <a:fillRect/>
                          </a:stretch>
                        </pic:blipFill>
                        <pic:spPr bwMode="auto">
                          <a:xfrm>
                            <a:off x="0" y="0"/>
                            <a:ext cx="600075" cy="432686"/>
                          </a:xfrm>
                          <a:prstGeom prst="rect">
                            <a:avLst/>
                          </a:prstGeom>
                          <a:noFill/>
                          <a:ln w="9525">
                            <a:noFill/>
                            <a:miter lim="800000"/>
                            <a:headEnd/>
                            <a:tailEnd/>
                          </a:ln>
                        </pic:spPr>
                      </pic:pic>
                    </a:graphicData>
                  </a:graphic>
                </wp:inline>
              </w:drawing>
            </w:r>
          </w:p>
        </w:tc>
        <w:tc>
          <w:tcPr>
            <w:tcW w:w="850" w:type="dxa"/>
          </w:tcPr>
          <w:p w:rsidR="002A7522" w:rsidRDefault="002A7522" w:rsidP="002A7522">
            <w:pPr>
              <w:pStyle w:val="a3"/>
              <w:cnfStyle w:val="000000100000"/>
            </w:pPr>
            <w:r>
              <w:t>65</w:t>
            </w:r>
          </w:p>
        </w:tc>
        <w:tc>
          <w:tcPr>
            <w:tcW w:w="2897" w:type="dxa"/>
          </w:tcPr>
          <w:p w:rsidR="002A7522" w:rsidRDefault="002A7522" w:rsidP="002A7522">
            <w:pPr>
              <w:pStyle w:val="a3"/>
              <w:cnfStyle w:val="000000100000"/>
            </w:pPr>
            <w:r>
              <w:t>Liquid</w:t>
            </w:r>
          </w:p>
        </w:tc>
      </w:tr>
      <w:tr w:rsidR="002A7522" w:rsidTr="00B05E72">
        <w:tc>
          <w:tcPr>
            <w:cnfStyle w:val="001000000000"/>
            <w:tcW w:w="1091" w:type="dxa"/>
          </w:tcPr>
          <w:p w:rsidR="002A7522" w:rsidRDefault="002A7522" w:rsidP="002A7522">
            <w:pPr>
              <w:pStyle w:val="a3"/>
            </w:pPr>
            <w:r>
              <w:t>Ethanol</w:t>
            </w:r>
          </w:p>
        </w:tc>
        <w:tc>
          <w:tcPr>
            <w:tcW w:w="1416" w:type="dxa"/>
          </w:tcPr>
          <w:p w:rsidR="002A7522" w:rsidRDefault="002A7522" w:rsidP="002A7522">
            <w:pPr>
              <w:pStyle w:val="a3"/>
              <w:cnfStyle w:val="000000000000"/>
            </w:pPr>
            <w:r>
              <w:t>C₂H₅OH</w:t>
            </w:r>
          </w:p>
        </w:tc>
        <w:tc>
          <w:tcPr>
            <w:tcW w:w="2268" w:type="dxa"/>
          </w:tcPr>
          <w:p w:rsidR="002A7522" w:rsidRDefault="002A7522" w:rsidP="002A7522">
            <w:pPr>
              <w:pStyle w:val="a3"/>
              <w:jc w:val="center"/>
              <w:cnfStyle w:val="000000000000"/>
            </w:pPr>
            <w:r>
              <w:rPr>
                <w:noProof/>
              </w:rPr>
              <w:drawing>
                <wp:inline distT="0" distB="0" distL="0" distR="0">
                  <wp:extent cx="676275" cy="399352"/>
                  <wp:effectExtent l="19050" t="0" r="9525" b="0"/>
                  <wp:docPr id="16" name="그림 16" descr="http://www.gcsescience.com/Ethan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csescience.com/Ethanol.gif"/>
                          <pic:cNvPicPr>
                            <a:picLocks noChangeAspect="1" noChangeArrowheads="1"/>
                          </pic:cNvPicPr>
                        </pic:nvPicPr>
                        <pic:blipFill>
                          <a:blip r:embed="rId16"/>
                          <a:srcRect/>
                          <a:stretch>
                            <a:fillRect/>
                          </a:stretch>
                        </pic:blipFill>
                        <pic:spPr bwMode="auto">
                          <a:xfrm>
                            <a:off x="0" y="0"/>
                            <a:ext cx="676275" cy="399352"/>
                          </a:xfrm>
                          <a:prstGeom prst="rect">
                            <a:avLst/>
                          </a:prstGeom>
                          <a:noFill/>
                          <a:ln w="9525">
                            <a:noFill/>
                            <a:miter lim="800000"/>
                            <a:headEnd/>
                            <a:tailEnd/>
                          </a:ln>
                        </pic:spPr>
                      </pic:pic>
                    </a:graphicData>
                  </a:graphic>
                </wp:inline>
              </w:drawing>
            </w:r>
          </w:p>
        </w:tc>
        <w:tc>
          <w:tcPr>
            <w:tcW w:w="850" w:type="dxa"/>
          </w:tcPr>
          <w:p w:rsidR="002A7522" w:rsidRDefault="002A7522" w:rsidP="002A7522">
            <w:pPr>
              <w:pStyle w:val="a3"/>
              <w:cnfStyle w:val="000000000000"/>
            </w:pPr>
            <w:r>
              <w:t>76</w:t>
            </w:r>
          </w:p>
        </w:tc>
        <w:tc>
          <w:tcPr>
            <w:tcW w:w="2897" w:type="dxa"/>
          </w:tcPr>
          <w:p w:rsidR="002A7522" w:rsidRDefault="002A7522" w:rsidP="002A7522">
            <w:pPr>
              <w:pStyle w:val="a3"/>
              <w:cnfStyle w:val="000000000000"/>
            </w:pPr>
            <w:r>
              <w:t>Liquid</w:t>
            </w:r>
          </w:p>
        </w:tc>
      </w:tr>
      <w:tr w:rsidR="002A7522" w:rsidTr="00B05E72">
        <w:trPr>
          <w:cnfStyle w:val="000000100000"/>
        </w:trPr>
        <w:tc>
          <w:tcPr>
            <w:cnfStyle w:val="001000000000"/>
            <w:tcW w:w="1091" w:type="dxa"/>
          </w:tcPr>
          <w:p w:rsidR="002A7522" w:rsidRDefault="002A7522" w:rsidP="002A7522">
            <w:pPr>
              <w:pStyle w:val="a3"/>
            </w:pPr>
            <w:proofErr w:type="spellStart"/>
            <w:r>
              <w:lastRenderedPageBreak/>
              <w:t>Propanol</w:t>
            </w:r>
            <w:proofErr w:type="spellEnd"/>
          </w:p>
        </w:tc>
        <w:tc>
          <w:tcPr>
            <w:tcW w:w="1416" w:type="dxa"/>
          </w:tcPr>
          <w:p w:rsidR="002A7522" w:rsidRDefault="002A7522" w:rsidP="002A7522">
            <w:pPr>
              <w:pStyle w:val="a3"/>
              <w:cnfStyle w:val="000000100000"/>
            </w:pPr>
            <w:r>
              <w:t>C₃H₇OH</w:t>
            </w:r>
          </w:p>
        </w:tc>
        <w:tc>
          <w:tcPr>
            <w:tcW w:w="2268" w:type="dxa"/>
          </w:tcPr>
          <w:p w:rsidR="002A7522" w:rsidRDefault="002A7522" w:rsidP="002A7522">
            <w:pPr>
              <w:pStyle w:val="a3"/>
              <w:jc w:val="center"/>
              <w:cnfStyle w:val="000000100000"/>
            </w:pPr>
            <w:r>
              <w:rPr>
                <w:noProof/>
              </w:rPr>
              <w:drawing>
                <wp:inline distT="0" distB="0" distL="0" distR="0">
                  <wp:extent cx="923925" cy="427627"/>
                  <wp:effectExtent l="19050" t="0" r="9525" b="0"/>
                  <wp:docPr id="19" name="그림 19" descr="Propan-1-ol Isomer of Prop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pan-1-ol Isomer of Propanol"/>
                          <pic:cNvPicPr>
                            <a:picLocks noChangeAspect="1" noChangeArrowheads="1"/>
                          </pic:cNvPicPr>
                        </pic:nvPicPr>
                        <pic:blipFill>
                          <a:blip r:embed="rId17"/>
                          <a:srcRect/>
                          <a:stretch>
                            <a:fillRect/>
                          </a:stretch>
                        </pic:blipFill>
                        <pic:spPr bwMode="auto">
                          <a:xfrm>
                            <a:off x="0" y="0"/>
                            <a:ext cx="923925" cy="427627"/>
                          </a:xfrm>
                          <a:prstGeom prst="rect">
                            <a:avLst/>
                          </a:prstGeom>
                          <a:noFill/>
                          <a:ln w="9525">
                            <a:noFill/>
                            <a:miter lim="800000"/>
                            <a:headEnd/>
                            <a:tailEnd/>
                          </a:ln>
                        </pic:spPr>
                      </pic:pic>
                    </a:graphicData>
                  </a:graphic>
                </wp:inline>
              </w:drawing>
            </w:r>
          </w:p>
        </w:tc>
        <w:tc>
          <w:tcPr>
            <w:tcW w:w="850" w:type="dxa"/>
          </w:tcPr>
          <w:p w:rsidR="002A7522" w:rsidRDefault="002A7522" w:rsidP="002A7522">
            <w:pPr>
              <w:pStyle w:val="a3"/>
              <w:cnfStyle w:val="000000100000"/>
            </w:pPr>
            <w:r>
              <w:t>97</w:t>
            </w:r>
          </w:p>
        </w:tc>
        <w:tc>
          <w:tcPr>
            <w:tcW w:w="2897" w:type="dxa"/>
          </w:tcPr>
          <w:p w:rsidR="002A7522" w:rsidRDefault="002A7522" w:rsidP="002A7522">
            <w:pPr>
              <w:pStyle w:val="a3"/>
              <w:cnfStyle w:val="000000100000"/>
            </w:pPr>
            <w:r>
              <w:t>Liquid</w:t>
            </w:r>
          </w:p>
        </w:tc>
      </w:tr>
      <w:tr w:rsidR="002A7522" w:rsidTr="00B05E72">
        <w:tc>
          <w:tcPr>
            <w:cnfStyle w:val="001000000000"/>
            <w:tcW w:w="1091" w:type="dxa"/>
          </w:tcPr>
          <w:p w:rsidR="002A7522" w:rsidRDefault="002A7522" w:rsidP="002A7522">
            <w:pPr>
              <w:pStyle w:val="a3"/>
            </w:pPr>
            <w:proofErr w:type="spellStart"/>
            <w:r>
              <w:t>Butanol</w:t>
            </w:r>
            <w:proofErr w:type="spellEnd"/>
          </w:p>
        </w:tc>
        <w:tc>
          <w:tcPr>
            <w:tcW w:w="1416" w:type="dxa"/>
          </w:tcPr>
          <w:p w:rsidR="002A7522" w:rsidRDefault="002A7522" w:rsidP="002A7522">
            <w:pPr>
              <w:pStyle w:val="a3"/>
              <w:cnfStyle w:val="000000000000"/>
            </w:pPr>
            <w:r>
              <w:t>C₄H₉OH</w:t>
            </w:r>
          </w:p>
        </w:tc>
        <w:tc>
          <w:tcPr>
            <w:tcW w:w="2268" w:type="dxa"/>
          </w:tcPr>
          <w:p w:rsidR="002A7522" w:rsidRDefault="002A7522" w:rsidP="002A7522">
            <w:pPr>
              <w:pStyle w:val="a3"/>
              <w:jc w:val="center"/>
              <w:cnfStyle w:val="000000000000"/>
            </w:pPr>
            <w:r>
              <w:rPr>
                <w:noProof/>
              </w:rPr>
              <w:drawing>
                <wp:inline distT="0" distB="0" distL="0" distR="0">
                  <wp:extent cx="1028700" cy="393153"/>
                  <wp:effectExtent l="19050" t="0" r="0" b="0"/>
                  <wp:docPr id="22" name="그림 22" descr="Butan-1-ol Isomer of But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tan-1-ol Isomer of Butanol"/>
                          <pic:cNvPicPr>
                            <a:picLocks noChangeAspect="1" noChangeArrowheads="1"/>
                          </pic:cNvPicPr>
                        </pic:nvPicPr>
                        <pic:blipFill>
                          <a:blip r:embed="rId18"/>
                          <a:srcRect/>
                          <a:stretch>
                            <a:fillRect/>
                          </a:stretch>
                        </pic:blipFill>
                        <pic:spPr bwMode="auto">
                          <a:xfrm>
                            <a:off x="0" y="0"/>
                            <a:ext cx="1028700" cy="393153"/>
                          </a:xfrm>
                          <a:prstGeom prst="rect">
                            <a:avLst/>
                          </a:prstGeom>
                          <a:noFill/>
                          <a:ln w="9525">
                            <a:noFill/>
                            <a:miter lim="800000"/>
                            <a:headEnd/>
                            <a:tailEnd/>
                          </a:ln>
                        </pic:spPr>
                      </pic:pic>
                    </a:graphicData>
                  </a:graphic>
                </wp:inline>
              </w:drawing>
            </w:r>
          </w:p>
        </w:tc>
        <w:tc>
          <w:tcPr>
            <w:tcW w:w="850" w:type="dxa"/>
          </w:tcPr>
          <w:p w:rsidR="002A7522" w:rsidRDefault="002A7522" w:rsidP="002A7522">
            <w:pPr>
              <w:pStyle w:val="a3"/>
              <w:cnfStyle w:val="000000000000"/>
            </w:pPr>
            <w:r>
              <w:t>117</w:t>
            </w:r>
          </w:p>
        </w:tc>
        <w:tc>
          <w:tcPr>
            <w:tcW w:w="2897" w:type="dxa"/>
          </w:tcPr>
          <w:p w:rsidR="002A7522" w:rsidRDefault="00B374BB" w:rsidP="002A7522">
            <w:pPr>
              <w:pStyle w:val="a3"/>
              <w:cnfStyle w:val="000000000000"/>
            </w:pPr>
            <w:r>
              <w:t>L</w:t>
            </w:r>
            <w:r w:rsidR="002A7522">
              <w:t>iquid</w:t>
            </w:r>
          </w:p>
        </w:tc>
      </w:tr>
    </w:tbl>
    <w:p w:rsidR="002A7522" w:rsidRDefault="002A7522" w:rsidP="002A7522">
      <w:pPr>
        <w:pStyle w:val="a3"/>
      </w:pPr>
    </w:p>
    <w:p w:rsidR="002A7522" w:rsidRDefault="002A7522" w:rsidP="002A7522">
      <w:pPr>
        <w:pStyle w:val="a3"/>
        <w:numPr>
          <w:ilvl w:val="0"/>
          <w:numId w:val="3"/>
        </w:numPr>
      </w:pPr>
      <w:r>
        <w:t>Carboxylic acids</w:t>
      </w:r>
    </w:p>
    <w:p w:rsidR="00560904" w:rsidRDefault="00560904" w:rsidP="00560904">
      <w:pPr>
        <w:pStyle w:val="a3"/>
        <w:ind w:left="720"/>
      </w:pPr>
      <w:r>
        <w:t xml:space="preserve">-general formula of </w:t>
      </w:r>
      <m:oMath>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H</m:t>
            </m:r>
          </m:e>
          <m:sub>
            <m:r>
              <w:rPr>
                <w:rFonts w:ascii="Cambria Math" w:hAnsi="Cambria Math"/>
              </w:rPr>
              <m:t>2n+1</m:t>
            </m:r>
          </m:sub>
        </m:sSub>
      </m:oMath>
      <w:r>
        <w:t>COOH</w:t>
      </w:r>
    </w:p>
    <w:p w:rsidR="001F1B47" w:rsidRDefault="001F1B47" w:rsidP="00560904">
      <w:pPr>
        <w:pStyle w:val="a3"/>
        <w:ind w:left="720"/>
      </w:pPr>
      <w:r>
        <w:t>-reactive molecules, soluble in water</w:t>
      </w:r>
    </w:p>
    <w:p w:rsidR="001F1B47" w:rsidRDefault="001F1B47" w:rsidP="00560904">
      <w:pPr>
        <w:pStyle w:val="a3"/>
        <w:ind w:left="720"/>
      </w:pPr>
      <w:r>
        <w:t>-smell like vinegar</w:t>
      </w:r>
    </w:p>
    <w:p w:rsidR="000D1385" w:rsidRDefault="000D1385" w:rsidP="00560904">
      <w:pPr>
        <w:pStyle w:val="a3"/>
        <w:ind w:left="720"/>
      </w:pPr>
      <w:r>
        <w:t>Test for carboxylic acids</w:t>
      </w:r>
    </w:p>
    <w:p w:rsidR="000D1385" w:rsidRDefault="000D1385" w:rsidP="000D1385">
      <w:pPr>
        <w:pStyle w:val="a3"/>
        <w:numPr>
          <w:ilvl w:val="0"/>
          <w:numId w:val="6"/>
        </w:numPr>
      </w:pPr>
      <w:r>
        <w:t>pH paper-turns paper a yellow/orange colour, as it is acidic</w:t>
      </w:r>
    </w:p>
    <w:p w:rsidR="000D1385" w:rsidRDefault="000D1385" w:rsidP="000D1385">
      <w:pPr>
        <w:pStyle w:val="a3"/>
        <w:numPr>
          <w:ilvl w:val="0"/>
          <w:numId w:val="6"/>
        </w:numPr>
      </w:pPr>
      <w:r>
        <w:t>carbonate(Ca(OH)</w:t>
      </w:r>
      <w:r>
        <w:rPr>
          <w:vertAlign w:val="subscript"/>
        </w:rPr>
        <w:t>2</w:t>
      </w:r>
      <w:r>
        <w:t>)-produces effervescence and CO</w:t>
      </w:r>
      <w:r>
        <w:rPr>
          <w:vertAlign w:val="subscript"/>
        </w:rPr>
        <w:t>2</w:t>
      </w:r>
      <w:r>
        <w:t xml:space="preserve"> when carboxylic acid is put in</w:t>
      </w:r>
    </w:p>
    <w:tbl>
      <w:tblPr>
        <w:tblStyle w:val="-1"/>
        <w:tblW w:w="0" w:type="auto"/>
        <w:tblLook w:val="04A0"/>
      </w:tblPr>
      <w:tblGrid>
        <w:gridCol w:w="1205"/>
        <w:gridCol w:w="1418"/>
        <w:gridCol w:w="2268"/>
        <w:gridCol w:w="850"/>
        <w:gridCol w:w="2897"/>
      </w:tblGrid>
      <w:tr w:rsidR="00560904" w:rsidTr="00B05E72">
        <w:trPr>
          <w:cnfStyle w:val="100000000000"/>
        </w:trPr>
        <w:tc>
          <w:tcPr>
            <w:cnfStyle w:val="001000000000"/>
            <w:tcW w:w="1089" w:type="dxa"/>
          </w:tcPr>
          <w:p w:rsidR="002A7522" w:rsidRDefault="002A7522" w:rsidP="002A7522">
            <w:pPr>
              <w:pStyle w:val="a3"/>
            </w:pPr>
            <w:r>
              <w:t>Name</w:t>
            </w:r>
          </w:p>
        </w:tc>
        <w:tc>
          <w:tcPr>
            <w:tcW w:w="1418" w:type="dxa"/>
          </w:tcPr>
          <w:p w:rsidR="002A7522" w:rsidRDefault="002A7522" w:rsidP="002A7522">
            <w:pPr>
              <w:pStyle w:val="a3"/>
              <w:cnfStyle w:val="100000000000"/>
            </w:pPr>
            <w:r>
              <w:t>Formula</w:t>
            </w:r>
          </w:p>
        </w:tc>
        <w:tc>
          <w:tcPr>
            <w:tcW w:w="2268" w:type="dxa"/>
          </w:tcPr>
          <w:p w:rsidR="002A7522" w:rsidRDefault="002A7522" w:rsidP="002A7522">
            <w:pPr>
              <w:pStyle w:val="a3"/>
              <w:cnfStyle w:val="100000000000"/>
            </w:pPr>
            <w:r>
              <w:t>Displayed formula</w:t>
            </w:r>
          </w:p>
        </w:tc>
        <w:tc>
          <w:tcPr>
            <w:tcW w:w="850" w:type="dxa"/>
          </w:tcPr>
          <w:p w:rsidR="002A7522" w:rsidRDefault="002A7522" w:rsidP="002A7522">
            <w:pPr>
              <w:pStyle w:val="a3"/>
              <w:cnfStyle w:val="100000000000"/>
            </w:pPr>
          </w:p>
        </w:tc>
        <w:tc>
          <w:tcPr>
            <w:tcW w:w="2897" w:type="dxa"/>
          </w:tcPr>
          <w:p w:rsidR="002A7522" w:rsidRDefault="002A7522" w:rsidP="002A7522">
            <w:pPr>
              <w:pStyle w:val="a3"/>
              <w:cnfStyle w:val="100000000000"/>
            </w:pPr>
          </w:p>
        </w:tc>
      </w:tr>
      <w:tr w:rsidR="00560904" w:rsidTr="00B05E72">
        <w:trPr>
          <w:cnfStyle w:val="000000100000"/>
        </w:trPr>
        <w:tc>
          <w:tcPr>
            <w:cnfStyle w:val="001000000000"/>
            <w:tcW w:w="1089" w:type="dxa"/>
          </w:tcPr>
          <w:p w:rsidR="002A7522" w:rsidRDefault="002A7522" w:rsidP="002A7522">
            <w:pPr>
              <w:pStyle w:val="a3"/>
            </w:pPr>
            <w:proofErr w:type="spellStart"/>
            <w:r>
              <w:t>Methanoic</w:t>
            </w:r>
            <w:proofErr w:type="spellEnd"/>
            <w:r>
              <w:t xml:space="preserve"> acid</w:t>
            </w:r>
          </w:p>
        </w:tc>
        <w:tc>
          <w:tcPr>
            <w:tcW w:w="1418" w:type="dxa"/>
          </w:tcPr>
          <w:p w:rsidR="002A7522" w:rsidRDefault="002A7522" w:rsidP="002A7522">
            <w:pPr>
              <w:pStyle w:val="a3"/>
              <w:cnfStyle w:val="000000100000"/>
            </w:pPr>
            <w:r>
              <w:t>HCOOH</w:t>
            </w:r>
          </w:p>
        </w:tc>
        <w:tc>
          <w:tcPr>
            <w:tcW w:w="2268" w:type="dxa"/>
          </w:tcPr>
          <w:p w:rsidR="002A7522" w:rsidRDefault="00560904" w:rsidP="00560904">
            <w:pPr>
              <w:pStyle w:val="a3"/>
              <w:jc w:val="center"/>
              <w:cnfStyle w:val="000000100000"/>
            </w:pPr>
            <w:r>
              <w:rPr>
                <w:noProof/>
              </w:rPr>
              <w:drawing>
                <wp:inline distT="0" distB="0" distL="0" distR="0">
                  <wp:extent cx="619125" cy="388327"/>
                  <wp:effectExtent l="19050" t="0" r="9525" b="0"/>
                  <wp:docPr id="34" name="그림 34" descr="Methano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ethanoic Acid"/>
                          <pic:cNvPicPr>
                            <a:picLocks noChangeAspect="1" noChangeArrowheads="1"/>
                          </pic:cNvPicPr>
                        </pic:nvPicPr>
                        <pic:blipFill>
                          <a:blip r:embed="rId19"/>
                          <a:srcRect/>
                          <a:stretch>
                            <a:fillRect/>
                          </a:stretch>
                        </pic:blipFill>
                        <pic:spPr bwMode="auto">
                          <a:xfrm>
                            <a:off x="0" y="0"/>
                            <a:ext cx="619125" cy="388327"/>
                          </a:xfrm>
                          <a:prstGeom prst="rect">
                            <a:avLst/>
                          </a:prstGeom>
                          <a:noFill/>
                          <a:ln w="9525">
                            <a:noFill/>
                            <a:miter lim="800000"/>
                            <a:headEnd/>
                            <a:tailEnd/>
                          </a:ln>
                        </pic:spPr>
                      </pic:pic>
                    </a:graphicData>
                  </a:graphic>
                </wp:inline>
              </w:drawing>
            </w:r>
          </w:p>
        </w:tc>
        <w:tc>
          <w:tcPr>
            <w:tcW w:w="850" w:type="dxa"/>
          </w:tcPr>
          <w:p w:rsidR="002A7522" w:rsidRDefault="002A7522" w:rsidP="002A7522">
            <w:pPr>
              <w:pStyle w:val="a3"/>
              <w:cnfStyle w:val="000000100000"/>
            </w:pPr>
          </w:p>
        </w:tc>
        <w:tc>
          <w:tcPr>
            <w:tcW w:w="2897" w:type="dxa"/>
          </w:tcPr>
          <w:p w:rsidR="002A7522" w:rsidRDefault="002A7522" w:rsidP="002A7522">
            <w:pPr>
              <w:pStyle w:val="a3"/>
              <w:cnfStyle w:val="000000100000"/>
            </w:pPr>
          </w:p>
        </w:tc>
      </w:tr>
      <w:tr w:rsidR="00560904" w:rsidTr="00B05E72">
        <w:tc>
          <w:tcPr>
            <w:cnfStyle w:val="001000000000"/>
            <w:tcW w:w="1089" w:type="dxa"/>
          </w:tcPr>
          <w:p w:rsidR="002A7522" w:rsidRDefault="002A7522" w:rsidP="002A7522">
            <w:pPr>
              <w:pStyle w:val="a3"/>
            </w:pPr>
            <w:proofErr w:type="spellStart"/>
            <w:r>
              <w:t>Ethanoic</w:t>
            </w:r>
            <w:proofErr w:type="spellEnd"/>
            <w:r>
              <w:t xml:space="preserve"> acid</w:t>
            </w:r>
          </w:p>
        </w:tc>
        <w:tc>
          <w:tcPr>
            <w:tcW w:w="1418" w:type="dxa"/>
          </w:tcPr>
          <w:p w:rsidR="002A7522" w:rsidRDefault="002A7522" w:rsidP="00560904">
            <w:pPr>
              <w:pStyle w:val="a3"/>
              <w:cnfStyle w:val="000000000000"/>
            </w:pPr>
            <w:r>
              <w:t>C</w:t>
            </w:r>
            <w:r w:rsidR="00560904">
              <w:t>₂H₅</w:t>
            </w:r>
            <w:r>
              <w:t>COOH</w:t>
            </w:r>
          </w:p>
        </w:tc>
        <w:tc>
          <w:tcPr>
            <w:tcW w:w="2268" w:type="dxa"/>
          </w:tcPr>
          <w:p w:rsidR="002A7522" w:rsidRDefault="00560904" w:rsidP="00560904">
            <w:pPr>
              <w:pStyle w:val="a3"/>
              <w:jc w:val="center"/>
              <w:cnfStyle w:val="000000000000"/>
            </w:pPr>
            <w:r>
              <w:rPr>
                <w:noProof/>
              </w:rPr>
              <w:drawing>
                <wp:inline distT="0" distB="0" distL="0" distR="0">
                  <wp:extent cx="638175" cy="407111"/>
                  <wp:effectExtent l="0" t="0" r="0" b="0"/>
                  <wp:docPr id="28" name="그림 28" descr="Ethano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thanoic Acid"/>
                          <pic:cNvPicPr>
                            <a:picLocks noChangeAspect="1" noChangeArrowheads="1"/>
                          </pic:cNvPicPr>
                        </pic:nvPicPr>
                        <pic:blipFill>
                          <a:blip r:embed="rId20"/>
                          <a:srcRect/>
                          <a:stretch>
                            <a:fillRect/>
                          </a:stretch>
                        </pic:blipFill>
                        <pic:spPr bwMode="auto">
                          <a:xfrm>
                            <a:off x="0" y="0"/>
                            <a:ext cx="642807" cy="410066"/>
                          </a:xfrm>
                          <a:prstGeom prst="rect">
                            <a:avLst/>
                          </a:prstGeom>
                          <a:noFill/>
                          <a:ln w="9525">
                            <a:noFill/>
                            <a:miter lim="800000"/>
                            <a:headEnd/>
                            <a:tailEnd/>
                          </a:ln>
                        </pic:spPr>
                      </pic:pic>
                    </a:graphicData>
                  </a:graphic>
                </wp:inline>
              </w:drawing>
            </w:r>
          </w:p>
        </w:tc>
        <w:tc>
          <w:tcPr>
            <w:tcW w:w="850" w:type="dxa"/>
          </w:tcPr>
          <w:p w:rsidR="002A7522" w:rsidRDefault="002A7522" w:rsidP="002A7522">
            <w:pPr>
              <w:pStyle w:val="a3"/>
              <w:cnfStyle w:val="000000000000"/>
            </w:pPr>
          </w:p>
        </w:tc>
        <w:tc>
          <w:tcPr>
            <w:tcW w:w="2897" w:type="dxa"/>
          </w:tcPr>
          <w:p w:rsidR="002A7522" w:rsidRDefault="002A7522" w:rsidP="002A7522">
            <w:pPr>
              <w:pStyle w:val="a3"/>
              <w:cnfStyle w:val="000000000000"/>
            </w:pPr>
          </w:p>
        </w:tc>
      </w:tr>
      <w:tr w:rsidR="00560904" w:rsidTr="00B05E72">
        <w:trPr>
          <w:cnfStyle w:val="000000100000"/>
        </w:trPr>
        <w:tc>
          <w:tcPr>
            <w:cnfStyle w:val="001000000000"/>
            <w:tcW w:w="1089" w:type="dxa"/>
          </w:tcPr>
          <w:p w:rsidR="002A7522" w:rsidRDefault="002A7522" w:rsidP="002A7522">
            <w:pPr>
              <w:pStyle w:val="a3"/>
            </w:pPr>
            <w:proofErr w:type="spellStart"/>
            <w:r>
              <w:t>Propanoic</w:t>
            </w:r>
            <w:proofErr w:type="spellEnd"/>
            <w:r>
              <w:t xml:space="preserve"> acid</w:t>
            </w:r>
          </w:p>
        </w:tc>
        <w:tc>
          <w:tcPr>
            <w:tcW w:w="1418" w:type="dxa"/>
          </w:tcPr>
          <w:p w:rsidR="002A7522" w:rsidRDefault="002A7522" w:rsidP="002A7522">
            <w:pPr>
              <w:pStyle w:val="a3"/>
              <w:cnfStyle w:val="000000100000"/>
            </w:pPr>
            <w:r>
              <w:t>C</w:t>
            </w:r>
            <w:r w:rsidR="00560904">
              <w:t>₃</w:t>
            </w:r>
            <w:r>
              <w:t>H</w:t>
            </w:r>
            <w:r w:rsidR="00560904">
              <w:t>₇</w:t>
            </w:r>
            <w:r>
              <w:t>COOH</w:t>
            </w:r>
          </w:p>
        </w:tc>
        <w:tc>
          <w:tcPr>
            <w:tcW w:w="2268" w:type="dxa"/>
          </w:tcPr>
          <w:p w:rsidR="002A7522" w:rsidRDefault="00560904" w:rsidP="00560904">
            <w:pPr>
              <w:pStyle w:val="a3"/>
              <w:jc w:val="center"/>
              <w:cnfStyle w:val="000000100000"/>
            </w:pPr>
            <w:r>
              <w:rPr>
                <w:noProof/>
              </w:rPr>
              <w:drawing>
                <wp:inline distT="0" distB="0" distL="0" distR="0">
                  <wp:extent cx="885825" cy="442913"/>
                  <wp:effectExtent l="19050" t="0" r="9525" b="0"/>
                  <wp:docPr id="31" name="그림 31" descr="Propano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opanoic Acid"/>
                          <pic:cNvPicPr>
                            <a:picLocks noChangeAspect="1" noChangeArrowheads="1"/>
                          </pic:cNvPicPr>
                        </pic:nvPicPr>
                        <pic:blipFill>
                          <a:blip r:embed="rId21"/>
                          <a:srcRect/>
                          <a:stretch>
                            <a:fillRect/>
                          </a:stretch>
                        </pic:blipFill>
                        <pic:spPr bwMode="auto">
                          <a:xfrm>
                            <a:off x="0" y="0"/>
                            <a:ext cx="885825" cy="442913"/>
                          </a:xfrm>
                          <a:prstGeom prst="rect">
                            <a:avLst/>
                          </a:prstGeom>
                          <a:noFill/>
                          <a:ln w="9525">
                            <a:noFill/>
                            <a:miter lim="800000"/>
                            <a:headEnd/>
                            <a:tailEnd/>
                          </a:ln>
                        </pic:spPr>
                      </pic:pic>
                    </a:graphicData>
                  </a:graphic>
                </wp:inline>
              </w:drawing>
            </w:r>
          </w:p>
        </w:tc>
        <w:tc>
          <w:tcPr>
            <w:tcW w:w="850" w:type="dxa"/>
          </w:tcPr>
          <w:p w:rsidR="002A7522" w:rsidRDefault="002A7522" w:rsidP="002A7522">
            <w:pPr>
              <w:pStyle w:val="a3"/>
              <w:cnfStyle w:val="000000100000"/>
            </w:pPr>
          </w:p>
        </w:tc>
        <w:tc>
          <w:tcPr>
            <w:tcW w:w="2897" w:type="dxa"/>
          </w:tcPr>
          <w:p w:rsidR="002A7522" w:rsidRDefault="002A7522" w:rsidP="002A7522">
            <w:pPr>
              <w:pStyle w:val="a3"/>
              <w:cnfStyle w:val="000000100000"/>
            </w:pPr>
          </w:p>
        </w:tc>
      </w:tr>
      <w:tr w:rsidR="00560904" w:rsidTr="00B05E72">
        <w:tc>
          <w:tcPr>
            <w:cnfStyle w:val="001000000000"/>
            <w:tcW w:w="1089" w:type="dxa"/>
          </w:tcPr>
          <w:p w:rsidR="002A7522" w:rsidRDefault="002A7522" w:rsidP="002A7522">
            <w:pPr>
              <w:pStyle w:val="a3"/>
            </w:pPr>
            <w:proofErr w:type="spellStart"/>
            <w:r>
              <w:t>Butanoic</w:t>
            </w:r>
            <w:proofErr w:type="spellEnd"/>
            <w:r>
              <w:t xml:space="preserve"> acid</w:t>
            </w:r>
          </w:p>
        </w:tc>
        <w:tc>
          <w:tcPr>
            <w:tcW w:w="1418" w:type="dxa"/>
          </w:tcPr>
          <w:p w:rsidR="002A7522" w:rsidRDefault="00560904" w:rsidP="002A7522">
            <w:pPr>
              <w:pStyle w:val="a3"/>
              <w:cnfStyle w:val="000000000000"/>
            </w:pPr>
            <w:r>
              <w:t>C₄H₉COOH</w:t>
            </w:r>
          </w:p>
        </w:tc>
        <w:tc>
          <w:tcPr>
            <w:tcW w:w="2268" w:type="dxa"/>
          </w:tcPr>
          <w:p w:rsidR="002A7522" w:rsidRDefault="00560904" w:rsidP="00560904">
            <w:pPr>
              <w:pStyle w:val="a3"/>
              <w:jc w:val="center"/>
              <w:cnfStyle w:val="000000000000"/>
            </w:pPr>
            <w:r>
              <w:rPr>
                <w:noProof/>
              </w:rPr>
              <w:drawing>
                <wp:inline distT="0" distB="0" distL="0" distR="0">
                  <wp:extent cx="981075" cy="408533"/>
                  <wp:effectExtent l="19050" t="0" r="9525" b="0"/>
                  <wp:docPr id="37" name="그림 37" descr="Butano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tanoic Acid"/>
                          <pic:cNvPicPr>
                            <a:picLocks noChangeAspect="1" noChangeArrowheads="1"/>
                          </pic:cNvPicPr>
                        </pic:nvPicPr>
                        <pic:blipFill>
                          <a:blip r:embed="rId22"/>
                          <a:srcRect/>
                          <a:stretch>
                            <a:fillRect/>
                          </a:stretch>
                        </pic:blipFill>
                        <pic:spPr bwMode="auto">
                          <a:xfrm>
                            <a:off x="0" y="0"/>
                            <a:ext cx="981075" cy="408533"/>
                          </a:xfrm>
                          <a:prstGeom prst="rect">
                            <a:avLst/>
                          </a:prstGeom>
                          <a:noFill/>
                          <a:ln w="9525">
                            <a:noFill/>
                            <a:miter lim="800000"/>
                            <a:headEnd/>
                            <a:tailEnd/>
                          </a:ln>
                        </pic:spPr>
                      </pic:pic>
                    </a:graphicData>
                  </a:graphic>
                </wp:inline>
              </w:drawing>
            </w:r>
          </w:p>
        </w:tc>
        <w:tc>
          <w:tcPr>
            <w:tcW w:w="850" w:type="dxa"/>
          </w:tcPr>
          <w:p w:rsidR="002A7522" w:rsidRDefault="002A7522" w:rsidP="002A7522">
            <w:pPr>
              <w:pStyle w:val="a3"/>
              <w:cnfStyle w:val="000000000000"/>
            </w:pPr>
          </w:p>
        </w:tc>
        <w:tc>
          <w:tcPr>
            <w:tcW w:w="2897" w:type="dxa"/>
          </w:tcPr>
          <w:p w:rsidR="002A7522" w:rsidRDefault="002A7522" w:rsidP="002A7522">
            <w:pPr>
              <w:pStyle w:val="a3"/>
              <w:cnfStyle w:val="000000000000"/>
            </w:pPr>
          </w:p>
        </w:tc>
      </w:tr>
    </w:tbl>
    <w:p w:rsidR="00560904" w:rsidRDefault="00560904" w:rsidP="00560904">
      <w:pPr>
        <w:pStyle w:val="a3"/>
      </w:pPr>
    </w:p>
    <w:p w:rsidR="0075775E" w:rsidRDefault="0075775E" w:rsidP="0075775E">
      <w:pPr>
        <w:pStyle w:val="a3"/>
        <w:numPr>
          <w:ilvl w:val="0"/>
          <w:numId w:val="3"/>
        </w:numPr>
      </w:pPr>
      <w:r>
        <w:t>Structural isomerism</w:t>
      </w:r>
    </w:p>
    <w:p w:rsidR="0075775E" w:rsidRDefault="0075775E" w:rsidP="0075775E">
      <w:pPr>
        <w:pStyle w:val="a3"/>
        <w:ind w:left="720"/>
      </w:pPr>
      <w:r>
        <w:t xml:space="preserve">-isomers have same molecular formula but different structural formula </w:t>
      </w:r>
    </w:p>
    <w:p w:rsidR="0075775E" w:rsidRDefault="0075775E" w:rsidP="0075775E">
      <w:pPr>
        <w:pStyle w:val="a3"/>
        <w:ind w:left="720"/>
      </w:pPr>
      <w:r>
        <w:t>-behave differently, have different boiling/melting points</w:t>
      </w:r>
    </w:p>
    <w:p w:rsidR="0075775E" w:rsidRDefault="0075775E" w:rsidP="0075775E">
      <w:pPr>
        <w:pStyle w:val="a3"/>
        <w:ind w:left="720"/>
      </w:pPr>
      <w:r>
        <w:t>e.g.C</w:t>
      </w:r>
      <w:r>
        <w:rPr>
          <w:vertAlign w:val="subscript"/>
        </w:rPr>
        <w:t>4</w:t>
      </w:r>
      <w:r>
        <w:t>H</w:t>
      </w:r>
      <w:r>
        <w:rPr>
          <w:vertAlign w:val="subscript"/>
        </w:rPr>
        <w:t>10</w:t>
      </w:r>
      <w:r>
        <w:t>=butane, 2-methlylpropane</w:t>
      </w:r>
    </w:p>
    <w:p w:rsidR="000D1385" w:rsidRDefault="000D1385" w:rsidP="000D1385">
      <w:pPr>
        <w:pStyle w:val="a3"/>
      </w:pPr>
    </w:p>
    <w:p w:rsidR="000D1385" w:rsidRDefault="000D1385" w:rsidP="000D1385">
      <w:pPr>
        <w:pStyle w:val="a3"/>
        <w:numPr>
          <w:ilvl w:val="0"/>
          <w:numId w:val="3"/>
        </w:numPr>
      </w:pPr>
      <w:r>
        <w:t>Geometric isomerism</w:t>
      </w:r>
    </w:p>
    <w:p w:rsidR="000D1385" w:rsidRDefault="009D1534" w:rsidP="000D1385">
      <w:pPr>
        <w:pStyle w:val="a3"/>
        <w:ind w:left="720"/>
      </w:pPr>
      <w:r>
        <w:t>-alkenes can have geometric isomerism as the double bond stops the hydrogen/halogen atoms attached to the carbon from moving</w:t>
      </w:r>
    </w:p>
    <w:p w:rsidR="009D1534" w:rsidRDefault="009D1534" w:rsidP="000D1385">
      <w:pPr>
        <w:pStyle w:val="a3"/>
        <w:ind w:left="720"/>
      </w:pPr>
      <w:proofErr w:type="spellStart"/>
      <w:r>
        <w:t>Cis</w:t>
      </w:r>
      <w:proofErr w:type="spellEnd"/>
    </w:p>
    <w:p w:rsidR="009D1534" w:rsidRDefault="009D1534" w:rsidP="000D1385">
      <w:pPr>
        <w:pStyle w:val="a3"/>
        <w:ind w:left="720"/>
      </w:pPr>
      <w:r>
        <w:rPr>
          <w:noProof/>
        </w:rPr>
        <w:drawing>
          <wp:inline distT="0" distB="0" distL="0" distR="0">
            <wp:extent cx="866775" cy="650081"/>
            <wp:effectExtent l="19050" t="0" r="9525" b="0"/>
            <wp:docPr id="100" name="그림 100" descr="http://upload.wikimedia.org/wikipedia/commons/1/1c/Cis-2-but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upload.wikimedia.org/wikipedia/commons/1/1c/Cis-2-butene.PNG"/>
                    <pic:cNvPicPr>
                      <a:picLocks noChangeAspect="1" noChangeArrowheads="1"/>
                    </pic:cNvPicPr>
                  </pic:nvPicPr>
                  <pic:blipFill>
                    <a:blip r:embed="rId23"/>
                    <a:srcRect/>
                    <a:stretch>
                      <a:fillRect/>
                    </a:stretch>
                  </pic:blipFill>
                  <pic:spPr bwMode="auto">
                    <a:xfrm>
                      <a:off x="0" y="0"/>
                      <a:ext cx="866775" cy="650081"/>
                    </a:xfrm>
                    <a:prstGeom prst="rect">
                      <a:avLst/>
                    </a:prstGeom>
                    <a:noFill/>
                    <a:ln w="9525">
                      <a:noFill/>
                      <a:miter lim="800000"/>
                      <a:headEnd/>
                      <a:tailEnd/>
                    </a:ln>
                  </pic:spPr>
                </pic:pic>
              </a:graphicData>
            </a:graphic>
          </wp:inline>
        </w:drawing>
      </w:r>
      <w:r>
        <w:t>-groups/atoms are on the same side of the double bond</w:t>
      </w:r>
    </w:p>
    <w:p w:rsidR="009D1534" w:rsidRDefault="009D1534" w:rsidP="000D1385">
      <w:pPr>
        <w:pStyle w:val="a3"/>
        <w:ind w:left="720"/>
      </w:pPr>
      <w:r>
        <w:t>Trans</w:t>
      </w:r>
    </w:p>
    <w:p w:rsidR="009D1534" w:rsidRDefault="009D1534" w:rsidP="000D1385">
      <w:pPr>
        <w:pStyle w:val="a3"/>
        <w:ind w:left="720"/>
      </w:pPr>
      <w:r>
        <w:rPr>
          <w:noProof/>
          <w:color w:val="0000FF"/>
        </w:rPr>
        <w:drawing>
          <wp:inline distT="0" distB="0" distL="0" distR="0">
            <wp:extent cx="542925" cy="419259"/>
            <wp:effectExtent l="19050" t="0" r="0" b="0"/>
            <wp:docPr id="103" name="그림 103" descr="Trans-2-butene">
              <a:hlinkClick xmlns:a="http://schemas.openxmlformats.org/drawingml/2006/main" r:id="rId24" tooltip="Trans-2-bute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rans-2-butene">
                      <a:hlinkClick r:id="rId24" tooltip="Trans-2-butene"/>
                    </pic:cNvPr>
                    <pic:cNvPicPr>
                      <a:picLocks noChangeAspect="1" noChangeArrowheads="1"/>
                    </pic:cNvPicPr>
                  </pic:nvPicPr>
                  <pic:blipFill>
                    <a:blip r:embed="rId25" cstate="print"/>
                    <a:srcRect/>
                    <a:stretch>
                      <a:fillRect/>
                    </a:stretch>
                  </pic:blipFill>
                  <pic:spPr bwMode="auto">
                    <a:xfrm>
                      <a:off x="0" y="0"/>
                      <a:ext cx="544301" cy="420322"/>
                    </a:xfrm>
                    <a:prstGeom prst="rect">
                      <a:avLst/>
                    </a:prstGeom>
                    <a:noFill/>
                    <a:ln w="9525">
                      <a:noFill/>
                      <a:miter lim="800000"/>
                      <a:headEnd/>
                      <a:tailEnd/>
                    </a:ln>
                  </pic:spPr>
                </pic:pic>
              </a:graphicData>
            </a:graphic>
          </wp:inline>
        </w:drawing>
      </w:r>
      <w:r>
        <w:t xml:space="preserve">          -groups/atoms are on opposite sides of the double bond</w:t>
      </w:r>
    </w:p>
    <w:p w:rsidR="0075775E" w:rsidRPr="0075775E" w:rsidRDefault="0075775E" w:rsidP="0075775E">
      <w:pPr>
        <w:pStyle w:val="a3"/>
        <w:ind w:left="720"/>
      </w:pPr>
    </w:p>
    <w:p w:rsidR="00560904" w:rsidRDefault="006C571C" w:rsidP="00560904">
      <w:pPr>
        <w:pStyle w:val="a3"/>
        <w:numPr>
          <w:ilvl w:val="0"/>
          <w:numId w:val="3"/>
        </w:numPr>
      </w:pPr>
      <w:r>
        <w:t>Fractional distillation of crude oil</w:t>
      </w:r>
    </w:p>
    <w:p w:rsidR="006C571C" w:rsidRDefault="006C571C" w:rsidP="006C571C">
      <w:pPr>
        <w:pStyle w:val="a3"/>
        <w:ind w:left="720"/>
      </w:pPr>
      <w:r>
        <w:t>-different organic compounds in crude oil are separated using the difference in boiling points</w:t>
      </w:r>
    </w:p>
    <w:p w:rsidR="006C571C" w:rsidRDefault="006C571C" w:rsidP="006C571C">
      <w:pPr>
        <w:pStyle w:val="a3"/>
        <w:ind w:left="720"/>
      </w:pPr>
      <w:r>
        <w:t>-the crude oil is heated to about 400⁰C which vaporises all the different parts of the mixture</w:t>
      </w:r>
    </w:p>
    <w:p w:rsidR="006C571C" w:rsidRDefault="006C571C" w:rsidP="006C571C">
      <w:pPr>
        <w:pStyle w:val="a3"/>
        <w:ind w:left="720"/>
      </w:pPr>
      <w:r>
        <w:t>-the molecules that are the smallest that have low boiling points rise up to the top, where the temperature is low, the bigger molecules liquefy at the bottom</w:t>
      </w:r>
    </w:p>
    <w:p w:rsidR="006C571C" w:rsidRDefault="006C571C" w:rsidP="006C571C">
      <w:pPr>
        <w:pStyle w:val="a3"/>
        <w:ind w:left="720"/>
      </w:pPr>
      <w:r>
        <w:t xml:space="preserve">-different fractions are collected on different trays </w:t>
      </w:r>
    </w:p>
    <w:p w:rsidR="006C571C" w:rsidRDefault="006C571C" w:rsidP="006C571C">
      <w:pPr>
        <w:pStyle w:val="a3"/>
        <w:ind w:left="720"/>
      </w:pPr>
      <w:r>
        <w:t>-uses of different fractions: refinery gas-fuel</w:t>
      </w:r>
    </w:p>
    <w:p w:rsidR="006C571C" w:rsidRDefault="006C571C" w:rsidP="006C571C">
      <w:pPr>
        <w:pStyle w:val="a3"/>
        <w:ind w:left="720"/>
      </w:pPr>
      <w:r>
        <w:lastRenderedPageBreak/>
        <w:t xml:space="preserve">                                                  Petrol</w:t>
      </w:r>
      <w:r w:rsidR="00796CF6">
        <w:t xml:space="preserve"> </w:t>
      </w:r>
      <w:r>
        <w:t>(30⁰C)-used as fuel in cars</w:t>
      </w:r>
    </w:p>
    <w:p w:rsidR="006C571C" w:rsidRDefault="006C571C" w:rsidP="006C571C">
      <w:pPr>
        <w:pStyle w:val="a3"/>
        <w:ind w:left="720"/>
      </w:pPr>
      <w:r>
        <w:t xml:space="preserve">                                                  Naphtha (110⁰C)-used to make chemicals</w:t>
      </w:r>
    </w:p>
    <w:p w:rsidR="006C571C" w:rsidRDefault="006C571C" w:rsidP="006C571C">
      <w:pPr>
        <w:pStyle w:val="a3"/>
        <w:ind w:left="720"/>
      </w:pPr>
      <w:r>
        <w:t xml:space="preserve">                                                  Kerosene/paraffin (180⁰C)-used as a fuel in jet engines</w:t>
      </w:r>
    </w:p>
    <w:p w:rsidR="006C571C" w:rsidRDefault="006C571C" w:rsidP="006C571C">
      <w:pPr>
        <w:pStyle w:val="a3"/>
        <w:ind w:left="720"/>
      </w:pPr>
      <w:r>
        <w:t xml:space="preserve">                                                  Diesel oil/gas oil (200⁰C)-used as fuel in diesel engines</w:t>
      </w:r>
    </w:p>
    <w:p w:rsidR="006C571C" w:rsidRDefault="006C571C" w:rsidP="006C571C">
      <w:pPr>
        <w:pStyle w:val="a3"/>
        <w:ind w:left="720"/>
      </w:pPr>
      <w:r>
        <w:t xml:space="preserve">                                                  Fuel oil-used as fuel for ships and for home heating systems</w:t>
      </w:r>
    </w:p>
    <w:p w:rsidR="00C3335B" w:rsidRDefault="006C571C" w:rsidP="001F1B47">
      <w:pPr>
        <w:pStyle w:val="a3"/>
        <w:ind w:left="720"/>
      </w:pPr>
      <w:r>
        <w:t xml:space="preserve">                                                  Residue-used to make bitumen for surfacing roads</w:t>
      </w:r>
    </w:p>
    <w:p w:rsidR="00C3335B" w:rsidRDefault="00C3335B" w:rsidP="00C3335B">
      <w:pPr>
        <w:pStyle w:val="a3"/>
      </w:pPr>
    </w:p>
    <w:p w:rsidR="00140001" w:rsidRDefault="00C3335B" w:rsidP="00140001">
      <w:pPr>
        <w:pStyle w:val="a3"/>
        <w:numPr>
          <w:ilvl w:val="0"/>
          <w:numId w:val="3"/>
        </w:numPr>
      </w:pPr>
      <w:r>
        <w:t xml:space="preserve">Cracking </w:t>
      </w:r>
      <w:proofErr w:type="spellStart"/>
      <w:r w:rsidR="00140001">
        <w:t>alkanes</w:t>
      </w:r>
      <w:proofErr w:type="spellEnd"/>
      <w:r w:rsidR="00140001">
        <w:t xml:space="preserve"> (Catalytic Cracking)                                                                                    </w:t>
      </w:r>
    </w:p>
    <w:p w:rsidR="00140001" w:rsidRDefault="00140001" w:rsidP="00140001">
      <w:pPr>
        <w:pStyle w:val="a3"/>
        <w:ind w:left="720"/>
      </w:pPr>
      <w:r>
        <w:t xml:space="preserve">-alkenes can be obtained by breaking up larger less useful </w:t>
      </w:r>
      <w:proofErr w:type="spellStart"/>
      <w:r>
        <w:t>alkane</w:t>
      </w:r>
      <w:proofErr w:type="spellEnd"/>
      <w:r>
        <w:t xml:space="preserve"> molecules</w:t>
      </w:r>
    </w:p>
    <w:p w:rsidR="00140001" w:rsidRDefault="009D1534" w:rsidP="00140001">
      <w:pPr>
        <w:pStyle w:val="a3"/>
        <w:ind w:left="720"/>
      </w:pPr>
      <w:r>
        <w:rPr>
          <w:noProof/>
        </w:rPr>
        <w:drawing>
          <wp:anchor distT="0" distB="0" distL="114300" distR="114300" simplePos="0" relativeHeight="251662336" behindDoc="0" locked="0" layoutInCell="1" allowOverlap="1">
            <wp:simplePos x="0" y="0"/>
            <wp:positionH relativeFrom="column">
              <wp:posOffset>3133725</wp:posOffset>
            </wp:positionH>
            <wp:positionV relativeFrom="paragraph">
              <wp:posOffset>15240</wp:posOffset>
            </wp:positionV>
            <wp:extent cx="2238375" cy="1228725"/>
            <wp:effectExtent l="19050" t="0" r="9525" b="0"/>
            <wp:wrapSquare wrapText="bothSides"/>
            <wp:docPr id="40" name="그림 40" descr="OrganicChem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rganicChem_24"/>
                    <pic:cNvPicPr>
                      <a:picLocks noChangeAspect="1" noChangeArrowheads="1"/>
                    </pic:cNvPicPr>
                  </pic:nvPicPr>
                  <pic:blipFill>
                    <a:blip r:embed="rId26"/>
                    <a:srcRect/>
                    <a:stretch>
                      <a:fillRect/>
                    </a:stretch>
                  </pic:blipFill>
                  <pic:spPr bwMode="auto">
                    <a:xfrm>
                      <a:off x="0" y="0"/>
                      <a:ext cx="2238375" cy="1228725"/>
                    </a:xfrm>
                    <a:prstGeom prst="rect">
                      <a:avLst/>
                    </a:prstGeom>
                    <a:noFill/>
                    <a:ln w="9525">
                      <a:noFill/>
                      <a:miter lim="800000"/>
                      <a:headEnd/>
                      <a:tailEnd/>
                    </a:ln>
                  </pic:spPr>
                </pic:pic>
              </a:graphicData>
            </a:graphic>
          </wp:anchor>
        </w:drawing>
      </w:r>
      <w:r w:rsidR="00140001">
        <w:t>-passed over a mixture of aluminium and chromium oxide heated up to 500⁰C (broken unglazed pottery is used in the lab)</w:t>
      </w:r>
    </w:p>
    <w:p w:rsidR="00140001" w:rsidRPr="00140001" w:rsidRDefault="00140001" w:rsidP="00140001">
      <w:pPr>
        <w:rPr>
          <w:rFonts w:asciiTheme="minorHAnsi" w:hAnsiTheme="minorHAnsi" w:cs="Arial"/>
          <w:sz w:val="22"/>
          <w:szCs w:val="22"/>
        </w:rPr>
      </w:pPr>
      <w:r>
        <w:t xml:space="preserve">            </w:t>
      </w:r>
      <w:proofErr w:type="gramStart"/>
      <w:r>
        <w:t>e.g</w:t>
      </w:r>
      <w:proofErr w:type="gramEnd"/>
      <w:r w:rsidRPr="00140001">
        <w:rPr>
          <w:rFonts w:asciiTheme="minorHAnsi" w:hAnsiTheme="minorHAnsi"/>
          <w:sz w:val="22"/>
          <w:szCs w:val="22"/>
        </w:rPr>
        <w:t xml:space="preserve">. </w:t>
      </w:r>
      <w:proofErr w:type="spellStart"/>
      <w:r w:rsidRPr="00140001">
        <w:rPr>
          <w:rFonts w:asciiTheme="minorHAnsi" w:hAnsiTheme="minorHAnsi" w:cs="Arial"/>
          <w:sz w:val="22"/>
          <w:szCs w:val="22"/>
        </w:rPr>
        <w:t>Dodecane</w:t>
      </w:r>
      <w:proofErr w:type="spellEnd"/>
      <w:r w:rsidRPr="00140001">
        <w:rPr>
          <w:rFonts w:asciiTheme="minorHAnsi" w:hAnsiTheme="minorHAnsi" w:cs="Arial"/>
          <w:sz w:val="22"/>
          <w:szCs w:val="22"/>
        </w:rPr>
        <w:t xml:space="preserve">  </w:t>
      </w:r>
      <w:r w:rsidRPr="00140001">
        <w:rPr>
          <w:rFonts w:asciiTheme="minorHAnsi" w:hAnsiTheme="minorHAnsi" w:cs="Arial"/>
          <w:noProof/>
          <w:sz w:val="22"/>
          <w:szCs w:val="22"/>
        </w:rPr>
        <w:sym w:font="Wingdings" w:char="F0E0"/>
      </w:r>
      <w:r w:rsidRPr="00140001">
        <w:rPr>
          <w:rFonts w:asciiTheme="minorHAnsi" w:hAnsiTheme="minorHAnsi" w:cs="Arial"/>
          <w:sz w:val="22"/>
          <w:szCs w:val="22"/>
        </w:rPr>
        <w:t xml:space="preserve">  </w:t>
      </w:r>
      <w:proofErr w:type="spellStart"/>
      <w:r w:rsidRPr="00140001">
        <w:rPr>
          <w:rFonts w:asciiTheme="minorHAnsi" w:hAnsiTheme="minorHAnsi" w:cs="Arial"/>
          <w:sz w:val="22"/>
          <w:szCs w:val="22"/>
        </w:rPr>
        <w:t>Decane</w:t>
      </w:r>
      <w:proofErr w:type="spellEnd"/>
      <w:r w:rsidRPr="00140001">
        <w:rPr>
          <w:rFonts w:asciiTheme="minorHAnsi" w:hAnsiTheme="minorHAnsi" w:cs="Arial"/>
          <w:sz w:val="22"/>
          <w:szCs w:val="22"/>
        </w:rPr>
        <w:t xml:space="preserve">     +  </w:t>
      </w:r>
      <w:proofErr w:type="spellStart"/>
      <w:r>
        <w:rPr>
          <w:rFonts w:asciiTheme="minorHAnsi" w:hAnsiTheme="minorHAnsi" w:cs="Arial"/>
          <w:sz w:val="22"/>
          <w:szCs w:val="22"/>
        </w:rPr>
        <w:t>Ethene</w:t>
      </w:r>
      <w:proofErr w:type="spellEnd"/>
      <w:r>
        <w:rPr>
          <w:rFonts w:asciiTheme="minorHAnsi" w:hAnsiTheme="minorHAnsi" w:cs="Arial"/>
          <w:sz w:val="22"/>
          <w:szCs w:val="22"/>
        </w:rPr>
        <w:t xml:space="preserve">            </w:t>
      </w:r>
    </w:p>
    <w:p w:rsidR="00140001" w:rsidRDefault="00140001" w:rsidP="00140001">
      <w:pPr>
        <w:rPr>
          <w:rFonts w:asciiTheme="minorHAnsi" w:hAnsiTheme="minorHAnsi" w:cs="Arial"/>
          <w:sz w:val="22"/>
          <w:szCs w:val="22"/>
          <w:vertAlign w:val="subscript"/>
        </w:rPr>
      </w:pPr>
      <w:r>
        <w:rPr>
          <w:rFonts w:asciiTheme="minorHAnsi" w:hAnsiTheme="minorHAnsi" w:cs="Arial"/>
          <w:sz w:val="22"/>
          <w:szCs w:val="22"/>
        </w:rPr>
        <w:t xml:space="preserve">                       </w:t>
      </w:r>
      <w:proofErr w:type="gramStart"/>
      <w:r w:rsidRPr="00140001">
        <w:rPr>
          <w:rFonts w:asciiTheme="minorHAnsi" w:hAnsiTheme="minorHAnsi" w:cs="Arial"/>
          <w:sz w:val="22"/>
          <w:szCs w:val="22"/>
        </w:rPr>
        <w:t>C</w:t>
      </w:r>
      <w:r w:rsidRPr="00140001">
        <w:rPr>
          <w:rFonts w:asciiTheme="minorHAnsi" w:hAnsiTheme="minorHAnsi" w:cs="Arial"/>
          <w:sz w:val="22"/>
          <w:szCs w:val="22"/>
          <w:vertAlign w:val="subscript"/>
        </w:rPr>
        <w:t>12</w:t>
      </w:r>
      <w:r w:rsidRPr="00140001">
        <w:rPr>
          <w:rFonts w:asciiTheme="minorHAnsi" w:hAnsiTheme="minorHAnsi" w:cs="Arial"/>
          <w:sz w:val="22"/>
          <w:szCs w:val="22"/>
        </w:rPr>
        <w:t>H</w:t>
      </w:r>
      <w:r w:rsidRPr="00140001">
        <w:rPr>
          <w:rFonts w:asciiTheme="minorHAnsi" w:hAnsiTheme="minorHAnsi" w:cs="Arial"/>
          <w:sz w:val="22"/>
          <w:szCs w:val="22"/>
          <w:vertAlign w:val="subscript"/>
        </w:rPr>
        <w:t>26(</w:t>
      </w:r>
      <w:proofErr w:type="gramEnd"/>
      <w:r w:rsidRPr="00140001">
        <w:rPr>
          <w:rFonts w:asciiTheme="minorHAnsi" w:hAnsiTheme="minorHAnsi" w:cs="Arial"/>
          <w:sz w:val="22"/>
          <w:szCs w:val="22"/>
          <w:vertAlign w:val="subscript"/>
        </w:rPr>
        <w:t>g)</w:t>
      </w:r>
      <w:r w:rsidRPr="00140001">
        <w:rPr>
          <w:rFonts w:asciiTheme="minorHAnsi" w:hAnsiTheme="minorHAnsi" w:cs="Arial"/>
          <w:sz w:val="22"/>
          <w:szCs w:val="22"/>
        </w:rPr>
        <w:t xml:space="preserve">     </w:t>
      </w:r>
      <w:r w:rsidRPr="00140001">
        <w:rPr>
          <w:rFonts w:asciiTheme="minorHAnsi" w:hAnsiTheme="minorHAnsi" w:cs="Arial"/>
          <w:noProof/>
          <w:sz w:val="22"/>
          <w:szCs w:val="22"/>
        </w:rPr>
        <w:sym w:font="Wingdings" w:char="F0E0"/>
      </w:r>
      <w:r w:rsidRPr="00140001">
        <w:rPr>
          <w:rFonts w:asciiTheme="minorHAnsi" w:hAnsiTheme="minorHAnsi" w:cs="Arial"/>
          <w:sz w:val="22"/>
          <w:szCs w:val="22"/>
        </w:rPr>
        <w:t xml:space="preserve">  C</w:t>
      </w:r>
      <w:r w:rsidRPr="00140001">
        <w:rPr>
          <w:rFonts w:asciiTheme="minorHAnsi" w:hAnsiTheme="minorHAnsi" w:cs="Arial"/>
          <w:sz w:val="22"/>
          <w:szCs w:val="22"/>
          <w:vertAlign w:val="subscript"/>
        </w:rPr>
        <w:t>10</w:t>
      </w:r>
      <w:r w:rsidRPr="00140001">
        <w:rPr>
          <w:rFonts w:asciiTheme="minorHAnsi" w:hAnsiTheme="minorHAnsi" w:cs="Arial"/>
          <w:sz w:val="22"/>
          <w:szCs w:val="22"/>
        </w:rPr>
        <w:t>H</w:t>
      </w:r>
      <w:r w:rsidRPr="00140001">
        <w:rPr>
          <w:rFonts w:asciiTheme="minorHAnsi" w:hAnsiTheme="minorHAnsi" w:cs="Arial"/>
          <w:sz w:val="22"/>
          <w:szCs w:val="22"/>
          <w:vertAlign w:val="subscript"/>
        </w:rPr>
        <w:t>22(g)</w:t>
      </w:r>
      <w:r w:rsidRPr="00140001">
        <w:rPr>
          <w:rFonts w:asciiTheme="minorHAnsi" w:hAnsiTheme="minorHAnsi" w:cs="Arial"/>
          <w:sz w:val="22"/>
          <w:szCs w:val="22"/>
        </w:rPr>
        <w:t xml:space="preserve">    +  C</w:t>
      </w:r>
      <w:r w:rsidRPr="00140001">
        <w:rPr>
          <w:rFonts w:asciiTheme="minorHAnsi" w:hAnsiTheme="minorHAnsi" w:cs="Arial"/>
          <w:sz w:val="22"/>
          <w:szCs w:val="22"/>
          <w:vertAlign w:val="subscript"/>
        </w:rPr>
        <w:t>2</w:t>
      </w:r>
      <w:r w:rsidRPr="00140001">
        <w:rPr>
          <w:rFonts w:asciiTheme="minorHAnsi" w:hAnsiTheme="minorHAnsi" w:cs="Arial"/>
          <w:sz w:val="22"/>
          <w:szCs w:val="22"/>
        </w:rPr>
        <w:t>H</w:t>
      </w:r>
      <w:r w:rsidRPr="00140001">
        <w:rPr>
          <w:rFonts w:asciiTheme="minorHAnsi" w:hAnsiTheme="minorHAnsi" w:cs="Arial"/>
          <w:sz w:val="22"/>
          <w:szCs w:val="22"/>
          <w:vertAlign w:val="subscript"/>
        </w:rPr>
        <w:t>4</w:t>
      </w:r>
    </w:p>
    <w:p w:rsidR="00140001" w:rsidRPr="00140001" w:rsidRDefault="00140001" w:rsidP="00140001">
      <w:pPr>
        <w:rPr>
          <w:rFonts w:asciiTheme="minorHAnsi" w:hAnsiTheme="minorHAnsi" w:cs="Arial"/>
          <w:sz w:val="22"/>
          <w:szCs w:val="22"/>
        </w:rPr>
      </w:pPr>
      <w:r>
        <w:rPr>
          <w:rFonts w:asciiTheme="minorHAnsi" w:hAnsiTheme="minorHAnsi" w:cs="Arial"/>
          <w:sz w:val="22"/>
          <w:szCs w:val="22"/>
          <w:vertAlign w:val="subscript"/>
        </w:rPr>
        <w:t xml:space="preserve">                                   </w:t>
      </w:r>
      <w:proofErr w:type="spellStart"/>
      <w:r w:rsidRPr="00140001">
        <w:rPr>
          <w:rFonts w:asciiTheme="minorHAnsi" w:hAnsiTheme="minorHAnsi" w:cs="Arial"/>
          <w:sz w:val="22"/>
          <w:szCs w:val="22"/>
        </w:rPr>
        <w:t>Dodecane</w:t>
      </w:r>
      <w:proofErr w:type="spellEnd"/>
      <w:r w:rsidRPr="00140001">
        <w:rPr>
          <w:rFonts w:asciiTheme="minorHAnsi" w:hAnsiTheme="minorHAnsi" w:cs="Arial"/>
          <w:sz w:val="22"/>
          <w:szCs w:val="22"/>
        </w:rPr>
        <w:t xml:space="preserve">  </w:t>
      </w:r>
      <w:r w:rsidRPr="00140001">
        <w:rPr>
          <w:rFonts w:asciiTheme="minorHAnsi" w:hAnsiTheme="minorHAnsi" w:cs="Arial"/>
          <w:noProof/>
          <w:sz w:val="22"/>
          <w:szCs w:val="22"/>
        </w:rPr>
        <w:sym w:font="Wingdings" w:char="F0E0"/>
      </w:r>
      <w:r>
        <w:rPr>
          <w:rFonts w:asciiTheme="minorHAnsi" w:hAnsiTheme="minorHAnsi" w:cs="Arial"/>
          <w:sz w:val="22"/>
          <w:szCs w:val="22"/>
        </w:rPr>
        <w:t xml:space="preserve">  </w:t>
      </w:r>
      <w:proofErr w:type="spellStart"/>
      <w:proofErr w:type="gramStart"/>
      <w:r>
        <w:rPr>
          <w:rFonts w:asciiTheme="minorHAnsi" w:hAnsiTheme="minorHAnsi" w:cs="Arial"/>
          <w:sz w:val="22"/>
          <w:szCs w:val="22"/>
        </w:rPr>
        <w:t>Octene</w:t>
      </w:r>
      <w:proofErr w:type="spellEnd"/>
      <w:r>
        <w:rPr>
          <w:rFonts w:asciiTheme="minorHAnsi" w:hAnsiTheme="minorHAnsi" w:cs="Arial"/>
          <w:sz w:val="22"/>
          <w:szCs w:val="22"/>
        </w:rPr>
        <w:t xml:space="preserve">  +</w:t>
      </w:r>
      <w:proofErr w:type="gramEnd"/>
      <w:r>
        <w:rPr>
          <w:rFonts w:asciiTheme="minorHAnsi" w:hAnsiTheme="minorHAnsi" w:cs="Arial"/>
          <w:sz w:val="22"/>
          <w:szCs w:val="22"/>
        </w:rPr>
        <w:t xml:space="preserve">  </w:t>
      </w:r>
      <w:proofErr w:type="spellStart"/>
      <w:r>
        <w:rPr>
          <w:rFonts w:asciiTheme="minorHAnsi" w:hAnsiTheme="minorHAnsi" w:cs="Arial"/>
          <w:sz w:val="22"/>
          <w:szCs w:val="22"/>
        </w:rPr>
        <w:t>Butene</w:t>
      </w:r>
      <w:proofErr w:type="spellEnd"/>
      <w:r>
        <w:rPr>
          <w:rFonts w:asciiTheme="minorHAnsi" w:hAnsiTheme="minorHAnsi" w:cs="Arial"/>
          <w:sz w:val="22"/>
          <w:szCs w:val="22"/>
        </w:rPr>
        <w:t xml:space="preserve"> +hydrogen</w:t>
      </w:r>
    </w:p>
    <w:p w:rsidR="00140001" w:rsidRDefault="00140001" w:rsidP="00140001">
      <w:pPr>
        <w:ind w:left="720"/>
        <w:rPr>
          <w:rFonts w:asciiTheme="minorHAnsi" w:hAnsiTheme="minorHAnsi" w:cs="Arial"/>
          <w:sz w:val="22"/>
          <w:szCs w:val="22"/>
          <w:vertAlign w:val="subscript"/>
        </w:rPr>
      </w:pPr>
      <w:r w:rsidRPr="00140001">
        <w:rPr>
          <w:rFonts w:asciiTheme="minorHAnsi" w:hAnsiTheme="minorHAnsi" w:cs="Arial"/>
          <w:sz w:val="22"/>
          <w:szCs w:val="22"/>
        </w:rPr>
        <w:t xml:space="preserve">      </w:t>
      </w:r>
      <w:r>
        <w:rPr>
          <w:rFonts w:asciiTheme="minorHAnsi" w:hAnsiTheme="minorHAnsi" w:cs="Arial"/>
          <w:sz w:val="22"/>
          <w:szCs w:val="22"/>
        </w:rPr>
        <w:t xml:space="preserve">  </w:t>
      </w:r>
      <w:r w:rsidRPr="00140001">
        <w:rPr>
          <w:rFonts w:asciiTheme="minorHAnsi" w:hAnsiTheme="minorHAnsi" w:cs="Arial"/>
          <w:sz w:val="22"/>
          <w:szCs w:val="22"/>
        </w:rPr>
        <w:t xml:space="preserve"> </w:t>
      </w:r>
      <w:proofErr w:type="gramStart"/>
      <w:r w:rsidRPr="00140001">
        <w:rPr>
          <w:rFonts w:asciiTheme="minorHAnsi" w:hAnsiTheme="minorHAnsi" w:cs="Arial"/>
          <w:sz w:val="22"/>
          <w:szCs w:val="22"/>
        </w:rPr>
        <w:t>C</w:t>
      </w:r>
      <w:r w:rsidRPr="00140001">
        <w:rPr>
          <w:rFonts w:asciiTheme="minorHAnsi" w:hAnsiTheme="minorHAnsi" w:cs="Arial"/>
          <w:sz w:val="22"/>
          <w:szCs w:val="22"/>
          <w:vertAlign w:val="subscript"/>
        </w:rPr>
        <w:t>12</w:t>
      </w:r>
      <w:r w:rsidRPr="00140001">
        <w:rPr>
          <w:rFonts w:asciiTheme="minorHAnsi" w:hAnsiTheme="minorHAnsi" w:cs="Arial"/>
          <w:sz w:val="22"/>
          <w:szCs w:val="22"/>
        </w:rPr>
        <w:t>H</w:t>
      </w:r>
      <w:r w:rsidRPr="00140001">
        <w:rPr>
          <w:rFonts w:asciiTheme="minorHAnsi" w:hAnsiTheme="minorHAnsi" w:cs="Arial"/>
          <w:sz w:val="22"/>
          <w:szCs w:val="22"/>
          <w:vertAlign w:val="subscript"/>
        </w:rPr>
        <w:t>26(</w:t>
      </w:r>
      <w:proofErr w:type="gramEnd"/>
      <w:r w:rsidRPr="00140001">
        <w:rPr>
          <w:rFonts w:asciiTheme="minorHAnsi" w:hAnsiTheme="minorHAnsi" w:cs="Arial"/>
          <w:sz w:val="22"/>
          <w:szCs w:val="22"/>
          <w:vertAlign w:val="subscript"/>
        </w:rPr>
        <w:t>g)</w:t>
      </w:r>
      <w:r w:rsidRPr="00140001">
        <w:rPr>
          <w:rFonts w:asciiTheme="minorHAnsi" w:hAnsiTheme="minorHAnsi" w:cs="Arial"/>
          <w:sz w:val="22"/>
          <w:szCs w:val="22"/>
        </w:rPr>
        <w:t xml:space="preserve">     </w:t>
      </w:r>
      <w:r w:rsidRPr="00140001">
        <w:rPr>
          <w:rFonts w:asciiTheme="minorHAnsi" w:hAnsiTheme="minorHAnsi" w:cs="Arial"/>
          <w:noProof/>
          <w:sz w:val="22"/>
          <w:szCs w:val="22"/>
        </w:rPr>
        <w:sym w:font="Wingdings" w:char="F0E0"/>
      </w:r>
      <w:r w:rsidRPr="00140001">
        <w:rPr>
          <w:rFonts w:asciiTheme="minorHAnsi" w:hAnsiTheme="minorHAnsi" w:cs="Arial"/>
          <w:sz w:val="22"/>
          <w:szCs w:val="22"/>
        </w:rPr>
        <w:t xml:space="preserve">  C</w:t>
      </w:r>
      <w:r w:rsidRPr="00140001">
        <w:rPr>
          <w:rFonts w:asciiTheme="minorHAnsi" w:hAnsiTheme="minorHAnsi" w:cs="Arial"/>
          <w:sz w:val="22"/>
          <w:szCs w:val="22"/>
          <w:vertAlign w:val="subscript"/>
        </w:rPr>
        <w:t>8</w:t>
      </w:r>
      <w:r w:rsidRPr="00140001">
        <w:rPr>
          <w:rFonts w:asciiTheme="minorHAnsi" w:hAnsiTheme="minorHAnsi" w:cs="Arial"/>
          <w:sz w:val="22"/>
          <w:szCs w:val="22"/>
        </w:rPr>
        <w:t>H</w:t>
      </w:r>
      <w:r w:rsidRPr="00140001">
        <w:rPr>
          <w:rFonts w:asciiTheme="minorHAnsi" w:hAnsiTheme="minorHAnsi" w:cs="Arial"/>
          <w:sz w:val="22"/>
          <w:szCs w:val="22"/>
          <w:vertAlign w:val="subscript"/>
        </w:rPr>
        <w:t>16(g)</w:t>
      </w:r>
      <w:r w:rsidRPr="00140001">
        <w:rPr>
          <w:rFonts w:asciiTheme="minorHAnsi" w:hAnsiTheme="minorHAnsi" w:cs="Arial"/>
          <w:sz w:val="22"/>
          <w:szCs w:val="22"/>
        </w:rPr>
        <w:t xml:space="preserve">  +  C</w:t>
      </w:r>
      <w:r w:rsidRPr="00140001">
        <w:rPr>
          <w:rFonts w:asciiTheme="minorHAnsi" w:hAnsiTheme="minorHAnsi" w:cs="Arial"/>
          <w:sz w:val="22"/>
          <w:szCs w:val="22"/>
          <w:vertAlign w:val="subscript"/>
        </w:rPr>
        <w:t>4</w:t>
      </w:r>
      <w:r w:rsidRPr="00140001">
        <w:rPr>
          <w:rFonts w:asciiTheme="minorHAnsi" w:hAnsiTheme="minorHAnsi" w:cs="Arial"/>
          <w:sz w:val="22"/>
          <w:szCs w:val="22"/>
        </w:rPr>
        <w:t>H</w:t>
      </w:r>
      <w:r w:rsidRPr="00140001">
        <w:rPr>
          <w:rFonts w:asciiTheme="minorHAnsi" w:hAnsiTheme="minorHAnsi" w:cs="Arial"/>
          <w:sz w:val="22"/>
          <w:szCs w:val="22"/>
          <w:vertAlign w:val="subscript"/>
        </w:rPr>
        <w:t xml:space="preserve">8(g) </w:t>
      </w:r>
      <w:r w:rsidRPr="00140001">
        <w:rPr>
          <w:rFonts w:asciiTheme="minorHAnsi" w:hAnsiTheme="minorHAnsi" w:cs="Arial"/>
          <w:sz w:val="22"/>
          <w:szCs w:val="22"/>
        </w:rPr>
        <w:t xml:space="preserve">  +  H</w:t>
      </w:r>
      <w:r w:rsidRPr="00140001">
        <w:rPr>
          <w:rFonts w:asciiTheme="minorHAnsi" w:hAnsiTheme="minorHAnsi" w:cs="Arial"/>
          <w:sz w:val="22"/>
          <w:szCs w:val="22"/>
          <w:vertAlign w:val="subscript"/>
        </w:rPr>
        <w:t>2(g)</w:t>
      </w:r>
    </w:p>
    <w:p w:rsidR="00140001" w:rsidRDefault="00140001" w:rsidP="00140001">
      <w:pPr>
        <w:pStyle w:val="a3"/>
      </w:pPr>
    </w:p>
    <w:p w:rsidR="00140001" w:rsidRDefault="00140001" w:rsidP="00140001">
      <w:pPr>
        <w:pStyle w:val="a3"/>
        <w:numPr>
          <w:ilvl w:val="0"/>
          <w:numId w:val="3"/>
        </w:numPr>
      </w:pPr>
      <w:r>
        <w:t>Addition polymerisation</w:t>
      </w:r>
    </w:p>
    <w:p w:rsidR="00140001" w:rsidRDefault="00D1189A" w:rsidP="00140001">
      <w:pPr>
        <w:pStyle w:val="a3"/>
        <w:ind w:left="720"/>
      </w:pPr>
      <w:r>
        <w:t xml:space="preserve">-monomers (small units) can be joined up to make a polymer </w:t>
      </w:r>
      <w:proofErr w:type="gramStart"/>
      <w:r>
        <w:t>( a</w:t>
      </w:r>
      <w:proofErr w:type="gramEnd"/>
      <w:r>
        <w:t xml:space="preserve"> long chain, macromolecule)</w:t>
      </w:r>
    </w:p>
    <w:p w:rsidR="005B43BF" w:rsidRDefault="005B43BF" w:rsidP="00140001">
      <w:pPr>
        <w:pStyle w:val="a3"/>
        <w:ind w:left="720"/>
      </w:pPr>
      <w:r>
        <w:t>-repeating unit</w:t>
      </w:r>
    </w:p>
    <w:p w:rsidR="005B43BF" w:rsidRDefault="005B43BF" w:rsidP="00140001">
      <w:pPr>
        <w:pStyle w:val="a3"/>
        <w:ind w:left="720"/>
      </w:pPr>
      <w:r w:rsidRPr="005B43BF">
        <w:drawing>
          <wp:inline distT="0" distB="0" distL="0" distR="0">
            <wp:extent cx="2000250" cy="381000"/>
            <wp:effectExtent l="19050" t="0" r="0" b="0"/>
            <wp:docPr id="9"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t="9053" b="63350"/>
                    <a:stretch>
                      <a:fillRect/>
                    </a:stretch>
                  </pic:blipFill>
                  <pic:spPr bwMode="auto">
                    <a:xfrm>
                      <a:off x="0" y="0"/>
                      <a:ext cx="2000250" cy="381000"/>
                    </a:xfrm>
                    <a:prstGeom prst="rect">
                      <a:avLst/>
                    </a:prstGeom>
                    <a:noFill/>
                    <a:ln w="9525">
                      <a:noFill/>
                      <a:miter lim="800000"/>
                      <a:headEnd/>
                      <a:tailEnd/>
                    </a:ln>
                  </pic:spPr>
                </pic:pic>
              </a:graphicData>
            </a:graphic>
          </wp:inline>
        </w:drawing>
      </w:r>
      <w:r>
        <w:t>→</w:t>
      </w:r>
      <w:r>
        <w:rPr>
          <w:rFonts w:ascii="Arial" w:hAnsi="Arial" w:cs="Arial"/>
          <w:noProof/>
          <w:color w:val="000080"/>
          <w:szCs w:val="20"/>
        </w:rPr>
        <w:drawing>
          <wp:inline distT="0" distB="0" distL="0" distR="0">
            <wp:extent cx="514350" cy="526172"/>
            <wp:effectExtent l="19050" t="0" r="0" b="0"/>
            <wp:docPr id="64" name="그림 64" descr="polythenerep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olythenerepeat"/>
                    <pic:cNvPicPr>
                      <a:picLocks noChangeAspect="1" noChangeArrowheads="1"/>
                    </pic:cNvPicPr>
                  </pic:nvPicPr>
                  <pic:blipFill>
                    <a:blip r:embed="rId28"/>
                    <a:srcRect/>
                    <a:stretch>
                      <a:fillRect/>
                    </a:stretch>
                  </pic:blipFill>
                  <pic:spPr bwMode="auto">
                    <a:xfrm>
                      <a:off x="0" y="0"/>
                      <a:ext cx="516608" cy="528481"/>
                    </a:xfrm>
                    <a:prstGeom prst="rect">
                      <a:avLst/>
                    </a:prstGeom>
                    <a:noFill/>
                    <a:ln w="9525">
                      <a:noFill/>
                      <a:miter lim="800000"/>
                      <a:headEnd/>
                      <a:tailEnd/>
                    </a:ln>
                  </pic:spPr>
                </pic:pic>
              </a:graphicData>
            </a:graphic>
          </wp:inline>
        </w:drawing>
      </w:r>
    </w:p>
    <w:p w:rsidR="005B43BF" w:rsidRDefault="005B43BF" w:rsidP="00140001">
      <w:pPr>
        <w:pStyle w:val="a3"/>
        <w:ind w:left="720"/>
      </w:pPr>
      <w:r>
        <w:t xml:space="preserve"> The repeating unit of the polymer is drawn and brackets are put over it and ‘n’ is added, to show the number of repeating units</w:t>
      </w:r>
    </w:p>
    <w:p w:rsidR="005B43BF" w:rsidRDefault="00796CF6" w:rsidP="00140001">
      <w:pPr>
        <w:pStyle w:val="a3"/>
        <w:ind w:left="720"/>
      </w:pPr>
      <w:r>
        <w:t>Poly (</w:t>
      </w:r>
      <w:proofErr w:type="spellStart"/>
      <w:r>
        <w:t>ethene</w:t>
      </w:r>
      <w:proofErr w:type="spellEnd"/>
      <w:r>
        <w:t>)</w:t>
      </w:r>
    </w:p>
    <w:p w:rsidR="00796CF6" w:rsidRDefault="00796CF6" w:rsidP="00140001">
      <w:pPr>
        <w:pStyle w:val="a3"/>
        <w:ind w:left="720"/>
      </w:pPr>
      <w:r>
        <w:t>-tough, durable</w:t>
      </w:r>
    </w:p>
    <w:p w:rsidR="00796CF6" w:rsidRDefault="00796CF6" w:rsidP="00140001">
      <w:pPr>
        <w:pStyle w:val="a3"/>
        <w:ind w:left="720"/>
      </w:pPr>
      <w:r>
        <w:t>-used as carrier bags, bowls, buckets, packaging</w:t>
      </w:r>
    </w:p>
    <w:p w:rsidR="00D1189A" w:rsidRDefault="00D1189A" w:rsidP="00140001">
      <w:pPr>
        <w:pStyle w:val="a3"/>
        <w:ind w:left="720"/>
      </w:pPr>
      <w:r>
        <w:t xml:space="preserve"> </w:t>
      </w:r>
      <w:proofErr w:type="spellStart"/>
      <w:r w:rsidR="00586563">
        <w:t>E</w:t>
      </w:r>
      <w:r>
        <w:t>thene</w:t>
      </w:r>
      <w:proofErr w:type="spellEnd"/>
      <w:r w:rsidR="00586563">
        <w:t xml:space="preserve">   </w:t>
      </w:r>
      <w:r>
        <w:t>→</w:t>
      </w:r>
      <w:r w:rsidR="00586563">
        <w:t xml:space="preserve">     </w:t>
      </w:r>
      <w:proofErr w:type="gramStart"/>
      <w:r>
        <w:t>poly(</w:t>
      </w:r>
      <w:proofErr w:type="spellStart"/>
      <w:proofErr w:type="gramEnd"/>
      <w:r>
        <w:t>ethene</w:t>
      </w:r>
      <w:proofErr w:type="spellEnd"/>
      <w:r>
        <w:t>)</w:t>
      </w:r>
    </w:p>
    <w:p w:rsidR="00586563" w:rsidRPr="00586563" w:rsidRDefault="00586563" w:rsidP="00586563">
      <w:pPr>
        <w:pStyle w:val="a3"/>
        <w:ind w:left="720"/>
        <w:rPr>
          <w:vertAlign w:val="subscript"/>
        </w:rPr>
      </w:pPr>
      <w:r>
        <w:t xml:space="preserve"> </w:t>
      </w:r>
      <w:proofErr w:type="gramStart"/>
      <w:r>
        <w:t>n[</w:t>
      </w:r>
      <w:proofErr w:type="gramEnd"/>
      <w:r>
        <w:t>C₂H</w:t>
      </w:r>
      <w:r>
        <w:rPr>
          <w:vertAlign w:val="subscript"/>
        </w:rPr>
        <w:t>4</w:t>
      </w:r>
      <w:r>
        <w:t>]   →     [C₂H</w:t>
      </w:r>
      <w:r>
        <w:rPr>
          <w:vertAlign w:val="subscript"/>
        </w:rPr>
        <w:t>4</w:t>
      </w:r>
      <w:r>
        <w:t>]</w:t>
      </w:r>
      <w:r>
        <w:rPr>
          <w:vertAlign w:val="subscript"/>
        </w:rPr>
        <w:t>n</w:t>
      </w:r>
    </w:p>
    <w:p w:rsidR="00586563" w:rsidRDefault="00586563" w:rsidP="00140001">
      <w:pPr>
        <w:pStyle w:val="a3"/>
        <w:ind w:left="720"/>
      </w:pPr>
    </w:p>
    <w:p w:rsidR="00586563" w:rsidRDefault="00586563" w:rsidP="00140001">
      <w:pPr>
        <w:pStyle w:val="a3"/>
        <w:ind w:left="720"/>
      </w:pPr>
      <w:r>
        <w:rPr>
          <w:noProof/>
        </w:rPr>
        <w:drawing>
          <wp:inline distT="0" distB="0" distL="0" distR="0">
            <wp:extent cx="478790" cy="342900"/>
            <wp:effectExtent l="19050" t="0" r="0" b="0"/>
            <wp:docPr id="5" name="그림 3" descr="ethenemon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enemonomer"/>
                    <pic:cNvPicPr>
                      <a:picLocks noChangeAspect="1" noChangeArrowheads="1"/>
                    </pic:cNvPicPr>
                  </pic:nvPicPr>
                  <pic:blipFill>
                    <a:blip r:embed="rId29"/>
                    <a:srcRect/>
                    <a:stretch>
                      <a:fillRect/>
                    </a:stretch>
                  </pic:blipFill>
                  <pic:spPr bwMode="auto">
                    <a:xfrm>
                      <a:off x="0" y="0"/>
                      <a:ext cx="478790" cy="342900"/>
                    </a:xfrm>
                    <a:prstGeom prst="rect">
                      <a:avLst/>
                    </a:prstGeom>
                    <a:noFill/>
                    <a:ln w="9525">
                      <a:noFill/>
                      <a:miter lim="800000"/>
                      <a:headEnd/>
                      <a:tailEnd/>
                    </a:ln>
                  </pic:spPr>
                </pic:pic>
              </a:graphicData>
            </a:graphic>
          </wp:inline>
        </w:drawing>
      </w:r>
      <w:r w:rsidR="00D1189A">
        <w:t xml:space="preserve"> </w:t>
      </w:r>
      <w:r>
        <w:t>→</w:t>
      </w:r>
      <w:r>
        <w:rPr>
          <w:noProof/>
        </w:rPr>
        <w:drawing>
          <wp:inline distT="0" distB="0" distL="0" distR="0">
            <wp:extent cx="2000250" cy="381000"/>
            <wp:effectExtent l="19050" t="0" r="0" b="0"/>
            <wp:docPr id="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t="9053" b="63350"/>
                    <a:stretch>
                      <a:fillRect/>
                    </a:stretch>
                  </pic:blipFill>
                  <pic:spPr bwMode="auto">
                    <a:xfrm>
                      <a:off x="0" y="0"/>
                      <a:ext cx="2000250" cy="381000"/>
                    </a:xfrm>
                    <a:prstGeom prst="rect">
                      <a:avLst/>
                    </a:prstGeom>
                    <a:noFill/>
                    <a:ln w="9525">
                      <a:noFill/>
                      <a:miter lim="800000"/>
                      <a:headEnd/>
                      <a:tailEnd/>
                    </a:ln>
                  </pic:spPr>
                </pic:pic>
              </a:graphicData>
            </a:graphic>
          </wp:inline>
        </w:drawing>
      </w:r>
    </w:p>
    <w:p w:rsidR="00796CF6" w:rsidRDefault="00796CF6" w:rsidP="00140001">
      <w:pPr>
        <w:pStyle w:val="a3"/>
        <w:ind w:left="720"/>
      </w:pPr>
    </w:p>
    <w:p w:rsidR="00D1189A" w:rsidRDefault="00D1189A" w:rsidP="00140001">
      <w:pPr>
        <w:pStyle w:val="a3"/>
        <w:ind w:left="720"/>
      </w:pPr>
      <w:proofErr w:type="gramStart"/>
      <w:r>
        <w:t>Poly(</w:t>
      </w:r>
      <w:proofErr w:type="spellStart"/>
      <w:proofErr w:type="gramEnd"/>
      <w:r>
        <w:t>propene</w:t>
      </w:r>
      <w:proofErr w:type="spellEnd"/>
      <w:r>
        <w:t>)</w:t>
      </w:r>
    </w:p>
    <w:p w:rsidR="00796CF6" w:rsidRDefault="00796CF6" w:rsidP="00140001">
      <w:pPr>
        <w:pStyle w:val="a3"/>
        <w:ind w:left="720"/>
      </w:pPr>
      <w:r>
        <w:t>-tough, durable</w:t>
      </w:r>
    </w:p>
    <w:p w:rsidR="00796CF6" w:rsidRDefault="00796CF6" w:rsidP="00140001">
      <w:pPr>
        <w:pStyle w:val="a3"/>
        <w:ind w:left="720"/>
      </w:pPr>
      <w:r>
        <w:t>-used as ropes, packaging</w:t>
      </w:r>
    </w:p>
    <w:p w:rsidR="00D1189A" w:rsidRDefault="00D1189A" w:rsidP="00140001">
      <w:pPr>
        <w:pStyle w:val="a3"/>
        <w:ind w:left="720"/>
      </w:pPr>
      <w:r>
        <w:t xml:space="preserve"> </w:t>
      </w:r>
      <w:proofErr w:type="spellStart"/>
      <w:r w:rsidR="00586563">
        <w:t>P</w:t>
      </w:r>
      <w:r>
        <w:t>ropene</w:t>
      </w:r>
      <w:proofErr w:type="spellEnd"/>
      <w:r w:rsidR="00586563">
        <w:t xml:space="preserve">    </w:t>
      </w:r>
      <w:proofErr w:type="gramStart"/>
      <w:r>
        <w:t>→</w:t>
      </w:r>
      <w:r w:rsidR="00586563">
        <w:t xml:space="preserve">  </w:t>
      </w:r>
      <w:r>
        <w:t>poly</w:t>
      </w:r>
      <w:proofErr w:type="gramEnd"/>
      <w:r>
        <w:t>(</w:t>
      </w:r>
      <w:proofErr w:type="spellStart"/>
      <w:r>
        <w:t>propene</w:t>
      </w:r>
      <w:proofErr w:type="spellEnd"/>
      <w:r>
        <w:t>)</w:t>
      </w:r>
    </w:p>
    <w:p w:rsidR="00D1189A" w:rsidRDefault="00D1189A" w:rsidP="00140001">
      <w:pPr>
        <w:pStyle w:val="a3"/>
        <w:ind w:left="720"/>
        <w:rPr>
          <w:vertAlign w:val="subscript"/>
        </w:rPr>
      </w:pPr>
      <w:r>
        <w:t xml:space="preserve"> </w:t>
      </w:r>
      <w:proofErr w:type="gramStart"/>
      <w:r>
        <w:t>n[</w:t>
      </w:r>
      <w:proofErr w:type="gramEnd"/>
      <w:r>
        <w:t xml:space="preserve">C₃H₆]   </w:t>
      </w:r>
      <w:r w:rsidR="00586563">
        <w:t xml:space="preserve">   </w:t>
      </w:r>
      <w:r>
        <w:t xml:space="preserve">→ </w:t>
      </w:r>
      <w:r w:rsidR="00586563">
        <w:t xml:space="preserve"> </w:t>
      </w:r>
      <w:r>
        <w:t>[C₃H₆]</w:t>
      </w:r>
      <w:r>
        <w:rPr>
          <w:vertAlign w:val="subscript"/>
        </w:rPr>
        <w:t>n</w:t>
      </w:r>
    </w:p>
    <w:p w:rsidR="00586563" w:rsidRPr="00586563" w:rsidRDefault="00586563" w:rsidP="00140001">
      <w:pPr>
        <w:pStyle w:val="a3"/>
        <w:ind w:left="720"/>
      </w:pPr>
      <w:r>
        <w:rPr>
          <w:rFonts w:ascii="Arial" w:hAnsi="Arial" w:cs="Arial"/>
          <w:noProof/>
          <w:color w:val="000080"/>
          <w:szCs w:val="20"/>
        </w:rPr>
        <w:drawing>
          <wp:inline distT="0" distB="0" distL="0" distR="0">
            <wp:extent cx="590550" cy="423806"/>
            <wp:effectExtent l="19050" t="0" r="0" b="0"/>
            <wp:docPr id="43" name="그림 43" descr="propenemon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openemonomer"/>
                    <pic:cNvPicPr>
                      <a:picLocks noChangeAspect="1" noChangeArrowheads="1"/>
                    </pic:cNvPicPr>
                  </pic:nvPicPr>
                  <pic:blipFill>
                    <a:blip r:embed="rId30"/>
                    <a:srcRect/>
                    <a:stretch>
                      <a:fillRect/>
                    </a:stretch>
                  </pic:blipFill>
                  <pic:spPr bwMode="auto">
                    <a:xfrm>
                      <a:off x="0" y="0"/>
                      <a:ext cx="590550" cy="423806"/>
                    </a:xfrm>
                    <a:prstGeom prst="rect">
                      <a:avLst/>
                    </a:prstGeom>
                    <a:noFill/>
                    <a:ln w="9525">
                      <a:noFill/>
                      <a:miter lim="800000"/>
                      <a:headEnd/>
                      <a:tailEnd/>
                    </a:ln>
                  </pic:spPr>
                </pic:pic>
              </a:graphicData>
            </a:graphic>
          </wp:inline>
        </w:drawing>
      </w:r>
      <w:r>
        <w:t xml:space="preserve"> →</w:t>
      </w:r>
      <w:r>
        <w:rPr>
          <w:rFonts w:ascii="Arial" w:hAnsi="Arial" w:cs="Arial"/>
          <w:noProof/>
          <w:sz w:val="21"/>
          <w:szCs w:val="21"/>
        </w:rPr>
        <w:drawing>
          <wp:inline distT="0" distB="0" distL="0" distR="0">
            <wp:extent cx="1200150" cy="420052"/>
            <wp:effectExtent l="19050" t="0" r="0" b="0"/>
            <wp:docPr id="49" name="그림 49" descr="poly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olymer"/>
                    <pic:cNvPicPr>
                      <a:picLocks noChangeAspect="1" noChangeArrowheads="1"/>
                    </pic:cNvPicPr>
                  </pic:nvPicPr>
                  <pic:blipFill>
                    <a:blip r:embed="rId31"/>
                    <a:srcRect/>
                    <a:stretch>
                      <a:fillRect/>
                    </a:stretch>
                  </pic:blipFill>
                  <pic:spPr bwMode="auto">
                    <a:xfrm>
                      <a:off x="0" y="0"/>
                      <a:ext cx="1200150" cy="420052"/>
                    </a:xfrm>
                    <a:prstGeom prst="rect">
                      <a:avLst/>
                    </a:prstGeom>
                    <a:noFill/>
                    <a:ln w="9525">
                      <a:noFill/>
                      <a:miter lim="800000"/>
                      <a:headEnd/>
                      <a:tailEnd/>
                    </a:ln>
                  </pic:spPr>
                </pic:pic>
              </a:graphicData>
            </a:graphic>
          </wp:inline>
        </w:drawing>
      </w:r>
      <w:r>
        <w:t xml:space="preserve"> </w:t>
      </w:r>
    </w:p>
    <w:p w:rsidR="00796CF6" w:rsidRDefault="00796CF6" w:rsidP="00D1189A">
      <w:pPr>
        <w:pStyle w:val="a3"/>
        <w:ind w:left="720"/>
      </w:pPr>
    </w:p>
    <w:p w:rsidR="00D1189A" w:rsidRDefault="00D1189A" w:rsidP="00D1189A">
      <w:pPr>
        <w:pStyle w:val="a3"/>
        <w:ind w:left="720"/>
      </w:pPr>
      <w:proofErr w:type="gramStart"/>
      <w:r>
        <w:t>Poly(</w:t>
      </w:r>
      <w:proofErr w:type="gramEnd"/>
      <w:r>
        <w:t>chlorine)/Polyvinylchloride</w:t>
      </w:r>
    </w:p>
    <w:p w:rsidR="00796CF6" w:rsidRDefault="00796CF6" w:rsidP="00D1189A">
      <w:pPr>
        <w:pStyle w:val="a3"/>
        <w:ind w:left="720"/>
      </w:pPr>
      <w:r>
        <w:t>-</w:t>
      </w:r>
      <w:proofErr w:type="spellStart"/>
      <w:r>
        <w:t>stong</w:t>
      </w:r>
      <w:proofErr w:type="spellEnd"/>
      <w:r>
        <w:t>, hard (less flexible than polythene)</w:t>
      </w:r>
    </w:p>
    <w:p w:rsidR="00796CF6" w:rsidRDefault="00796CF6" w:rsidP="00D1189A">
      <w:pPr>
        <w:pStyle w:val="a3"/>
        <w:ind w:left="720"/>
      </w:pPr>
      <w:r>
        <w:t>-used in pipes, electrical insulation, guttering</w:t>
      </w:r>
    </w:p>
    <w:p w:rsidR="00D1189A" w:rsidRDefault="00D1189A" w:rsidP="00D1189A">
      <w:pPr>
        <w:pStyle w:val="a3"/>
        <w:ind w:left="720"/>
      </w:pPr>
      <w:r>
        <w:t xml:space="preserve"> </w:t>
      </w:r>
      <w:proofErr w:type="spellStart"/>
      <w:r w:rsidR="00586563">
        <w:t>C</w:t>
      </w:r>
      <w:r>
        <w:t>hloroethene</w:t>
      </w:r>
      <w:proofErr w:type="spellEnd"/>
      <w:r w:rsidR="00586563">
        <w:t xml:space="preserve"> </w:t>
      </w:r>
      <w:r>
        <w:t>→</w:t>
      </w:r>
      <w:r w:rsidR="00586563">
        <w:t xml:space="preserve"> </w:t>
      </w:r>
      <w:proofErr w:type="gramStart"/>
      <w:r>
        <w:t>poly(</w:t>
      </w:r>
      <w:proofErr w:type="spellStart"/>
      <w:proofErr w:type="gramEnd"/>
      <w:r>
        <w:t>chloroethene</w:t>
      </w:r>
      <w:proofErr w:type="spellEnd"/>
      <w:r>
        <w:t>)</w:t>
      </w:r>
    </w:p>
    <w:p w:rsidR="00D1189A" w:rsidRDefault="00D1189A" w:rsidP="00D1189A">
      <w:pPr>
        <w:pStyle w:val="a3"/>
        <w:ind w:left="720"/>
        <w:rPr>
          <w:vertAlign w:val="subscript"/>
        </w:rPr>
      </w:pPr>
      <w:r>
        <w:t xml:space="preserve">     </w:t>
      </w:r>
      <w:proofErr w:type="gramStart"/>
      <w:r>
        <w:t>n[</w:t>
      </w:r>
      <w:proofErr w:type="spellStart"/>
      <w:proofErr w:type="gramEnd"/>
      <w:r>
        <w:t>C₂H₃Cl</w:t>
      </w:r>
      <w:proofErr w:type="spellEnd"/>
      <w:r>
        <w:t xml:space="preserve">]    </w:t>
      </w:r>
      <w:r w:rsidR="00586563">
        <w:t xml:space="preserve">  </w:t>
      </w:r>
      <w:r>
        <w:t>→    [C</w:t>
      </w:r>
      <w:r w:rsidR="00586563">
        <w:rPr>
          <w:vertAlign w:val="subscript"/>
        </w:rPr>
        <w:t>2</w:t>
      </w:r>
      <w:r w:rsidR="00586563">
        <w:t>H</w:t>
      </w:r>
      <w:r w:rsidR="00586563">
        <w:rPr>
          <w:vertAlign w:val="subscript"/>
        </w:rPr>
        <w:t>3</w:t>
      </w:r>
      <w:r w:rsidR="00586563">
        <w:t>Cl]</w:t>
      </w:r>
      <w:r w:rsidR="00586563">
        <w:rPr>
          <w:vertAlign w:val="subscript"/>
        </w:rPr>
        <w:t>n</w:t>
      </w:r>
    </w:p>
    <w:p w:rsidR="00586563" w:rsidRPr="00586563" w:rsidRDefault="00586563" w:rsidP="00D1189A">
      <w:pPr>
        <w:pStyle w:val="a3"/>
        <w:ind w:left="720"/>
      </w:pPr>
      <w:r>
        <w:lastRenderedPageBreak/>
        <w:t xml:space="preserve">     </w:t>
      </w:r>
      <w:r>
        <w:rPr>
          <w:rFonts w:ascii="Arial" w:hAnsi="Arial" w:cs="Arial"/>
          <w:noProof/>
          <w:color w:val="000080"/>
          <w:szCs w:val="20"/>
        </w:rPr>
        <w:drawing>
          <wp:inline distT="0" distB="0" distL="0" distR="0">
            <wp:extent cx="495300" cy="382447"/>
            <wp:effectExtent l="19050" t="0" r="0" b="0"/>
            <wp:docPr id="52" name="그림 52" descr="chloroethenemon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hloroethenemonomer"/>
                    <pic:cNvPicPr>
                      <a:picLocks noChangeAspect="1" noChangeArrowheads="1"/>
                    </pic:cNvPicPr>
                  </pic:nvPicPr>
                  <pic:blipFill>
                    <a:blip r:embed="rId32"/>
                    <a:srcRect/>
                    <a:stretch>
                      <a:fillRect/>
                    </a:stretch>
                  </pic:blipFill>
                  <pic:spPr bwMode="auto">
                    <a:xfrm>
                      <a:off x="0" y="0"/>
                      <a:ext cx="495300" cy="382447"/>
                    </a:xfrm>
                    <a:prstGeom prst="rect">
                      <a:avLst/>
                    </a:prstGeom>
                    <a:noFill/>
                    <a:ln w="9525">
                      <a:noFill/>
                      <a:miter lim="800000"/>
                      <a:headEnd/>
                      <a:tailEnd/>
                    </a:ln>
                  </pic:spPr>
                </pic:pic>
              </a:graphicData>
            </a:graphic>
          </wp:inline>
        </w:drawing>
      </w:r>
      <w:r>
        <w:t xml:space="preserve">→ </w:t>
      </w:r>
      <w:r>
        <w:rPr>
          <w:rFonts w:ascii="Arial" w:hAnsi="Arial" w:cs="Arial"/>
          <w:noProof/>
          <w:sz w:val="21"/>
          <w:szCs w:val="21"/>
        </w:rPr>
        <w:drawing>
          <wp:inline distT="0" distB="0" distL="0" distR="0">
            <wp:extent cx="1034142" cy="361950"/>
            <wp:effectExtent l="19050" t="0" r="0" b="0"/>
            <wp:docPr id="55" name="그림 55" descr="poly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olymer"/>
                    <pic:cNvPicPr>
                      <a:picLocks noChangeAspect="1" noChangeArrowheads="1"/>
                    </pic:cNvPicPr>
                  </pic:nvPicPr>
                  <pic:blipFill>
                    <a:blip r:embed="rId33"/>
                    <a:srcRect/>
                    <a:stretch>
                      <a:fillRect/>
                    </a:stretch>
                  </pic:blipFill>
                  <pic:spPr bwMode="auto">
                    <a:xfrm>
                      <a:off x="0" y="0"/>
                      <a:ext cx="1036347" cy="362722"/>
                    </a:xfrm>
                    <a:prstGeom prst="rect">
                      <a:avLst/>
                    </a:prstGeom>
                    <a:noFill/>
                    <a:ln w="9525">
                      <a:noFill/>
                      <a:miter lim="800000"/>
                      <a:headEnd/>
                      <a:tailEnd/>
                    </a:ln>
                  </pic:spPr>
                </pic:pic>
              </a:graphicData>
            </a:graphic>
          </wp:inline>
        </w:drawing>
      </w:r>
    </w:p>
    <w:p w:rsidR="00796CF6" w:rsidRDefault="00796CF6" w:rsidP="00D1189A">
      <w:pPr>
        <w:pStyle w:val="a3"/>
        <w:ind w:left="720"/>
      </w:pPr>
    </w:p>
    <w:p w:rsidR="00D1189A" w:rsidRDefault="00D1189A" w:rsidP="00D1189A">
      <w:pPr>
        <w:pStyle w:val="a3"/>
        <w:ind w:left="720"/>
      </w:pPr>
      <w:proofErr w:type="gramStart"/>
      <w:r>
        <w:t>Poly(</w:t>
      </w:r>
      <w:proofErr w:type="spellStart"/>
      <w:proofErr w:type="gramEnd"/>
      <w:r>
        <w:t>phenelethene</w:t>
      </w:r>
      <w:proofErr w:type="spellEnd"/>
      <w:r>
        <w:t>)/Polystyrene</w:t>
      </w:r>
    </w:p>
    <w:p w:rsidR="00796CF6" w:rsidRDefault="00796CF6" w:rsidP="00D1189A">
      <w:pPr>
        <w:pStyle w:val="a3"/>
        <w:ind w:left="720"/>
      </w:pPr>
      <w:r>
        <w:t>-light, poor conductor of heat</w:t>
      </w:r>
    </w:p>
    <w:p w:rsidR="00796CF6" w:rsidRDefault="00796CF6" w:rsidP="00D1189A">
      <w:pPr>
        <w:pStyle w:val="a3"/>
        <w:ind w:left="720"/>
      </w:pPr>
      <w:r>
        <w:t>-insulation, packaging (especially as foam)</w:t>
      </w:r>
    </w:p>
    <w:p w:rsidR="00D1189A" w:rsidRDefault="00D1189A" w:rsidP="00D1189A">
      <w:pPr>
        <w:pStyle w:val="a3"/>
        <w:ind w:left="720"/>
      </w:pPr>
      <w:r>
        <w:t xml:space="preserve"> </w:t>
      </w:r>
      <w:proofErr w:type="spellStart"/>
      <w:r>
        <w:t>phenelethene→</w:t>
      </w:r>
      <w:proofErr w:type="gramStart"/>
      <w:r>
        <w:t>poly</w:t>
      </w:r>
      <w:proofErr w:type="spellEnd"/>
      <w:r>
        <w:t>(</w:t>
      </w:r>
      <w:proofErr w:type="spellStart"/>
      <w:proofErr w:type="gramEnd"/>
      <w:r>
        <w:t>phenelethene</w:t>
      </w:r>
      <w:proofErr w:type="spellEnd"/>
      <w:r>
        <w:t>)</w:t>
      </w:r>
    </w:p>
    <w:p w:rsidR="00D1189A" w:rsidRDefault="00D1189A" w:rsidP="00D1189A">
      <w:pPr>
        <w:pStyle w:val="a3"/>
        <w:ind w:left="720"/>
        <w:rPr>
          <w:vertAlign w:val="subscript"/>
        </w:rPr>
      </w:pPr>
      <w:r>
        <w:t xml:space="preserve"> </w:t>
      </w:r>
      <w:proofErr w:type="gramStart"/>
      <w:r>
        <w:t>n[</w:t>
      </w:r>
      <w:proofErr w:type="gramEnd"/>
      <w:r>
        <w:t>CH₂=CHC₆H₅]→ [CH₂CHC₆H₃]</w:t>
      </w:r>
      <w:r>
        <w:rPr>
          <w:vertAlign w:val="subscript"/>
        </w:rPr>
        <w:t>n</w:t>
      </w:r>
    </w:p>
    <w:p w:rsidR="00586563" w:rsidRDefault="00586563" w:rsidP="00D1189A">
      <w:pPr>
        <w:pStyle w:val="a3"/>
        <w:ind w:left="720"/>
      </w:pPr>
      <w:r>
        <w:t xml:space="preserve"> </w:t>
      </w:r>
      <w:r>
        <w:rPr>
          <w:rFonts w:ascii="Arial" w:hAnsi="Arial" w:cs="Arial"/>
          <w:noProof/>
          <w:color w:val="000080"/>
          <w:szCs w:val="20"/>
        </w:rPr>
        <w:drawing>
          <wp:inline distT="0" distB="0" distL="0" distR="0">
            <wp:extent cx="879386" cy="657225"/>
            <wp:effectExtent l="19050" t="0" r="0" b="0"/>
            <wp:docPr id="58" name="그림 58" descr="styrenemon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tyrenemonomer"/>
                    <pic:cNvPicPr>
                      <a:picLocks noChangeAspect="1" noChangeArrowheads="1"/>
                    </pic:cNvPicPr>
                  </pic:nvPicPr>
                  <pic:blipFill>
                    <a:blip r:embed="rId34"/>
                    <a:srcRect/>
                    <a:stretch>
                      <a:fillRect/>
                    </a:stretch>
                  </pic:blipFill>
                  <pic:spPr bwMode="auto">
                    <a:xfrm>
                      <a:off x="0" y="0"/>
                      <a:ext cx="881279" cy="658640"/>
                    </a:xfrm>
                    <a:prstGeom prst="rect">
                      <a:avLst/>
                    </a:prstGeom>
                    <a:noFill/>
                    <a:ln w="9525">
                      <a:noFill/>
                      <a:miter lim="800000"/>
                      <a:headEnd/>
                      <a:tailEnd/>
                    </a:ln>
                  </pic:spPr>
                </pic:pic>
              </a:graphicData>
            </a:graphic>
          </wp:inline>
        </w:drawing>
      </w:r>
      <w:r>
        <w:t>→</w:t>
      </w:r>
      <w:r w:rsidR="005B43BF">
        <w:rPr>
          <w:rFonts w:ascii="Arial" w:hAnsi="Arial" w:cs="Arial"/>
          <w:noProof/>
          <w:color w:val="000080"/>
          <w:szCs w:val="20"/>
        </w:rPr>
        <w:drawing>
          <wp:inline distT="0" distB="0" distL="0" distR="0">
            <wp:extent cx="504825" cy="812645"/>
            <wp:effectExtent l="19050" t="0" r="9525" b="0"/>
            <wp:docPr id="61" name="그림 61" descr="polystyenerep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olystyenerepeat"/>
                    <pic:cNvPicPr>
                      <a:picLocks noChangeAspect="1" noChangeArrowheads="1"/>
                    </pic:cNvPicPr>
                  </pic:nvPicPr>
                  <pic:blipFill>
                    <a:blip r:embed="rId35"/>
                    <a:srcRect/>
                    <a:stretch>
                      <a:fillRect/>
                    </a:stretch>
                  </pic:blipFill>
                  <pic:spPr bwMode="auto">
                    <a:xfrm>
                      <a:off x="0" y="0"/>
                      <a:ext cx="504825" cy="812645"/>
                    </a:xfrm>
                    <a:prstGeom prst="rect">
                      <a:avLst/>
                    </a:prstGeom>
                    <a:noFill/>
                    <a:ln w="9525">
                      <a:noFill/>
                      <a:miter lim="800000"/>
                      <a:headEnd/>
                      <a:tailEnd/>
                    </a:ln>
                  </pic:spPr>
                </pic:pic>
              </a:graphicData>
            </a:graphic>
          </wp:inline>
        </w:drawing>
      </w:r>
    </w:p>
    <w:p w:rsidR="00B05E72" w:rsidRDefault="00B05E72" w:rsidP="00B05E72">
      <w:pPr>
        <w:pStyle w:val="a3"/>
      </w:pPr>
    </w:p>
    <w:p w:rsidR="00FB3D14" w:rsidRDefault="00FB3D14" w:rsidP="00FB3D14">
      <w:pPr>
        <w:pStyle w:val="a3"/>
        <w:ind w:left="720"/>
      </w:pPr>
    </w:p>
    <w:p w:rsidR="005B43BF" w:rsidRPr="00586563" w:rsidRDefault="005B43BF" w:rsidP="00D1189A">
      <w:pPr>
        <w:pStyle w:val="a3"/>
        <w:ind w:left="720"/>
      </w:pPr>
    </w:p>
    <w:p w:rsidR="00D1189A" w:rsidRPr="00D1189A" w:rsidRDefault="00D1189A" w:rsidP="00D1189A">
      <w:pPr>
        <w:pStyle w:val="a3"/>
        <w:ind w:left="720"/>
      </w:pPr>
    </w:p>
    <w:p w:rsidR="00140001" w:rsidRPr="00140001" w:rsidRDefault="00140001" w:rsidP="00140001">
      <w:pPr>
        <w:rPr>
          <w:rFonts w:asciiTheme="minorHAnsi" w:hAnsiTheme="minorHAnsi" w:cs="Arial"/>
          <w:sz w:val="22"/>
          <w:szCs w:val="22"/>
        </w:rPr>
      </w:pPr>
    </w:p>
    <w:p w:rsidR="00140001" w:rsidRDefault="00140001" w:rsidP="00140001">
      <w:pPr>
        <w:pStyle w:val="a3"/>
        <w:ind w:left="720"/>
      </w:pPr>
    </w:p>
    <w:p w:rsidR="00140001" w:rsidRDefault="00140001" w:rsidP="00140001">
      <w:pPr>
        <w:pStyle w:val="a3"/>
      </w:pPr>
    </w:p>
    <w:p w:rsidR="00140001" w:rsidRDefault="00140001" w:rsidP="00140001">
      <w:pPr>
        <w:pStyle w:val="a3"/>
        <w:ind w:left="720"/>
      </w:pPr>
    </w:p>
    <w:p w:rsidR="00C3335B" w:rsidRDefault="00C3335B" w:rsidP="00C3335B">
      <w:pPr>
        <w:pStyle w:val="a3"/>
      </w:pPr>
    </w:p>
    <w:p w:rsidR="00C3335B" w:rsidRPr="00416D0D" w:rsidRDefault="00140001" w:rsidP="00C3335B">
      <w:pPr>
        <w:pStyle w:val="a3"/>
      </w:pPr>
      <w:r>
        <w:t xml:space="preserve">                              </w:t>
      </w:r>
    </w:p>
    <w:sectPr w:rsidR="00C3335B" w:rsidRPr="00416D0D" w:rsidSect="00580DC8">
      <w:pgSz w:w="11906" w:h="16838"/>
      <w:pgMar w:top="170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6711"/>
    <w:multiLevelType w:val="hybridMultilevel"/>
    <w:tmpl w:val="D690CCAA"/>
    <w:lvl w:ilvl="0" w:tplc="1A3008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D13846"/>
    <w:multiLevelType w:val="hybridMultilevel"/>
    <w:tmpl w:val="3C6A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FD15C7"/>
    <w:multiLevelType w:val="hybridMultilevel"/>
    <w:tmpl w:val="59F8F856"/>
    <w:lvl w:ilvl="0" w:tplc="94062B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EF11134"/>
    <w:multiLevelType w:val="hybridMultilevel"/>
    <w:tmpl w:val="51D24330"/>
    <w:lvl w:ilvl="0" w:tplc="73D04C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132134E"/>
    <w:multiLevelType w:val="hybridMultilevel"/>
    <w:tmpl w:val="7162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D040AC"/>
    <w:multiLevelType w:val="hybridMultilevel"/>
    <w:tmpl w:val="10A0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1789"/>
    <w:rsid w:val="000A22F8"/>
    <w:rsid w:val="000D1385"/>
    <w:rsid w:val="00140001"/>
    <w:rsid w:val="00147FF2"/>
    <w:rsid w:val="001F1B47"/>
    <w:rsid w:val="00246B3D"/>
    <w:rsid w:val="002A7522"/>
    <w:rsid w:val="003A1EEA"/>
    <w:rsid w:val="00416D0D"/>
    <w:rsid w:val="00560904"/>
    <w:rsid w:val="00580DC8"/>
    <w:rsid w:val="00586563"/>
    <w:rsid w:val="005B43BF"/>
    <w:rsid w:val="005C1789"/>
    <w:rsid w:val="005C47A0"/>
    <w:rsid w:val="006748BC"/>
    <w:rsid w:val="006C571C"/>
    <w:rsid w:val="0075775E"/>
    <w:rsid w:val="00796CF6"/>
    <w:rsid w:val="007C79C8"/>
    <w:rsid w:val="009B1E94"/>
    <w:rsid w:val="009D1534"/>
    <w:rsid w:val="00A243FD"/>
    <w:rsid w:val="00B05E72"/>
    <w:rsid w:val="00B374BB"/>
    <w:rsid w:val="00BE3119"/>
    <w:rsid w:val="00C3335B"/>
    <w:rsid w:val="00CB71F0"/>
    <w:rsid w:val="00D1189A"/>
    <w:rsid w:val="00D45B32"/>
    <w:rsid w:val="00DF4173"/>
    <w:rsid w:val="00F47BD8"/>
    <w:rsid w:val="00FB3D14"/>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01"/>
    <w:pPr>
      <w:spacing w:after="0" w:line="240" w:lineRule="auto"/>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71F0"/>
    <w:pPr>
      <w:spacing w:after="0" w:line="240" w:lineRule="auto"/>
    </w:pPr>
  </w:style>
  <w:style w:type="paragraph" w:styleId="a4">
    <w:name w:val="List Paragraph"/>
    <w:basedOn w:val="a"/>
    <w:uiPriority w:val="34"/>
    <w:qFormat/>
    <w:rsid w:val="005C1789"/>
    <w:pPr>
      <w:ind w:left="720"/>
      <w:contextualSpacing/>
    </w:pPr>
  </w:style>
  <w:style w:type="paragraph" w:styleId="a5">
    <w:name w:val="Balloon Text"/>
    <w:basedOn w:val="a"/>
    <w:link w:val="Char"/>
    <w:uiPriority w:val="99"/>
    <w:semiHidden/>
    <w:unhideWhenUsed/>
    <w:rsid w:val="00246B3D"/>
    <w:rPr>
      <w:rFonts w:ascii="굴림" w:eastAsia="굴림"/>
      <w:sz w:val="18"/>
      <w:szCs w:val="18"/>
    </w:rPr>
  </w:style>
  <w:style w:type="character" w:customStyle="1" w:styleId="Char">
    <w:name w:val="풍선 도움말 텍스트 Char"/>
    <w:basedOn w:val="a0"/>
    <w:link w:val="a5"/>
    <w:uiPriority w:val="99"/>
    <w:semiHidden/>
    <w:rsid w:val="00246B3D"/>
    <w:rPr>
      <w:rFonts w:ascii="굴림" w:eastAsia="굴림"/>
      <w:sz w:val="18"/>
      <w:szCs w:val="18"/>
    </w:rPr>
  </w:style>
  <w:style w:type="table" w:styleId="a6">
    <w:name w:val="Table Grid"/>
    <w:basedOn w:val="a1"/>
    <w:uiPriority w:val="59"/>
    <w:rsid w:val="00246B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0"/>
    <w:uiPriority w:val="99"/>
    <w:semiHidden/>
    <w:rsid w:val="00D45B32"/>
    <w:rPr>
      <w:color w:val="808080"/>
    </w:rPr>
  </w:style>
  <w:style w:type="table" w:customStyle="1" w:styleId="-1">
    <w:name w:val="Light List Accent 1"/>
    <w:basedOn w:val="a1"/>
    <w:uiPriority w:val="61"/>
    <w:rsid w:val="00B05E7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8">
    <w:name w:val="Title"/>
    <w:basedOn w:val="a"/>
    <w:link w:val="Char0"/>
    <w:qFormat/>
    <w:rsid w:val="00FB3D14"/>
    <w:pPr>
      <w:jc w:val="center"/>
    </w:pPr>
    <w:rPr>
      <w:rFonts w:ascii="Arial" w:hAnsi="Arial" w:cs="Arial"/>
      <w:b/>
      <w:bCs/>
      <w:sz w:val="28"/>
      <w:u w:val="single"/>
    </w:rPr>
  </w:style>
  <w:style w:type="character" w:customStyle="1" w:styleId="Char0">
    <w:name w:val="제목 Char"/>
    <w:basedOn w:val="a0"/>
    <w:link w:val="a8"/>
    <w:rsid w:val="00FB3D14"/>
    <w:rPr>
      <w:rFonts w:ascii="Arial" w:eastAsia="Times New Roman" w:hAnsi="Arial" w:cs="Arial"/>
      <w:b/>
      <w:bCs/>
      <w:sz w:val="28"/>
      <w:szCs w:val="24"/>
      <w:u w:val="single"/>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6.gif"/><Relationship Id="rId34" Type="http://schemas.openxmlformats.org/officeDocument/2006/relationships/image" Target="media/image28.png"/><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19.png"/><Relationship Id="rId33" Type="http://schemas.openxmlformats.org/officeDocument/2006/relationships/image" Target="media/image27.gif"/><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hyperlink" Target="http://en.wikipedia.org/wiki/Image:Trans-2-butene.svg" TargetMode="External"/><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gif"/><Relationship Id="rId31" Type="http://schemas.openxmlformats.org/officeDocument/2006/relationships/image" Target="media/image25.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84CB-481A-470C-9AE0-FEDB7E23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6</Pages>
  <Words>1273</Words>
  <Characters>7259</Characters>
  <Application>Microsoft Office Word</Application>
  <DocSecurity>0</DocSecurity>
  <Lines>60</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jin</cp:lastModifiedBy>
  <cp:revision>5</cp:revision>
  <dcterms:created xsi:type="dcterms:W3CDTF">2008-10-19T05:21:00Z</dcterms:created>
  <dcterms:modified xsi:type="dcterms:W3CDTF">2008-10-19T20:45:00Z</dcterms:modified>
</cp:coreProperties>
</file>