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9AACF" w14:textId="4748DF8D" w:rsidR="009D6AA5" w:rsidRPr="00D515CD" w:rsidRDefault="009D6AA5" w:rsidP="00CC4F8B">
      <w:pPr>
        <w:pStyle w:val="Heading1"/>
      </w:pPr>
      <w:bookmarkStart w:id="0" w:name="_GoBack"/>
      <w:bookmarkEnd w:id="0"/>
      <w:r w:rsidRPr="00D515CD">
        <w:t xml:space="preserve">Building a topic test </w:t>
      </w:r>
      <w:r w:rsidR="00E5147F">
        <w:t>using</w:t>
      </w:r>
      <w:r w:rsidRPr="00D515CD">
        <w:t xml:space="preserve"> </w:t>
      </w:r>
      <w:proofErr w:type="spellStart"/>
      <w:r w:rsidRPr="00D515CD">
        <w:t>ExamBuilder</w:t>
      </w:r>
      <w:proofErr w:type="spellEnd"/>
    </w:p>
    <w:p w14:paraId="48FE16C1" w14:textId="56BBC959" w:rsidR="009D6AA5" w:rsidRDefault="009D6AA5" w:rsidP="00CC4F8B">
      <w:pPr>
        <w:rPr>
          <w:rStyle w:val="s1"/>
        </w:rPr>
      </w:pPr>
    </w:p>
    <w:p w14:paraId="7DD36C31" w14:textId="77777777" w:rsidR="00CC4F8B" w:rsidRPr="00B44135" w:rsidRDefault="00CC4F8B" w:rsidP="00CC4F8B">
      <w:pPr>
        <w:pStyle w:val="Heading2"/>
      </w:pPr>
      <w:r w:rsidRPr="00B44135">
        <w:t>Outline Makeup of a Test</w:t>
      </w:r>
    </w:p>
    <w:p w14:paraId="32EA902F" w14:textId="77777777" w:rsidR="00CC4F8B" w:rsidRPr="00A50C12" w:rsidRDefault="00CC4F8B" w:rsidP="00CC4F8B">
      <w:r w:rsidRPr="00A50C12">
        <w:t xml:space="preserve">We have created several </w:t>
      </w:r>
      <w:hyperlink r:id="rId12" w:history="1">
        <w:r w:rsidRPr="00BE4AF6">
          <w:rPr>
            <w:rStyle w:val="Hyperlink"/>
            <w:rFonts w:cs="Arial"/>
            <w:szCs w:val="22"/>
          </w:rPr>
          <w:t>tests</w:t>
        </w:r>
      </w:hyperlink>
      <w:r w:rsidRPr="00A50C12">
        <w:t xml:space="preserve"> using three different criteria for Unit 4 Anatomy and Physiology.</w:t>
      </w:r>
      <w:r>
        <w:t xml:space="preserve"> </w:t>
      </w:r>
      <w:r w:rsidRPr="00A50C12">
        <w:t>The</w:t>
      </w:r>
      <w:r>
        <w:t>y</w:t>
      </w:r>
      <w:r w:rsidRPr="00A50C12">
        <w:t xml:space="preserve"> have been designed to show how </w:t>
      </w:r>
      <w:hyperlink r:id="rId13" w:history="1">
        <w:proofErr w:type="spellStart"/>
        <w:r w:rsidRPr="00876C22">
          <w:rPr>
            <w:rStyle w:val="Hyperlink"/>
            <w:rFonts w:cs="Arial"/>
            <w:szCs w:val="22"/>
          </w:rPr>
          <w:t>ExamBuilder</w:t>
        </w:r>
        <w:proofErr w:type="spellEnd"/>
      </w:hyperlink>
      <w:r w:rsidRPr="00A50C12">
        <w:t xml:space="preserve"> can be used.</w:t>
      </w:r>
      <w:r>
        <w:t xml:space="preserve"> </w:t>
      </w:r>
      <w:r w:rsidRPr="00A50C12">
        <w:t xml:space="preserve">They vary in the number of marks and timings. The timings are for guidance only </w:t>
      </w:r>
      <w:r>
        <w:t xml:space="preserve">and you can </w:t>
      </w:r>
      <w:r w:rsidRPr="00A50C12">
        <w:t xml:space="preserve">adapt </w:t>
      </w:r>
      <w:r>
        <w:t xml:space="preserve">them </w:t>
      </w:r>
      <w:r w:rsidRPr="00A50C12">
        <w:t>for your cohort’s needs</w:t>
      </w:r>
      <w:r>
        <w:t>. They</w:t>
      </w:r>
      <w:r w:rsidRPr="00A50C12">
        <w:t xml:space="preserve"> are based on a minute a mark plus </w:t>
      </w:r>
      <w:r>
        <w:t xml:space="preserve">approximately </w:t>
      </w:r>
      <w:r w:rsidRPr="00A50C12">
        <w:t xml:space="preserve">5 minutes for reading through the test. </w:t>
      </w:r>
      <w:r>
        <w:t xml:space="preserve">You can use the tests </w:t>
      </w:r>
      <w:r w:rsidRPr="00A50C12">
        <w:t>in their complete form or br</w:t>
      </w:r>
      <w:r>
        <w:t xml:space="preserve">eak them </w:t>
      </w:r>
      <w:r w:rsidRPr="00A50C12">
        <w:t>down into smaller tests to suit the needs of your students.</w:t>
      </w:r>
    </w:p>
    <w:p w14:paraId="6BAA22A1" w14:textId="77777777" w:rsidR="00CC4F8B" w:rsidRPr="00D53A51" w:rsidRDefault="00CC4F8B" w:rsidP="00CC4F8B">
      <w:r w:rsidRPr="2F3AD2E8">
        <w:t>Three criteria were chosen to demonstrate how Exam Builder can be used.</w:t>
      </w:r>
      <w:r>
        <w:t xml:space="preserve"> </w:t>
      </w:r>
      <w:r w:rsidRPr="2F3AD2E8">
        <w:t>The criteria were: command verb, demand (by number of marks), content (based on topics). There are five tests in all.</w:t>
      </w:r>
    </w:p>
    <w:p w14:paraId="78FF663B" w14:textId="77777777" w:rsidR="00CC4F8B" w:rsidRPr="00D53A51" w:rsidRDefault="00CC4F8B" w:rsidP="00CC4F8B">
      <w:pPr>
        <w:rPr>
          <w:b/>
        </w:rPr>
      </w:pPr>
    </w:p>
    <w:p w14:paraId="7901ED6D" w14:textId="77777777" w:rsidR="00CC4F8B" w:rsidRPr="00D53A51" w:rsidRDefault="00CC4F8B" w:rsidP="00CC4F8B">
      <w:pPr>
        <w:pStyle w:val="Heading3"/>
      </w:pPr>
      <w:r w:rsidRPr="2F3AD2E8">
        <w:t xml:space="preserve">Command verb: created by </w:t>
      </w:r>
      <w:r>
        <w:t>choosing</w:t>
      </w:r>
      <w:r w:rsidRPr="2F3AD2E8">
        <w:t xml:space="preserve"> Unit 4 with ‘describe’ in the filter/edit function</w:t>
      </w:r>
      <w:r>
        <w:t xml:space="preserve"> </w:t>
      </w:r>
    </w:p>
    <w:p w14:paraId="59FE6283" w14:textId="77777777" w:rsidR="00CC4F8B" w:rsidRPr="00D53A51" w:rsidRDefault="00CC4F8B" w:rsidP="00CC4F8B">
      <w:pPr>
        <w:rPr>
          <w:b/>
          <w:bCs/>
        </w:rPr>
      </w:pPr>
      <w:r w:rsidRPr="2F3AD2E8">
        <w:t xml:space="preserve">Medium level of demand, points-based questions selected with </w:t>
      </w:r>
      <w:r>
        <w:t xml:space="preserve">the </w:t>
      </w:r>
      <w:r w:rsidRPr="2F3AD2E8">
        <w:t>command verb describe (30 marks)</w:t>
      </w:r>
      <w:r>
        <w:t>.</w:t>
      </w:r>
    </w:p>
    <w:p w14:paraId="4B604607" w14:textId="77777777" w:rsidR="00CC4F8B" w:rsidRDefault="00CC4F8B" w:rsidP="00CC4F8B"/>
    <w:p w14:paraId="0F16156F" w14:textId="7AF60665" w:rsidR="00CC4F8B" w:rsidRPr="00D53A51" w:rsidRDefault="00CC4F8B" w:rsidP="00CC4F8B">
      <w:pPr>
        <w:pStyle w:val="Heading3"/>
      </w:pPr>
      <w:r w:rsidRPr="2F3AD2E8">
        <w:t xml:space="preserve">Demand: created through a deep dive of Unit 4 </w:t>
      </w:r>
      <w:r>
        <w:t>choosing</w:t>
      </w:r>
      <w:r w:rsidRPr="2F3AD2E8">
        <w:t xml:space="preserve"> questions based only on number of marks</w:t>
      </w:r>
    </w:p>
    <w:p w14:paraId="5D40EEA2" w14:textId="77777777" w:rsidR="00CC4F8B" w:rsidRPr="00B347EF" w:rsidRDefault="00CC4F8B" w:rsidP="00CC4F8B">
      <w:r w:rsidRPr="00B347EF">
        <w:t xml:space="preserve">Low demand knowledge-based questions with </w:t>
      </w:r>
      <w:r>
        <w:t xml:space="preserve">the </w:t>
      </w:r>
      <w:r w:rsidRPr="00B347EF">
        <w:t>command verbs such as state, identify with 1 and 2</w:t>
      </w:r>
      <w:r>
        <w:t>-</w:t>
      </w:r>
      <w:r w:rsidRPr="00B347EF">
        <w:t>mark questions selected (28 marks)</w:t>
      </w:r>
      <w:r>
        <w:t>.</w:t>
      </w:r>
    </w:p>
    <w:p w14:paraId="1F0F963E" w14:textId="77777777" w:rsidR="00CC4F8B" w:rsidRDefault="00CC4F8B" w:rsidP="00CC4F8B">
      <w:r w:rsidRPr="00B347EF">
        <w:t xml:space="preserve">High demand (QER) </w:t>
      </w:r>
      <w:r>
        <w:t>choosing</w:t>
      </w:r>
      <w:r w:rsidRPr="00B347EF">
        <w:t xml:space="preserve"> questions with an asterisk * (75 marks)</w:t>
      </w:r>
      <w:r>
        <w:t>.</w:t>
      </w:r>
    </w:p>
    <w:p w14:paraId="340396C0" w14:textId="77777777" w:rsidR="00CC4F8B" w:rsidRPr="00B347EF" w:rsidRDefault="00CC4F8B" w:rsidP="00CC4F8B"/>
    <w:p w14:paraId="08BB0F82" w14:textId="77777777" w:rsidR="00CC4F8B" w:rsidRPr="00D53A51" w:rsidRDefault="00CC4F8B" w:rsidP="00CC4F8B">
      <w:pPr>
        <w:pStyle w:val="Heading3"/>
      </w:pPr>
      <w:r w:rsidRPr="2F3AD2E8">
        <w:t xml:space="preserve">Content: created by </w:t>
      </w:r>
      <w:r>
        <w:t>choosing</w:t>
      </w:r>
      <w:r w:rsidRPr="2F3AD2E8">
        <w:t xml:space="preserve"> from the topic lists and filter/edit function</w:t>
      </w:r>
    </w:p>
    <w:p w14:paraId="0B4E93D8" w14:textId="77777777" w:rsidR="00CC4F8B" w:rsidRPr="00B347EF" w:rsidRDefault="00CC4F8B" w:rsidP="00CC4F8B">
      <w:r w:rsidRPr="7674502E">
        <w:t>Musculoskeletal system, only questions with diagrams were chosen (26 marks)</w:t>
      </w:r>
      <w:r>
        <w:t>.</w:t>
      </w:r>
    </w:p>
    <w:p w14:paraId="608A7FFC" w14:textId="77777777" w:rsidR="00CC4F8B" w:rsidRPr="00B347EF" w:rsidRDefault="00CC4F8B" w:rsidP="00CC4F8B">
      <w:r w:rsidRPr="2F3AD2E8">
        <w:t>Respiratory system was the search, then only questions related to 2.1 to 2.4 of specification were chosen (30 marks)</w:t>
      </w:r>
      <w:r>
        <w:t>.</w:t>
      </w:r>
    </w:p>
    <w:p w14:paraId="7E2BE744" w14:textId="77777777" w:rsidR="00CC4F8B" w:rsidRDefault="00CC4F8B" w:rsidP="00CC4F8B"/>
    <w:p w14:paraId="1542F7CA" w14:textId="77777777" w:rsidR="00CC4F8B" w:rsidRDefault="00CC4F8B" w:rsidP="00CC4F8B">
      <w:pPr>
        <w:pStyle w:val="Heading3"/>
      </w:pPr>
      <w:r w:rsidRPr="2F3AD2E8">
        <w:t xml:space="preserve">Additional </w:t>
      </w:r>
      <w:r>
        <w:t>i</w:t>
      </w:r>
      <w:r w:rsidRPr="2F3AD2E8">
        <w:t>nstructions:</w:t>
      </w:r>
    </w:p>
    <w:p w14:paraId="3C5CE16E" w14:textId="4528C3BE" w:rsidR="00CC4F8B" w:rsidRPr="00D53A51" w:rsidRDefault="00CC4F8B" w:rsidP="00CC4F8B">
      <w:r w:rsidRPr="00B402B0">
        <w:t>There are many ways to create tests.</w:t>
      </w:r>
      <w:r>
        <w:t xml:space="preserve"> </w:t>
      </w:r>
      <w:r w:rsidRPr="00B402B0">
        <w:t xml:space="preserve">Using the filter/edit function followed by the keyword search </w:t>
      </w:r>
      <w:r w:rsidRPr="00B402B0">
        <w:br/>
        <w:t>returns focussed results.</w:t>
      </w:r>
      <w:r>
        <w:t xml:space="preserve"> </w:t>
      </w:r>
      <w:r w:rsidRPr="00B402B0">
        <w:t>If you choose to use just the keyword function do use quotation marks around the search string</w:t>
      </w:r>
      <w:r>
        <w:t>, for example</w:t>
      </w:r>
      <w:r w:rsidRPr="00B402B0">
        <w:t xml:space="preserve"> “digestive system”.</w:t>
      </w:r>
    </w:p>
    <w:p w14:paraId="52410E9A" w14:textId="77777777" w:rsidR="00CC4F8B" w:rsidRDefault="00CC4F8B" w:rsidP="00CC4F8B">
      <w:pPr>
        <w:rPr>
          <w:rFonts w:eastAsiaTheme="minorEastAsia" w:cs="Arial"/>
          <w:color w:val="0000FF"/>
          <w:u w:val="single"/>
        </w:rPr>
      </w:pPr>
      <w:r w:rsidRPr="00D53A51">
        <w:rPr>
          <w:rFonts w:eastAsiaTheme="minorEastAsia" w:cs="Arial"/>
        </w:rPr>
        <w:t xml:space="preserve">Click here to get to </w:t>
      </w:r>
      <w:hyperlink r:id="rId14" w:history="1">
        <w:proofErr w:type="spellStart"/>
        <w:r w:rsidRPr="00D53A51">
          <w:rPr>
            <w:rFonts w:eastAsiaTheme="minorEastAsia" w:cs="Arial"/>
            <w:color w:val="0000FF"/>
            <w:u w:val="single"/>
          </w:rPr>
          <w:t>ExamBuilder</w:t>
        </w:r>
        <w:proofErr w:type="spellEnd"/>
        <w:r w:rsidRPr="00D53A51">
          <w:rPr>
            <w:rFonts w:eastAsiaTheme="minorEastAsia" w:cs="Arial"/>
            <w:color w:val="0000FF"/>
            <w:u w:val="single"/>
          </w:rPr>
          <w:t>.</w:t>
        </w:r>
      </w:hyperlink>
    </w:p>
    <w:p w14:paraId="24DA1B64" w14:textId="77777777" w:rsidR="00CC4F8B" w:rsidRDefault="00CC4F8B" w:rsidP="00CC4F8B">
      <w:r>
        <w:br w:type="page"/>
      </w:r>
    </w:p>
    <w:p w14:paraId="771117B1" w14:textId="77777777" w:rsidR="00E5147F" w:rsidRDefault="00E5147F" w:rsidP="00CC4F8B"/>
    <w:p w14:paraId="799039B7" w14:textId="26B81527" w:rsidR="00E5147F" w:rsidRDefault="00E5147F" w:rsidP="00CC4F8B">
      <w:pPr>
        <w:rPr>
          <w:rStyle w:val="s1"/>
        </w:rPr>
      </w:pPr>
    </w:p>
    <w:p w14:paraId="1A2FC2B5" w14:textId="01BAE282" w:rsidR="00D06984" w:rsidRPr="001F1C6E" w:rsidRDefault="00302BE8" w:rsidP="00CC4F8B">
      <w:pPr>
        <w:rPr>
          <w:rStyle w:val="s1"/>
        </w:rPr>
      </w:pPr>
      <w:r w:rsidRPr="005E7ECF">
        <w:rPr>
          <w:noProof/>
          <w:sz w:val="18"/>
          <w:szCs w:val="18"/>
        </w:rPr>
        <mc:AlternateContent>
          <mc:Choice Requires="wps">
            <w:drawing>
              <wp:anchor distT="45720" distB="45720" distL="114300" distR="114300" simplePos="0" relativeHeight="251498496" behindDoc="0" locked="0" layoutInCell="1" allowOverlap="1" wp14:anchorId="0A059DD7" wp14:editId="7BCE0FF3">
                <wp:simplePos x="0" y="0"/>
                <wp:positionH relativeFrom="column">
                  <wp:posOffset>-136525</wp:posOffset>
                </wp:positionH>
                <wp:positionV relativeFrom="margin">
                  <wp:posOffset>4321919</wp:posOffset>
                </wp:positionV>
                <wp:extent cx="6256655" cy="46786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4678680"/>
                        </a:xfrm>
                        <a:prstGeom prst="rect">
                          <a:avLst/>
                        </a:prstGeom>
                        <a:noFill/>
                        <a:ln w="9525">
                          <a:noFill/>
                          <a:miter lim="800000"/>
                          <a:headEnd/>
                          <a:tailEnd/>
                        </a:ln>
                      </wps:spPr>
                      <wps:txbx>
                        <w:txbxContent>
                          <w:p w14:paraId="42409883" w14:textId="77777777" w:rsidR="00302BE8" w:rsidRPr="007F317D" w:rsidRDefault="00302BE8" w:rsidP="00302BE8">
                            <w:pPr>
                              <w:pStyle w:val="Header"/>
                              <w:spacing w:after="57" w:line="276" w:lineRule="auto"/>
                              <w:rPr>
                                <w:szCs w:val="18"/>
                              </w:rPr>
                            </w:pPr>
                            <w:r w:rsidRPr="007F317D">
                              <w:rPr>
                                <w:noProof/>
                                <w:szCs w:val="18"/>
                              </w:rPr>
                              <w:drawing>
                                <wp:inline distT="0" distB="0" distL="0" distR="0" wp14:anchorId="79F79598" wp14:editId="2A32EC3E">
                                  <wp:extent cx="1360896" cy="453632"/>
                                  <wp:effectExtent l="0" t="0" r="0" b="3810"/>
                                  <wp:docPr id="21" name="Picture 7" descr="Cambridge Assessment">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8484B94-4AF2-4774-8F29-296F12C03C91}"/>
                                              </a:ext>
                                            </a:extLst>
                                          </pic:cNvPr>
                                          <pic:cNvPicPr>
                                            <a:picLocks noChangeAspect="1"/>
                                          </pic:cNvPicPr>
                                        </pic:nvPicPr>
                                        <pic:blipFill>
                                          <a:blip r:embed="rId15">
                                            <a:extLst>
                                              <a:ext uri="{28A0092B-C50C-407E-A947-70E740481C1C}">
                                                <a14:useLocalDpi xmlns:a14="http://schemas.microsoft.com/office/drawing/2010/main" val="0"/>
                                              </a:ext>
                                            </a:extLst>
                                          </a:blip>
                                          <a:srcRect/>
                                          <a:stretch/>
                                        </pic:blipFill>
                                        <pic:spPr>
                                          <a:xfrm>
                                            <a:off x="0" y="0"/>
                                            <a:ext cx="1360896" cy="453632"/>
                                          </a:xfrm>
                                          <a:prstGeom prst="rect">
                                            <a:avLst/>
                                          </a:prstGeom>
                                        </pic:spPr>
                                      </pic:pic>
                                    </a:graphicData>
                                  </a:graphic>
                                </wp:inline>
                              </w:drawing>
                            </w:r>
                          </w:p>
                          <w:p w14:paraId="4327A0C6" w14:textId="77777777" w:rsidR="00302BE8" w:rsidRPr="007F317D" w:rsidRDefault="00302BE8" w:rsidP="00302BE8">
                            <w:pPr>
                              <w:pStyle w:val="Header"/>
                              <w:spacing w:after="57" w:line="276" w:lineRule="auto"/>
                              <w:rPr>
                                <w:szCs w:val="18"/>
                              </w:rPr>
                            </w:pPr>
                          </w:p>
                          <w:p w14:paraId="624F94D5" w14:textId="3BF058D8" w:rsidR="00302BE8" w:rsidRPr="007F317D" w:rsidRDefault="00302BE8" w:rsidP="00302BE8">
                            <w:pPr>
                              <w:pStyle w:val="Header"/>
                              <w:spacing w:after="57" w:line="276" w:lineRule="auto"/>
                              <w:rPr>
                                <w:szCs w:val="18"/>
                              </w:rPr>
                            </w:pPr>
                            <w:r w:rsidRPr="007F317D">
                              <w:rPr>
                                <w:szCs w:val="18"/>
                              </w:rPr>
                              <w:t>We’d like to know your view on the resources we produce. Click ‘</w:t>
                            </w:r>
                            <w:hyperlink r:id="rId16" w:history="1">
                              <w:r w:rsidRPr="007F317D">
                                <w:rPr>
                                  <w:rStyle w:val="Hyperlink"/>
                                  <w:szCs w:val="18"/>
                                </w:rPr>
                                <w:t>Like’</w:t>
                              </w:r>
                            </w:hyperlink>
                            <w:r w:rsidRPr="007F317D">
                              <w:rPr>
                                <w:szCs w:val="18"/>
                              </w:rPr>
                              <w:t xml:space="preserve"> or ‘</w:t>
                            </w:r>
                            <w:hyperlink r:id="rId17"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220DA578" w14:textId="77777777" w:rsidR="00302BE8" w:rsidRPr="007F317D" w:rsidRDefault="00302BE8" w:rsidP="00302BE8">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18"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0091AA44"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OCR is part of Cambridge Assessment, a department of the University of Cambridge. </w:t>
                            </w:r>
                          </w:p>
                          <w:p w14:paraId="6F3D929F"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282EC624" w14:textId="77777777" w:rsidR="00302BE8" w:rsidRPr="007F317D" w:rsidRDefault="00302BE8" w:rsidP="00302BE8">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Ofqual, Qualifications Wales and CCEA as listed </w:t>
                            </w:r>
                            <w:r w:rsidRPr="007F317D">
                              <w:rPr>
                                <w:rFonts w:ascii="Arial" w:hAnsi="Arial" w:cs="Arial"/>
                                <w:color w:val="000000"/>
                                <w:sz w:val="16"/>
                                <w:szCs w:val="18"/>
                              </w:rPr>
                              <w:br/>
                              <w:t xml:space="preserve">in their </w:t>
                            </w:r>
                            <w:proofErr w:type="gramStart"/>
                            <w:r w:rsidRPr="007F317D">
                              <w:rPr>
                                <w:rFonts w:ascii="Arial" w:hAnsi="Arial" w:cs="Arial"/>
                                <w:color w:val="000000"/>
                                <w:sz w:val="16"/>
                                <w:szCs w:val="18"/>
                              </w:rPr>
                              <w:t>qualifications</w:t>
                            </w:r>
                            <w:proofErr w:type="gramEnd"/>
                            <w:r w:rsidRPr="007F317D">
                              <w:rPr>
                                <w:rFonts w:ascii="Arial" w:hAnsi="Arial" w:cs="Arial"/>
                                <w:color w:val="000000"/>
                                <w:sz w:val="16"/>
                                <w:szCs w:val="18"/>
                              </w:rPr>
                              <w:t xml:space="preserve"> registers including A Levels, GCSEs, Cambridge </w:t>
                            </w:r>
                            <w:proofErr w:type="spellStart"/>
                            <w:r w:rsidRPr="007F317D">
                              <w:rPr>
                                <w:rFonts w:ascii="Arial" w:hAnsi="Arial" w:cs="Arial"/>
                                <w:color w:val="000000"/>
                                <w:sz w:val="16"/>
                                <w:szCs w:val="18"/>
                              </w:rPr>
                              <w:t>Technicals</w:t>
                            </w:r>
                            <w:proofErr w:type="spellEnd"/>
                            <w:r w:rsidRPr="007F317D">
                              <w:rPr>
                                <w:rFonts w:ascii="Arial" w:hAnsi="Arial" w:cs="Arial"/>
                                <w:color w:val="000000"/>
                                <w:sz w:val="16"/>
                                <w:szCs w:val="18"/>
                              </w:rPr>
                              <w:t xml:space="preserve"> and Cambridge Nationals.</w:t>
                            </w:r>
                          </w:p>
                          <w:p w14:paraId="25741325" w14:textId="77777777" w:rsidR="00302BE8" w:rsidRPr="007F317D" w:rsidRDefault="00302BE8" w:rsidP="00302BE8">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w:t>
                            </w:r>
                            <w:proofErr w:type="gramStart"/>
                            <w:r w:rsidRPr="007F317D">
                              <w:rPr>
                                <w:rStyle w:val="A0"/>
                                <w:rFonts w:ascii="Arial" w:hAnsi="Arial" w:cs="Arial"/>
                                <w:szCs w:val="18"/>
                              </w:rPr>
                              <w:t>particular teaching</w:t>
                            </w:r>
                            <w:proofErr w:type="gramEnd"/>
                            <w:r w:rsidRPr="007F317D">
                              <w:rPr>
                                <w:rStyle w:val="A0"/>
                                <w:rFonts w:ascii="Arial" w:hAnsi="Arial" w:cs="Arial"/>
                                <w:szCs w:val="18"/>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10F3187" w14:textId="77777777" w:rsidR="00302BE8" w:rsidRPr="007F317D" w:rsidRDefault="00302BE8" w:rsidP="00302BE8">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9"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6EEC05FF" w14:textId="0CC247BE"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1</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6FAEEE83" w14:textId="77777777"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25010091" w14:textId="77777777" w:rsidR="00302BE8" w:rsidRPr="007F317D" w:rsidRDefault="00302BE8" w:rsidP="00302BE8">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20"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327F8096" w14:textId="77777777" w:rsidR="00302BE8" w:rsidRPr="007F317D" w:rsidRDefault="00302BE8" w:rsidP="00302BE8">
                            <w:r w:rsidRPr="007F317D">
                              <w:rPr>
                                <w:rStyle w:val="A0"/>
                                <w:rFonts w:cs="Arial"/>
                                <w:szCs w:val="18"/>
                              </w:rPr>
                              <w:t xml:space="preserve">Please </w:t>
                            </w:r>
                            <w:hyperlink r:id="rId21"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059DD7" id="_x0000_t202" coordsize="21600,21600" o:spt="202" path="m,l,21600r21600,l21600,xe">
                <v:stroke joinstyle="miter"/>
                <v:path gradientshapeok="t" o:connecttype="rect"/>
              </v:shapetype>
              <v:shape id="Text Box 2" o:spid="_x0000_s1026" type="#_x0000_t202" style="position:absolute;margin-left:-10.75pt;margin-top:340.3pt;width:492.65pt;height:368.4pt;z-index:2514984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" filled="f" stroked="f">
                <v:textbox>
                  <w:txbxContent>
                    <w:p w14:paraId="42409883" w14:textId="77777777" w:rsidR="00302BE8" w:rsidRPr="007F317D" w:rsidRDefault="00302BE8" w:rsidP="00302BE8">
                      <w:pPr>
                        <w:pStyle w:val="Header"/>
                        <w:spacing w:after="57" w:line="276" w:lineRule="auto"/>
                        <w:rPr>
                          <w:szCs w:val="18"/>
                        </w:rPr>
                      </w:pPr>
                      <w:r w:rsidRPr="007F317D">
                        <w:rPr>
                          <w:noProof/>
                          <w:szCs w:val="18"/>
                        </w:rPr>
                        <w:drawing>
                          <wp:inline distT="0" distB="0" distL="0" distR="0" wp14:anchorId="79F79598" wp14:editId="2A32EC3E">
                            <wp:extent cx="1360896" cy="453632"/>
                            <wp:effectExtent l="0" t="0" r="0" b="3810"/>
                            <wp:docPr id="21" name="Picture 7" descr="Cambridge Assessment">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8484B94-4AF2-4774-8F29-296F12C03C91}"/>
                                        </a:ext>
                                      </a:extLst>
                                    </pic:cNvPr>
                                    <pic:cNvPicPr>
                                      <a:picLocks noChangeAspect="1"/>
                                    </pic:cNvPicPr>
                                  </pic:nvPicPr>
                                  <pic:blipFill>
                                    <a:blip r:embed="rId15">
                                      <a:extLst>
                                        <a:ext uri="{28A0092B-C50C-407E-A947-70E740481C1C}">
                                          <a14:useLocalDpi xmlns:a14="http://schemas.microsoft.com/office/drawing/2010/main" val="0"/>
                                        </a:ext>
                                      </a:extLst>
                                    </a:blip>
                                    <a:srcRect/>
                                    <a:stretch/>
                                  </pic:blipFill>
                                  <pic:spPr>
                                    <a:xfrm>
                                      <a:off x="0" y="0"/>
                                      <a:ext cx="1360896" cy="453632"/>
                                    </a:xfrm>
                                    <a:prstGeom prst="rect">
                                      <a:avLst/>
                                    </a:prstGeom>
                                  </pic:spPr>
                                </pic:pic>
                              </a:graphicData>
                            </a:graphic>
                          </wp:inline>
                        </w:drawing>
                      </w:r>
                    </w:p>
                    <w:p w14:paraId="4327A0C6" w14:textId="77777777" w:rsidR="00302BE8" w:rsidRPr="007F317D" w:rsidRDefault="00302BE8" w:rsidP="00302BE8">
                      <w:pPr>
                        <w:pStyle w:val="Header"/>
                        <w:spacing w:after="57" w:line="276" w:lineRule="auto"/>
                        <w:rPr>
                          <w:szCs w:val="18"/>
                        </w:rPr>
                      </w:pPr>
                    </w:p>
                    <w:p w14:paraId="624F94D5" w14:textId="3BF058D8" w:rsidR="00302BE8" w:rsidRPr="007F317D" w:rsidRDefault="00302BE8" w:rsidP="00302BE8">
                      <w:pPr>
                        <w:pStyle w:val="Header"/>
                        <w:spacing w:after="57" w:line="276" w:lineRule="auto"/>
                        <w:rPr>
                          <w:szCs w:val="18"/>
                        </w:rPr>
                      </w:pPr>
                      <w:r w:rsidRPr="007F317D">
                        <w:rPr>
                          <w:szCs w:val="18"/>
                        </w:rPr>
                        <w:t>We’d like to know your view on the resources we produce. Click ‘</w:t>
                      </w:r>
                      <w:hyperlink r:id="rId22" w:history="1">
                        <w:r w:rsidRPr="007F317D">
                          <w:rPr>
                            <w:rStyle w:val="Hyperlink"/>
                            <w:szCs w:val="18"/>
                          </w:rPr>
                          <w:t>Like’</w:t>
                        </w:r>
                      </w:hyperlink>
                      <w:r w:rsidRPr="007F317D">
                        <w:rPr>
                          <w:szCs w:val="18"/>
                        </w:rPr>
                        <w:t xml:space="preserve"> or ‘</w:t>
                      </w:r>
                      <w:hyperlink r:id="rId23"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220DA578" w14:textId="77777777" w:rsidR="00302BE8" w:rsidRPr="007F317D" w:rsidRDefault="00302BE8" w:rsidP="00302BE8">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24"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0091AA44"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OCR is part of Cambridge Assessment, a department of the University of Cambridge. </w:t>
                      </w:r>
                    </w:p>
                    <w:p w14:paraId="6F3D929F"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282EC624" w14:textId="77777777" w:rsidR="00302BE8" w:rsidRPr="007F317D" w:rsidRDefault="00302BE8" w:rsidP="00302BE8">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Ofqual, Qualifications Wales and CCEA as listed </w:t>
                      </w:r>
                      <w:r w:rsidRPr="007F317D">
                        <w:rPr>
                          <w:rFonts w:ascii="Arial" w:hAnsi="Arial" w:cs="Arial"/>
                          <w:color w:val="000000"/>
                          <w:sz w:val="16"/>
                          <w:szCs w:val="18"/>
                        </w:rPr>
                        <w:br/>
                        <w:t xml:space="preserve">in their </w:t>
                      </w:r>
                      <w:proofErr w:type="gramStart"/>
                      <w:r w:rsidRPr="007F317D">
                        <w:rPr>
                          <w:rFonts w:ascii="Arial" w:hAnsi="Arial" w:cs="Arial"/>
                          <w:color w:val="000000"/>
                          <w:sz w:val="16"/>
                          <w:szCs w:val="18"/>
                        </w:rPr>
                        <w:t>qualifications</w:t>
                      </w:r>
                      <w:proofErr w:type="gramEnd"/>
                      <w:r w:rsidRPr="007F317D">
                        <w:rPr>
                          <w:rFonts w:ascii="Arial" w:hAnsi="Arial" w:cs="Arial"/>
                          <w:color w:val="000000"/>
                          <w:sz w:val="16"/>
                          <w:szCs w:val="18"/>
                        </w:rPr>
                        <w:t xml:space="preserve"> registers including A Levels, GCSEs, Cambridge </w:t>
                      </w:r>
                      <w:proofErr w:type="spellStart"/>
                      <w:r w:rsidRPr="007F317D">
                        <w:rPr>
                          <w:rFonts w:ascii="Arial" w:hAnsi="Arial" w:cs="Arial"/>
                          <w:color w:val="000000"/>
                          <w:sz w:val="16"/>
                          <w:szCs w:val="18"/>
                        </w:rPr>
                        <w:t>Technicals</w:t>
                      </w:r>
                      <w:proofErr w:type="spellEnd"/>
                      <w:r w:rsidRPr="007F317D">
                        <w:rPr>
                          <w:rFonts w:ascii="Arial" w:hAnsi="Arial" w:cs="Arial"/>
                          <w:color w:val="000000"/>
                          <w:sz w:val="16"/>
                          <w:szCs w:val="18"/>
                        </w:rPr>
                        <w:t xml:space="preserve"> and Cambridge Nationals.</w:t>
                      </w:r>
                    </w:p>
                    <w:p w14:paraId="25741325" w14:textId="77777777" w:rsidR="00302BE8" w:rsidRPr="007F317D" w:rsidRDefault="00302BE8" w:rsidP="00302BE8">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w:t>
                      </w:r>
                      <w:proofErr w:type="gramStart"/>
                      <w:r w:rsidRPr="007F317D">
                        <w:rPr>
                          <w:rStyle w:val="A0"/>
                          <w:rFonts w:ascii="Arial" w:hAnsi="Arial" w:cs="Arial"/>
                          <w:szCs w:val="18"/>
                        </w:rPr>
                        <w:t>particular teaching</w:t>
                      </w:r>
                      <w:proofErr w:type="gramEnd"/>
                      <w:r w:rsidRPr="007F317D">
                        <w:rPr>
                          <w:rStyle w:val="A0"/>
                          <w:rFonts w:ascii="Arial" w:hAnsi="Arial" w:cs="Arial"/>
                          <w:szCs w:val="18"/>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10F3187" w14:textId="77777777" w:rsidR="00302BE8" w:rsidRPr="007F317D" w:rsidRDefault="00302BE8" w:rsidP="00302BE8">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5"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6EEC05FF" w14:textId="0CC247BE"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1</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6FAEEE83" w14:textId="77777777"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25010091" w14:textId="77777777" w:rsidR="00302BE8" w:rsidRPr="007F317D" w:rsidRDefault="00302BE8" w:rsidP="00302BE8">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26"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327F8096" w14:textId="77777777" w:rsidR="00302BE8" w:rsidRPr="007F317D" w:rsidRDefault="00302BE8" w:rsidP="00302BE8">
                      <w:r w:rsidRPr="007F317D">
                        <w:rPr>
                          <w:rStyle w:val="A0"/>
                          <w:rFonts w:cs="Arial"/>
                          <w:szCs w:val="18"/>
                        </w:rPr>
                        <w:t xml:space="preserve">Please </w:t>
                      </w:r>
                      <w:hyperlink r:id="rId27"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if you want to discuss the accessibility of resources we offer to support you in delivering our qualifications.</w:t>
                      </w:r>
                    </w:p>
                  </w:txbxContent>
                </v:textbox>
                <w10:wrap type="square" anchory="margin"/>
              </v:shape>
            </w:pict>
          </mc:Fallback>
        </mc:AlternateContent>
      </w:r>
    </w:p>
    <w:sectPr w:rsidR="00D06984" w:rsidRPr="001F1C6E" w:rsidSect="00164F56">
      <w:headerReference w:type="default" r:id="rId28"/>
      <w:footerReference w:type="default" r:id="rId29"/>
      <w:headerReference w:type="first" r:id="rId30"/>
      <w:footerReference w:type="first" r:id="rId31"/>
      <w:pgSz w:w="11900" w:h="16840"/>
      <w:pgMar w:top="1474" w:right="1134" w:bottom="680"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20534" w14:textId="77777777" w:rsidR="00534459" w:rsidRDefault="00534459" w:rsidP="003C4D13">
      <w:r>
        <w:separator/>
      </w:r>
    </w:p>
  </w:endnote>
  <w:endnote w:type="continuationSeparator" w:id="0">
    <w:p w14:paraId="53328111" w14:textId="77777777" w:rsidR="00534459" w:rsidRDefault="00534459" w:rsidP="003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Light">
    <w:panose1 w:val="020B04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3A9A1" w14:textId="26F48B72" w:rsidR="00BA66E7" w:rsidRPr="0001285C" w:rsidRDefault="00E01D28" w:rsidP="00CC4F8B">
    <w:pPr>
      <w:pStyle w:val="NoSpacing"/>
      <w:pBdr>
        <w:top w:val="single" w:sz="8" w:space="6" w:color="00882B"/>
      </w:pBdr>
      <w:tabs>
        <w:tab w:val="center" w:pos="4820"/>
        <w:tab w:val="right" w:pos="9632"/>
      </w:tabs>
      <w:rPr>
        <w:sz w:val="16"/>
        <w:szCs w:val="16"/>
      </w:rPr>
    </w:pPr>
    <w:r w:rsidRPr="0001285C">
      <w:rPr>
        <w:sz w:val="16"/>
        <w:szCs w:val="16"/>
      </w:rPr>
      <w:tab/>
    </w:r>
    <w:r w:rsidRPr="0001285C">
      <w:rPr>
        <w:sz w:val="16"/>
        <w:szCs w:val="16"/>
      </w:rPr>
      <w:fldChar w:fldCharType="begin"/>
    </w:r>
    <w:r w:rsidRPr="0001285C">
      <w:rPr>
        <w:sz w:val="16"/>
        <w:szCs w:val="16"/>
      </w:rPr>
      <w:instrText xml:space="preserve"> PAGE   \* MERGEFORMAT </w:instrText>
    </w:r>
    <w:r w:rsidRPr="0001285C">
      <w:rPr>
        <w:sz w:val="16"/>
        <w:szCs w:val="16"/>
      </w:rPr>
      <w:fldChar w:fldCharType="separate"/>
    </w:r>
    <w:r w:rsidRPr="0001285C">
      <w:rPr>
        <w:sz w:val="16"/>
        <w:szCs w:val="16"/>
      </w:rPr>
      <w:t>3</w:t>
    </w:r>
    <w:r w:rsidRPr="0001285C">
      <w:rPr>
        <w:noProof/>
        <w:sz w:val="16"/>
        <w:szCs w:val="16"/>
      </w:rPr>
      <w:fldChar w:fldCharType="end"/>
    </w:r>
    <w:r w:rsidR="001D6F2D" w:rsidRPr="0001285C">
      <w:rPr>
        <w:noProof/>
        <w:sz w:val="16"/>
        <w:szCs w:val="16"/>
      </w:rPr>
      <w:tab/>
    </w:r>
    <w:r w:rsidRPr="0001285C">
      <w:rPr>
        <w:noProof/>
        <w:sz w:val="16"/>
        <w:szCs w:val="16"/>
      </w:rPr>
      <w:t>© OCR 202</w:t>
    </w:r>
    <w:r w:rsidR="001D6F2D" w:rsidRPr="0001285C">
      <w:rPr>
        <w:noProof/>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EE884" w14:textId="3BDC2267" w:rsidR="00D06984" w:rsidRPr="00554EA7" w:rsidRDefault="00D84DA0" w:rsidP="00CC4F8B">
    <w:pPr>
      <w:pStyle w:val="NoSpacing"/>
      <w:pBdr>
        <w:top w:val="single" w:sz="8" w:space="6" w:color="00882B"/>
      </w:pBdr>
      <w:tabs>
        <w:tab w:val="center" w:pos="4820"/>
        <w:tab w:val="right" w:pos="9632"/>
      </w:tabs>
      <w:rPr>
        <w:sz w:val="16"/>
        <w:szCs w:val="16"/>
      </w:rPr>
    </w:pPr>
    <w:r w:rsidRPr="0001285C">
      <w:rPr>
        <w:sz w:val="16"/>
        <w:szCs w:val="16"/>
      </w:rPr>
      <w:tab/>
    </w:r>
    <w:r w:rsidRPr="0001285C">
      <w:rPr>
        <w:sz w:val="16"/>
        <w:szCs w:val="16"/>
      </w:rPr>
      <w:fldChar w:fldCharType="begin"/>
    </w:r>
    <w:r w:rsidRPr="0001285C">
      <w:rPr>
        <w:sz w:val="16"/>
        <w:szCs w:val="16"/>
      </w:rPr>
      <w:instrText xml:space="preserve"> PAGE   \* MERGEFORMAT </w:instrText>
    </w:r>
    <w:r w:rsidRPr="0001285C">
      <w:rPr>
        <w:sz w:val="16"/>
        <w:szCs w:val="16"/>
      </w:rPr>
      <w:fldChar w:fldCharType="separate"/>
    </w:r>
    <w:r>
      <w:rPr>
        <w:sz w:val="16"/>
        <w:szCs w:val="16"/>
      </w:rPr>
      <w:t>2</w:t>
    </w:r>
    <w:r w:rsidRPr="0001285C">
      <w:rPr>
        <w:noProof/>
        <w:sz w:val="16"/>
        <w:szCs w:val="16"/>
      </w:rPr>
      <w:fldChar w:fldCharType="end"/>
    </w:r>
    <w:r w:rsidRPr="0001285C">
      <w:rPr>
        <w:noProof/>
        <w:sz w:val="16"/>
        <w:szCs w:val="16"/>
      </w:rPr>
      <w:tab/>
      <w:t>© OCR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BA063" w14:textId="77777777" w:rsidR="00534459" w:rsidRDefault="00534459" w:rsidP="003C4D13">
      <w:r>
        <w:separator/>
      </w:r>
    </w:p>
  </w:footnote>
  <w:footnote w:type="continuationSeparator" w:id="0">
    <w:p w14:paraId="58E08859" w14:textId="77777777" w:rsidR="00534459" w:rsidRDefault="00534459" w:rsidP="003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AC168" w14:textId="77A74E96" w:rsidR="00D06984" w:rsidRPr="00CC4F8B" w:rsidRDefault="00CC4F8B" w:rsidP="00164F56">
    <w:pPr>
      <w:pStyle w:val="Header1"/>
      <w:spacing w:after="240"/>
      <w:rPr>
        <w:color w:val="auto"/>
      </w:rPr>
    </w:pPr>
    <w:r>
      <w:rPr>
        <w:b/>
        <w:bCs w:val="0"/>
        <w:color w:val="20234E"/>
        <w:sz w:val="24"/>
        <w:szCs w:val="24"/>
      </w:rPr>
      <w:t>CAMBRIDGE TECHNICALS LEVEL 3</w:t>
    </w:r>
    <w:r w:rsidR="00396269">
      <w:br/>
    </w:r>
    <w:r w:rsidRPr="00CC4F8B">
      <w:rPr>
        <w:b/>
        <w:bCs w:val="0"/>
        <w:color w:val="00882B"/>
        <w:sz w:val="44"/>
        <w:szCs w:val="44"/>
      </w:rPr>
      <w:t>HEALTH AND SOCIAL CARE</w:t>
    </w:r>
    <w:r w:rsidR="00396269">
      <mc:AlternateContent>
        <mc:Choice Requires="wps">
          <w:drawing>
            <wp:anchor distT="0" distB="0" distL="114300" distR="114300" simplePos="0" relativeHeight="251691520" behindDoc="0" locked="0" layoutInCell="1" allowOverlap="1" wp14:anchorId="3E912940" wp14:editId="61E8436E">
              <wp:simplePos x="0" y="0"/>
              <wp:positionH relativeFrom="page">
                <wp:posOffset>504190</wp:posOffset>
              </wp:positionH>
              <wp:positionV relativeFrom="page">
                <wp:posOffset>19658330</wp:posOffset>
              </wp:positionV>
              <wp:extent cx="1663065" cy="2774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28C85DD"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1 Hills Road, Cambridge, CB1 2EU</w:t>
                          </w:r>
                        </w:p>
                        <w:p w14:paraId="23F854AA"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cambridgeassessment.org.uk</w:t>
                          </w:r>
                        </w:p>
                        <w:p w14:paraId="08D4CE62" w14:textId="77777777" w:rsidR="00396269" w:rsidRPr="00E4145A" w:rsidRDefault="00396269" w:rsidP="00396269">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12940" id="_x0000_t202" coordsize="21600,21600" o:spt="202" path="m,l,21600r21600,l21600,xe">
              <v:stroke joinstyle="miter"/>
              <v:path gradientshapeok="t" o:connecttype="rect"/>
            </v:shapetype>
            <v:shape id="Text Box 4" o:spid="_x0000_s1027" type="#_x0000_t202" style="position:absolute;margin-left:39.7pt;margin-top:1547.9pt;width:130.95pt;height:21.8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" filled="f" stroked="f">
              <v:textbox inset="0,0,0,0">
                <w:txbxContent>
                  <w:p w14:paraId="428C85DD"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1 Hills Road, Cambridge, CB1 2EU</w:t>
                    </w:r>
                  </w:p>
                  <w:p w14:paraId="23F854AA"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cambridgeassessment.org.uk</w:t>
                    </w:r>
                  </w:p>
                  <w:p w14:paraId="08D4CE62" w14:textId="77777777" w:rsidR="00396269" w:rsidRPr="00E4145A" w:rsidRDefault="00396269" w:rsidP="00396269">
                    <w:pPr>
                      <w:ind w:left="-142" w:firstLine="142"/>
                      <w:rPr>
                        <w:rFonts w:cs="Arial"/>
                        <w:spacing w:val="-4"/>
                        <w:sz w:val="16"/>
                        <w:szCs w:val="16"/>
                      </w:rPr>
                    </w:pPr>
                  </w:p>
                </w:txbxContent>
              </v:textbox>
              <w10:wrap anchorx="page" anchory="page"/>
            </v:shape>
          </w:pict>
        </mc:Fallback>
      </mc:AlternateContent>
    </w:r>
    <w:r w:rsidR="00396269">
      <mc:AlternateContent>
        <mc:Choice Requires="wps">
          <w:drawing>
            <wp:anchor distT="0" distB="0" distL="114300" distR="114300" simplePos="0" relativeHeight="251692544" behindDoc="0" locked="0" layoutInCell="1" allowOverlap="1" wp14:anchorId="266FC23B" wp14:editId="287B2129">
              <wp:simplePos x="0" y="0"/>
              <wp:positionH relativeFrom="page">
                <wp:posOffset>3959860</wp:posOffset>
              </wp:positionH>
              <wp:positionV relativeFrom="page">
                <wp:posOffset>19658330</wp:posOffset>
              </wp:positionV>
              <wp:extent cx="1663065" cy="2774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46FE874"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43570A7"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2F6738" w14:textId="77777777" w:rsidR="00396269" w:rsidRPr="00E4145A" w:rsidRDefault="00396269" w:rsidP="00396269">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FC23B" id="Text Box 5" o:spid="_x0000_s1028" type="#_x0000_t202" style="position:absolute;margin-left:311.8pt;margin-top:1547.9pt;width:130.95pt;height:21.8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" filled="f" stroked="f">
              <v:textbox inset="0,0,0,0">
                <w:txbxContent>
                  <w:p w14:paraId="446FE874"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43570A7"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2F6738" w14:textId="77777777" w:rsidR="00396269" w:rsidRPr="00E4145A" w:rsidRDefault="00396269" w:rsidP="00396269">
                    <w:pPr>
                      <w:ind w:left="-142" w:firstLine="142"/>
                      <w:rPr>
                        <w:rFonts w:cs="Arial"/>
                        <w:spacing w:val="-4"/>
                        <w:sz w:val="16"/>
                        <w:szCs w:val="16"/>
                      </w:rPr>
                    </w:pPr>
                  </w:p>
                </w:txbxContent>
              </v:textbox>
              <w10:wrap anchorx="page" anchory="page"/>
            </v:shape>
          </w:pict>
        </mc:Fallback>
      </mc:AlternateContent>
    </w:r>
    <w:r w:rsidR="00396269">
      <mc:AlternateContent>
        <mc:Choice Requires="wps">
          <w:drawing>
            <wp:anchor distT="0" distB="0" distL="114300" distR="114300" simplePos="0" relativeHeight="251693568" behindDoc="0" locked="0" layoutInCell="1" allowOverlap="1" wp14:anchorId="16B3DF90" wp14:editId="0D945D99">
              <wp:simplePos x="0" y="0"/>
              <wp:positionH relativeFrom="page">
                <wp:posOffset>7500620</wp:posOffset>
              </wp:positionH>
              <wp:positionV relativeFrom="page">
                <wp:posOffset>19733260</wp:posOffset>
              </wp:positionV>
              <wp:extent cx="3477895" cy="170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434D133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EE5FE9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5863CA41" w14:textId="77777777" w:rsidR="00396269" w:rsidRPr="00196D9D" w:rsidRDefault="00396269" w:rsidP="00396269">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3DF90" id="Text Box 6" o:spid="_x0000_s1029" type="#_x0000_t202" style="position:absolute;margin-left:590.6pt;margin-top:1553.8pt;width:273.85pt;height:13.4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" filled="f" stroked="f">
              <v:textbox inset="0,0,0,0">
                <w:txbxContent>
                  <w:p w14:paraId="434D133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EE5FE9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5863CA41" w14:textId="77777777" w:rsidR="00396269" w:rsidRPr="00196D9D" w:rsidRDefault="00396269" w:rsidP="00396269">
                    <w:pPr>
                      <w:ind w:left="-142" w:firstLine="142"/>
                      <w:rPr>
                        <w:rFonts w:cs="Arial"/>
                        <w:spacing w:val="-4"/>
                        <w:sz w:val="15"/>
                        <w:szCs w:val="16"/>
                      </w:rPr>
                    </w:pPr>
                  </w:p>
                </w:txbxContent>
              </v:textbox>
              <w10:wrap anchorx="page" anchory="page"/>
            </v:shape>
          </w:pict>
        </mc:Fallback>
      </mc:AlternateContent>
    </w:r>
    <w:r w:rsidR="00D84DA0">
      <w:tab/>
    </w:r>
    <w:r w:rsidR="00A50F1F" w:rsidRPr="00164F56">
      <w:rPr>
        <w:color w:val="auto"/>
      </w:rPr>
      <w:t>ExamBui</w:t>
    </w:r>
    <w:r w:rsidR="00D84DA0" w:rsidRPr="00164F56">
      <w:rPr>
        <w:color w:val="auto"/>
      </w:rPr>
      <w:t>l</w:t>
    </w:r>
    <w:r w:rsidR="00A50F1F" w:rsidRPr="00164F56">
      <w:rPr>
        <w:color w:val="auto"/>
      </w:rPr>
      <w:t xml:space="preserve">der </w:t>
    </w:r>
    <w:r w:rsidR="00D84DA0" w:rsidRPr="00164F56">
      <w:rPr>
        <w:color w:val="auto"/>
      </w:rPr>
      <w:t>g</w:t>
    </w:r>
    <w:r w:rsidR="00A50F1F" w:rsidRPr="00164F56">
      <w:rPr>
        <w:color w:val="auto"/>
      </w:rPr>
      <w:t>uid</w:t>
    </w:r>
    <w:r w:rsidR="00D84DA0" w:rsidRPr="00164F56">
      <w:rPr>
        <w:color w:val="auto"/>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E3F1A" w14:textId="093A5FC5" w:rsidR="00196D9D" w:rsidRPr="00CC4F8B" w:rsidRDefault="00396269" w:rsidP="00164F56">
    <w:pPr>
      <w:pStyle w:val="Header1"/>
      <w:spacing w:after="240"/>
      <w:rPr>
        <w:color w:val="00882B"/>
        <w:sz w:val="44"/>
        <w:szCs w:val="44"/>
      </w:rPr>
    </w:pPr>
    <w:r w:rsidRPr="00396269">
      <w:rPr>
        <w:b/>
        <w:bCs w:val="0"/>
        <w:color w:val="20234E"/>
        <w:sz w:val="24"/>
        <w:szCs w:val="24"/>
      </w:rPr>
      <w:drawing>
        <wp:anchor distT="0" distB="0" distL="114300" distR="114300" simplePos="0" relativeHeight="251683328" behindDoc="1" locked="1" layoutInCell="1" allowOverlap="1" wp14:anchorId="090A0ED7" wp14:editId="4298D610">
          <wp:simplePos x="0" y="0"/>
          <wp:positionH relativeFrom="column">
            <wp:posOffset>5183868</wp:posOffset>
          </wp:positionH>
          <wp:positionV relativeFrom="page">
            <wp:posOffset>212725</wp:posOffset>
          </wp:positionV>
          <wp:extent cx="1274400" cy="500400"/>
          <wp:effectExtent l="0" t="0" r="2540" b="0"/>
          <wp:wrapTight wrapText="bothSides">
            <wp:wrapPolygon edited="0">
              <wp:start x="1292" y="0"/>
              <wp:lineTo x="0" y="2467"/>
              <wp:lineTo x="0" y="18914"/>
              <wp:lineTo x="323" y="20558"/>
              <wp:lineTo x="20351" y="20558"/>
              <wp:lineTo x="21320" y="20558"/>
              <wp:lineTo x="21320" y="2467"/>
              <wp:lineTo x="20351" y="0"/>
              <wp:lineTo x="1292" y="0"/>
            </wp:wrapPolygon>
          </wp:wrapTight>
          <wp:docPr id="17" name="Picture 17" descr="OCR - Oxford, Cambridge and 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R_NEW_FLAT_blue.png"/>
                  <pic:cNvPicPr/>
                </pic:nvPicPr>
                <pic:blipFill>
                  <a:blip r:embed="rId1"/>
                  <a:stretch>
                    <a:fillRect/>
                  </a:stretch>
                </pic:blipFill>
                <pic:spPr>
                  <a:xfrm>
                    <a:off x="0" y="0"/>
                    <a:ext cx="1274400" cy="500400"/>
                  </a:xfrm>
                  <a:prstGeom prst="rect">
                    <a:avLst/>
                  </a:prstGeom>
                </pic:spPr>
              </pic:pic>
            </a:graphicData>
          </a:graphic>
          <wp14:sizeRelH relativeFrom="margin">
            <wp14:pctWidth>0</wp14:pctWidth>
          </wp14:sizeRelH>
          <wp14:sizeRelV relativeFrom="margin">
            <wp14:pctHeight>0</wp14:pctHeight>
          </wp14:sizeRelV>
        </wp:anchor>
      </w:drawing>
    </w:r>
    <w:r w:rsidR="00BE1E6F">
      <w:rPr>
        <w:b/>
        <w:bCs w:val="0"/>
        <w:color w:val="20234E"/>
        <w:sz w:val="24"/>
        <w:szCs w:val="24"/>
      </w:rPr>
      <w:t xml:space="preserve">CAMBRIDGE </w:t>
    </w:r>
    <w:r w:rsidR="003E41E7">
      <w:rPr>
        <w:b/>
        <w:bCs w:val="0"/>
        <w:color w:val="20234E"/>
        <w:sz w:val="24"/>
        <w:szCs w:val="24"/>
      </w:rPr>
      <w:t xml:space="preserve">TECHNICALS </w:t>
    </w:r>
    <w:r w:rsidR="00BE1E6F">
      <w:rPr>
        <w:b/>
        <w:bCs w:val="0"/>
        <w:color w:val="20234E"/>
        <w:sz w:val="24"/>
        <w:szCs w:val="24"/>
      </w:rPr>
      <w:t xml:space="preserve">LEVEL </w:t>
    </w:r>
    <w:r w:rsidR="003E41E7">
      <w:rPr>
        <w:b/>
        <w:bCs w:val="0"/>
        <w:color w:val="20234E"/>
        <w:sz w:val="24"/>
        <w:szCs w:val="24"/>
      </w:rPr>
      <w:t>3</w:t>
    </w:r>
    <w:r w:rsidR="0075210B">
      <w:rPr>
        <w:b/>
        <w:bCs w:val="0"/>
        <w:color w:val="20234E"/>
        <w:sz w:val="24"/>
        <w:szCs w:val="24"/>
      </w:rPr>
      <w:t xml:space="preserve"> </w:t>
    </w:r>
    <w:r>
      <w:br/>
    </w:r>
    <w:r w:rsidR="006C7E2E" w:rsidRPr="00CC4F8B">
      <w:rPr>
        <w:color w:val="00882B"/>
        <w:sz w:val="44"/>
        <w:szCs w:val="44"/>
      </w:rPr>
      <mc:AlternateContent>
        <mc:Choice Requires="wps">
          <w:drawing>
            <wp:anchor distT="0" distB="0" distL="114300" distR="114300" simplePos="0" relativeHeight="251629056" behindDoc="0" locked="0" layoutInCell="1" allowOverlap="1" wp14:anchorId="3F1FFFAA" wp14:editId="499FE523">
              <wp:simplePos x="0" y="0"/>
              <wp:positionH relativeFrom="page">
                <wp:posOffset>504190</wp:posOffset>
              </wp:positionH>
              <wp:positionV relativeFrom="page">
                <wp:posOffset>19658330</wp:posOffset>
              </wp:positionV>
              <wp:extent cx="1663065" cy="2774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F76B774"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8688933"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D643BE0"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FFFAA" id="_x0000_t202" coordsize="21600,21600" o:spt="202" path="m,l,21600r21600,l21600,xe">
              <v:stroke joinstyle="miter"/>
              <v:path gradientshapeok="t" o:connecttype="rect"/>
            </v:shapetype>
            <v:shape id="Text Box 8" o:spid="_x0000_s1030" type="#_x0000_t202" style="position:absolute;margin-left:39.7pt;margin-top:1547.9pt;width:130.95pt;height:21.8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" filled="f" stroked="f">
              <v:textbox inset="0,0,0,0">
                <w:txbxContent>
                  <w:p w14:paraId="0F76B774"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8688933"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D643BE0"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sidR="006C7E2E" w:rsidRPr="00CC4F8B">
      <w:rPr>
        <w:color w:val="00882B"/>
        <w:sz w:val="44"/>
        <w:szCs w:val="44"/>
      </w:rPr>
      <mc:AlternateContent>
        <mc:Choice Requires="wps">
          <w:drawing>
            <wp:anchor distT="0" distB="0" distL="114300" distR="114300" simplePos="0" relativeHeight="251645440" behindDoc="0" locked="0" layoutInCell="1" allowOverlap="1" wp14:anchorId="16265B64" wp14:editId="588CBF7A">
              <wp:simplePos x="0" y="0"/>
              <wp:positionH relativeFrom="page">
                <wp:posOffset>3959860</wp:posOffset>
              </wp:positionH>
              <wp:positionV relativeFrom="page">
                <wp:posOffset>19658330</wp:posOffset>
              </wp:positionV>
              <wp:extent cx="1663065" cy="2774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4EA7A9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26EA82A"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35FF8A"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65B64" id="Text Box 9" o:spid="_x0000_s1031" type="#_x0000_t202" style="position:absolute;margin-left:311.8pt;margin-top:1547.9pt;width:130.95pt;height:21.8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" filled="f" stroked="f">
              <v:textbox inset="0,0,0,0">
                <w:txbxContent>
                  <w:p w14:paraId="14EA7A9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26EA82A"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35FF8A"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sidR="006C7E2E" w:rsidRPr="00CC4F8B">
      <w:rPr>
        <w:color w:val="00882B"/>
        <w:sz w:val="44"/>
        <w:szCs w:val="44"/>
      </w:rPr>
      <mc:AlternateContent>
        <mc:Choice Requires="wps">
          <w:drawing>
            <wp:anchor distT="0" distB="0" distL="114300" distR="114300" simplePos="0" relativeHeight="251661824" behindDoc="0" locked="0" layoutInCell="1" allowOverlap="1" wp14:anchorId="2A9A9558" wp14:editId="07602BA3">
              <wp:simplePos x="0" y="0"/>
              <wp:positionH relativeFrom="page">
                <wp:posOffset>7500620</wp:posOffset>
              </wp:positionH>
              <wp:positionV relativeFrom="page">
                <wp:posOffset>19733260</wp:posOffset>
              </wp:positionV>
              <wp:extent cx="3477895" cy="1708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751503F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246A21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2AC5AB45" w14:textId="77777777" w:rsidR="00196D9D" w:rsidRPr="00196D9D" w:rsidRDefault="00196D9D"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A9558" id="Text Box 10" o:spid="_x0000_s1032" type="#_x0000_t202" style="position:absolute;margin-left:590.6pt;margin-top:1553.8pt;width:273.85pt;height:1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" filled="f" stroked="f">
              <v:textbox inset="0,0,0,0">
                <w:txbxContent>
                  <w:p w14:paraId="751503F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246A21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2AC5AB45" w14:textId="77777777" w:rsidR="00196D9D" w:rsidRPr="00196D9D" w:rsidRDefault="00196D9D" w:rsidP="00196D9D">
                    <w:pPr>
                      <w:ind w:left="-142" w:firstLine="142"/>
                      <w:rPr>
                        <w:rFonts w:cs="Arial"/>
                        <w:spacing w:val="-4"/>
                        <w:sz w:val="15"/>
                        <w:szCs w:val="16"/>
                      </w:rPr>
                    </w:pPr>
                  </w:p>
                </w:txbxContent>
              </v:textbox>
              <w10:wrap anchorx="page" anchory="page"/>
            </v:shape>
          </w:pict>
        </mc:Fallback>
      </mc:AlternateContent>
    </w:r>
    <w:r w:rsidR="00CC4F8B" w:rsidRPr="00CC4F8B">
      <w:rPr>
        <w:b/>
        <w:bCs w:val="0"/>
        <w:color w:val="00882B"/>
        <w:sz w:val="44"/>
        <w:szCs w:val="44"/>
      </w:rPr>
      <w:t>HEALTH AND SOCIAL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21FC3"/>
    <w:multiLevelType w:val="hybridMultilevel"/>
    <w:tmpl w:val="1D4C340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F654DA1"/>
    <w:multiLevelType w:val="hybridMultilevel"/>
    <w:tmpl w:val="9E24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F7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E11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D52D35"/>
    <w:multiLevelType w:val="hybridMultilevel"/>
    <w:tmpl w:val="ECB2F1E6"/>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390D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523AC5"/>
    <w:multiLevelType w:val="hybridMultilevel"/>
    <w:tmpl w:val="C906A3AA"/>
    <w:lvl w:ilvl="0" w:tplc="7688AC08">
      <w:start w:val="1"/>
      <w:numFmt w:val="bullet"/>
      <w:pStyle w:val="ListParagraph"/>
      <w:lvlText w:val=""/>
      <w:lvlJc w:val="left"/>
      <w:pPr>
        <w:ind w:left="1287" w:hanging="360"/>
      </w:pPr>
      <w:rPr>
        <w:rFonts w:ascii="Symbol" w:hAnsi="Symbol" w:hint="default"/>
        <w:spacing w:val="-4"/>
        <w:w w:val="100"/>
        <w:sz w:val="22"/>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6B60263"/>
    <w:multiLevelType w:val="hybridMultilevel"/>
    <w:tmpl w:val="639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F339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A415FA"/>
    <w:multiLevelType w:val="hybridMultilevel"/>
    <w:tmpl w:val="E9505F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C61439B"/>
    <w:multiLevelType w:val="hybridMultilevel"/>
    <w:tmpl w:val="9F4A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31BBD"/>
    <w:multiLevelType w:val="hybridMultilevel"/>
    <w:tmpl w:val="AD6C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5A246D"/>
    <w:multiLevelType w:val="hybridMultilevel"/>
    <w:tmpl w:val="42CC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2"/>
  </w:num>
  <w:num w:numId="3">
    <w:abstractNumId w:val="5"/>
  </w:num>
  <w:num w:numId="4">
    <w:abstractNumId w:val="3"/>
  </w:num>
  <w:num w:numId="5">
    <w:abstractNumId w:val="8"/>
  </w:num>
  <w:num w:numId="6">
    <w:abstractNumId w:val="2"/>
  </w:num>
  <w:num w:numId="7">
    <w:abstractNumId w:val="10"/>
  </w:num>
  <w:num w:numId="8">
    <w:abstractNumId w:val="1"/>
  </w:num>
  <w:num w:numId="9">
    <w:abstractNumId w:val="11"/>
  </w:num>
  <w:num w:numId="10">
    <w:abstractNumId w:val="6"/>
  </w:num>
  <w:num w:numId="11">
    <w:abstractNumId w:val="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7"/>
    <w:rsid w:val="0001285C"/>
    <w:rsid w:val="000223AA"/>
    <w:rsid w:val="0002571A"/>
    <w:rsid w:val="0002680F"/>
    <w:rsid w:val="000335DB"/>
    <w:rsid w:val="00092251"/>
    <w:rsid w:val="000B0BED"/>
    <w:rsid w:val="000C2355"/>
    <w:rsid w:val="000C774A"/>
    <w:rsid w:val="000C7D1B"/>
    <w:rsid w:val="000F72AD"/>
    <w:rsid w:val="00115C61"/>
    <w:rsid w:val="001363E2"/>
    <w:rsid w:val="00160E93"/>
    <w:rsid w:val="0016471C"/>
    <w:rsid w:val="00164F56"/>
    <w:rsid w:val="00196D9D"/>
    <w:rsid w:val="001A4B6D"/>
    <w:rsid w:val="001B1CA0"/>
    <w:rsid w:val="001C3D13"/>
    <w:rsid w:val="001D0637"/>
    <w:rsid w:val="001D6F2D"/>
    <w:rsid w:val="001F1C6E"/>
    <w:rsid w:val="00204635"/>
    <w:rsid w:val="00221621"/>
    <w:rsid w:val="00247BB7"/>
    <w:rsid w:val="00264EF0"/>
    <w:rsid w:val="002702D7"/>
    <w:rsid w:val="00276C13"/>
    <w:rsid w:val="00294EB6"/>
    <w:rsid w:val="002C7CA3"/>
    <w:rsid w:val="00302BE8"/>
    <w:rsid w:val="00306C7A"/>
    <w:rsid w:val="00312057"/>
    <w:rsid w:val="00333A54"/>
    <w:rsid w:val="00361A00"/>
    <w:rsid w:val="00396269"/>
    <w:rsid w:val="003C4D13"/>
    <w:rsid w:val="003E41E7"/>
    <w:rsid w:val="003F0706"/>
    <w:rsid w:val="00425DA4"/>
    <w:rsid w:val="00431734"/>
    <w:rsid w:val="004425B1"/>
    <w:rsid w:val="00461404"/>
    <w:rsid w:val="004627DF"/>
    <w:rsid w:val="004873E2"/>
    <w:rsid w:val="00497AE7"/>
    <w:rsid w:val="004A05A4"/>
    <w:rsid w:val="004A5D28"/>
    <w:rsid w:val="004B1AEF"/>
    <w:rsid w:val="004C3023"/>
    <w:rsid w:val="004E3454"/>
    <w:rsid w:val="004F662F"/>
    <w:rsid w:val="00504BB7"/>
    <w:rsid w:val="00515FEB"/>
    <w:rsid w:val="00517EFC"/>
    <w:rsid w:val="00527E94"/>
    <w:rsid w:val="00534459"/>
    <w:rsid w:val="00544F9F"/>
    <w:rsid w:val="00554EA7"/>
    <w:rsid w:val="00585B71"/>
    <w:rsid w:val="00595302"/>
    <w:rsid w:val="005B30C5"/>
    <w:rsid w:val="005F4679"/>
    <w:rsid w:val="005F4CDB"/>
    <w:rsid w:val="006311DA"/>
    <w:rsid w:val="0064455B"/>
    <w:rsid w:val="0068364F"/>
    <w:rsid w:val="00684204"/>
    <w:rsid w:val="006A2565"/>
    <w:rsid w:val="006A508B"/>
    <w:rsid w:val="006B1A3C"/>
    <w:rsid w:val="006C7E2E"/>
    <w:rsid w:val="006F7F14"/>
    <w:rsid w:val="0075210B"/>
    <w:rsid w:val="00755764"/>
    <w:rsid w:val="00766DE7"/>
    <w:rsid w:val="00783124"/>
    <w:rsid w:val="007945B1"/>
    <w:rsid w:val="007A5F43"/>
    <w:rsid w:val="007A7F01"/>
    <w:rsid w:val="007D6B27"/>
    <w:rsid w:val="007E0260"/>
    <w:rsid w:val="007E2C8E"/>
    <w:rsid w:val="0080775C"/>
    <w:rsid w:val="0083622B"/>
    <w:rsid w:val="0087522B"/>
    <w:rsid w:val="008F3697"/>
    <w:rsid w:val="00910906"/>
    <w:rsid w:val="00924DD2"/>
    <w:rsid w:val="00961E05"/>
    <w:rsid w:val="0098773C"/>
    <w:rsid w:val="009907D2"/>
    <w:rsid w:val="009A1C68"/>
    <w:rsid w:val="009B135C"/>
    <w:rsid w:val="009D6AA5"/>
    <w:rsid w:val="009E47EB"/>
    <w:rsid w:val="00A15F57"/>
    <w:rsid w:val="00A350AE"/>
    <w:rsid w:val="00A50F1F"/>
    <w:rsid w:val="00A76F03"/>
    <w:rsid w:val="00AF6EB8"/>
    <w:rsid w:val="00B05B23"/>
    <w:rsid w:val="00B0676C"/>
    <w:rsid w:val="00B1322E"/>
    <w:rsid w:val="00B21E53"/>
    <w:rsid w:val="00B600FB"/>
    <w:rsid w:val="00B61A19"/>
    <w:rsid w:val="00B6640C"/>
    <w:rsid w:val="00BA66E7"/>
    <w:rsid w:val="00BE1D31"/>
    <w:rsid w:val="00BE1E6F"/>
    <w:rsid w:val="00C00606"/>
    <w:rsid w:val="00C335FB"/>
    <w:rsid w:val="00C73023"/>
    <w:rsid w:val="00C84F87"/>
    <w:rsid w:val="00CB2B8B"/>
    <w:rsid w:val="00CC4F8B"/>
    <w:rsid w:val="00CE5EA3"/>
    <w:rsid w:val="00D06984"/>
    <w:rsid w:val="00D34BDC"/>
    <w:rsid w:val="00D648D1"/>
    <w:rsid w:val="00D768B3"/>
    <w:rsid w:val="00D84DA0"/>
    <w:rsid w:val="00DD6C97"/>
    <w:rsid w:val="00DE770C"/>
    <w:rsid w:val="00DF1475"/>
    <w:rsid w:val="00DF4159"/>
    <w:rsid w:val="00E01CDA"/>
    <w:rsid w:val="00E01D28"/>
    <w:rsid w:val="00E350FE"/>
    <w:rsid w:val="00E5147F"/>
    <w:rsid w:val="00E52EEE"/>
    <w:rsid w:val="00E95F16"/>
    <w:rsid w:val="00E9769E"/>
    <w:rsid w:val="00EB225B"/>
    <w:rsid w:val="00ED4045"/>
    <w:rsid w:val="00EF4676"/>
    <w:rsid w:val="00F00701"/>
    <w:rsid w:val="00F10D7B"/>
    <w:rsid w:val="00F21BC9"/>
    <w:rsid w:val="00F229CE"/>
    <w:rsid w:val="00F57E49"/>
    <w:rsid w:val="00F61575"/>
    <w:rsid w:val="00F664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F9ACC"/>
  <w14:defaultImageDpi w14:val="300"/>
  <w15:docId w15:val="{842774BA-CAC7-4BE5-97A1-F628C82A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15"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EEE"/>
    <w:pPr>
      <w:spacing w:after="120"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CC4F8B"/>
    <w:pPr>
      <w:keepNext/>
      <w:keepLines/>
      <w:spacing w:before="360"/>
      <w:outlineLvl w:val="0"/>
    </w:pPr>
    <w:rPr>
      <w:rFonts w:eastAsiaTheme="majorEastAsia" w:cstheme="majorBidi"/>
      <w:b/>
      <w:color w:val="00882B"/>
      <w:sz w:val="40"/>
      <w:szCs w:val="32"/>
    </w:rPr>
  </w:style>
  <w:style w:type="paragraph" w:styleId="Heading2">
    <w:name w:val="heading 2"/>
    <w:basedOn w:val="Normal"/>
    <w:next w:val="Normal"/>
    <w:link w:val="Heading2Char"/>
    <w:uiPriority w:val="5"/>
    <w:qFormat/>
    <w:rsid w:val="00CC4F8B"/>
    <w:pPr>
      <w:keepNext/>
      <w:keepLines/>
      <w:spacing w:before="240"/>
      <w:outlineLvl w:val="1"/>
    </w:pPr>
    <w:rPr>
      <w:rFonts w:eastAsiaTheme="majorEastAsia" w:cstheme="majorBidi"/>
      <w:b/>
      <w:color w:val="00882B"/>
      <w:sz w:val="28"/>
      <w:szCs w:val="26"/>
    </w:rPr>
  </w:style>
  <w:style w:type="paragraph" w:styleId="Heading3">
    <w:name w:val="heading 3"/>
    <w:basedOn w:val="Normal"/>
    <w:next w:val="Normal"/>
    <w:link w:val="Heading3Char"/>
    <w:uiPriority w:val="6"/>
    <w:qFormat/>
    <w:rsid w:val="00CC4F8B"/>
    <w:pPr>
      <w:keepNext/>
      <w:keepLines/>
      <w:spacing w:before="240"/>
      <w:outlineLvl w:val="2"/>
    </w:pPr>
    <w:rPr>
      <w:rFonts w:asciiTheme="majorHAnsi" w:eastAsiaTheme="majorEastAsia" w:hAnsiTheme="majorHAnsi" w:cstheme="majorBidi"/>
      <w:b/>
      <w:color w:val="00882B"/>
      <w:sz w:val="24"/>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527E94"/>
    <w:pPr>
      <w:tabs>
        <w:tab w:val="center" w:pos="4320"/>
        <w:tab w:val="right" w:pos="8640"/>
      </w:tabs>
    </w:pPr>
    <w:rPr>
      <w:sz w:val="16"/>
    </w:rPr>
  </w:style>
  <w:style w:type="character" w:customStyle="1" w:styleId="HeaderChar">
    <w:name w:val="Heade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15"/>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15"/>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CC4F8B"/>
    <w:rPr>
      <w:rFonts w:ascii="Arial" w:eastAsiaTheme="majorEastAsia" w:hAnsi="Arial" w:cstheme="majorBidi"/>
      <w:b/>
      <w:color w:val="00882B"/>
      <w:sz w:val="40"/>
      <w:szCs w:val="32"/>
      <w:lang w:eastAsia="en-US"/>
    </w:rPr>
  </w:style>
  <w:style w:type="character" w:customStyle="1" w:styleId="Heading2Char">
    <w:name w:val="Heading 2 Char"/>
    <w:basedOn w:val="DefaultParagraphFont"/>
    <w:link w:val="Heading2"/>
    <w:uiPriority w:val="5"/>
    <w:rsid w:val="00CC4F8B"/>
    <w:rPr>
      <w:rFonts w:ascii="Arial" w:eastAsiaTheme="majorEastAsia" w:hAnsi="Arial" w:cstheme="majorBidi"/>
      <w:b/>
      <w:color w:val="00882B"/>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CC4F8B"/>
    <w:rPr>
      <w:rFonts w:asciiTheme="majorHAnsi" w:eastAsiaTheme="majorEastAsia" w:hAnsiTheme="majorHAnsi" w:cstheme="majorBidi"/>
      <w:b/>
      <w:color w:val="00882B"/>
      <w:sz w:val="24"/>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uiPriority w:val="34"/>
    <w:qFormat/>
    <w:rsid w:val="00164F56"/>
    <w:pPr>
      <w:numPr>
        <w:numId w:val="10"/>
      </w:numPr>
      <w:ind w:left="681" w:hanging="397"/>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paragraph" w:customStyle="1" w:styleId="Header1">
    <w:name w:val="Header 1"/>
    <w:basedOn w:val="Normal"/>
    <w:autoRedefine/>
    <w:qFormat/>
    <w:rsid w:val="009D6AA5"/>
    <w:pPr>
      <w:tabs>
        <w:tab w:val="right" w:pos="9632"/>
      </w:tabs>
    </w:pPr>
    <w:rPr>
      <w:bCs/>
      <w:noProof/>
      <w:color w:val="407E91"/>
      <w:sz w:val="18"/>
      <w:szCs w:val="18"/>
    </w:r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nhideWhenUsed/>
    <w:rsid w:val="00164F56"/>
    <w:rPr>
      <w:color w:val="0000FF"/>
      <w:u w:val="single"/>
    </w:rPr>
  </w:style>
  <w:style w:type="character" w:customStyle="1" w:styleId="normaltextrun">
    <w:name w:val="normaltextrun"/>
    <w:basedOn w:val="DefaultParagraphFont"/>
    <w:rsid w:val="000B0BED"/>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0B0BED"/>
    <w:pPr>
      <w:tabs>
        <w:tab w:val="left" w:pos="624"/>
      </w:tabs>
      <w:spacing w:before="120" w:after="240" w:line="276" w:lineRule="auto"/>
    </w:pPr>
    <w:rPr>
      <w:rFonts w:eastAsiaTheme="minorHAnsi" w:cs="Arial"/>
      <w:szCs w:val="22"/>
    </w:rPr>
  </w:style>
  <w:style w:type="character" w:customStyle="1" w:styleId="BodyChar">
    <w:name w:val="Body Char"/>
    <w:basedOn w:val="DefaultParagraphFont"/>
    <w:link w:val="Body"/>
    <w:rsid w:val="000B0BED"/>
    <w:rPr>
      <w:rFonts w:ascii="Arial" w:eastAsiaTheme="minorHAnsi" w:hAnsi="Arial" w:cs="Arial"/>
      <w:sz w:val="22"/>
      <w:szCs w:val="22"/>
      <w:lang w:eastAsia="en-US"/>
    </w:rPr>
  </w:style>
  <w:style w:type="character" w:styleId="FollowedHyperlink">
    <w:name w:val="FollowedHyperlink"/>
    <w:basedOn w:val="DefaultParagraphFont"/>
    <w:uiPriority w:val="99"/>
    <w:semiHidden/>
    <w:unhideWhenUsed/>
    <w:rsid w:val="00E514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xambuilder.ocr.org.uk/marketing/Security/login" TargetMode="External"/><Relationship Id="rId18" Type="http://schemas.openxmlformats.org/officeDocument/2006/relationships/hyperlink" Target="http://www.ocr.org.uk/i-want-to/find-resources/" TargetMode="External"/><Relationship Id="rId26" Type="http://schemas.openxmlformats.org/officeDocument/2006/relationships/hyperlink" Target="https://www.ocr.org.uk/qualifications/expression-of-interest/" TargetMode="External"/><Relationship Id="rId3" Type="http://schemas.openxmlformats.org/officeDocument/2006/relationships/customXml" Target="../customXml/item3.xml"/><Relationship Id="rId21" Type="http://schemas.openxmlformats.org/officeDocument/2006/relationships/hyperlink" Target="mailto:resources.feedback@ocr.org.uk" TargetMode="External"/><Relationship Id="rId7" Type="http://schemas.openxmlformats.org/officeDocument/2006/relationships/styles" Target="styles.xml"/><Relationship Id="rId12" Type="http://schemas.openxmlformats.org/officeDocument/2006/relationships/hyperlink" Target="https://www.ocr.org.uk/Images/587609-practice-tests-created-in-exambuilder-.zip" TargetMode="External"/><Relationship Id="rId17" Type="http://schemas.openxmlformats.org/officeDocument/2006/relationships/hyperlink" Target="mailto:resources.feedback@ocr.org.uk?subject=I%20dislike%20the%20Cambridge%20Technicals%20Level%203%20Health%20and%20Social%20Care%20ExamBuilder%20guide%20" TargetMode="External"/><Relationship Id="rId25" Type="http://schemas.openxmlformats.org/officeDocument/2006/relationships/hyperlink" Target="mailto:resources.feeback@ocr.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sources.feedback@ocr.org.uk?subject=I%20like%20the%20Cambridge%20Technicals%20Level%203%20Health%20and%20Social%20Care%20ExamBuilder%20guide" TargetMode="External"/><Relationship Id="rId20" Type="http://schemas.openxmlformats.org/officeDocument/2006/relationships/hyperlink" Target="https://www.ocr.org.uk/qualifications/expression-of-interes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ocr.org.uk/i-want-to/find-resource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resources.feedback@ocr.org.uk?subject=I%20dislike%20the%20Cambridge%20Technicals%20Level%203%20Health%20and%20Social%20Care%20ExamBuilder%20guide%20"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resources.feeback@ocr.org.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xambuilder.ocr.org.uk/marketing/Security/login" TargetMode="External"/><Relationship Id="rId22" Type="http://schemas.openxmlformats.org/officeDocument/2006/relationships/hyperlink" Target="mailto:resources.feedback@ocr.org.uk?subject=I%20like%20the%20Cambridge%20Technicals%20Level%203%20Health%20and%20Social%20Care%20ExamBuilder%20guide" TargetMode="External"/><Relationship Id="rId27" Type="http://schemas.openxmlformats.org/officeDocument/2006/relationships/hyperlink" Target="mailto:resources.feedback@ocr.org.uk"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fs\Templates\OCR\Blank%20document.dotx" TargetMode="Externa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bc9373e-2d0f-4f82-b972-fcd84205de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ED9715CBF0764BB013976358613F4F" ma:contentTypeVersion="18" ma:contentTypeDescription="Create a new document." ma:contentTypeScope="" ma:versionID="99cf372b5ab5f9f9abdedda5819c4592">
  <xsd:schema xmlns:xsd="http://www.w3.org/2001/XMLSchema" xmlns:xs="http://www.w3.org/2001/XMLSchema" xmlns:p="http://schemas.microsoft.com/office/2006/metadata/properties" xmlns:ns2="5e03bce0-7524-4853-bc3e-4de1abf149ba" xmlns:ns3="742941ed-8b28-480a-8509-e55af6a4109e" targetNamespace="http://schemas.microsoft.com/office/2006/metadata/properties" ma:root="true" ma:fieldsID="225a9b025a433374e60315bc02f0df31" ns2:_="" ns3:_="">
    <xsd:import namespace="5e03bce0-7524-4853-bc3e-4de1abf149ba"/>
    <xsd:import namespace="742941ed-8b28-480a-8509-e55af6a41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BD20-369D-4866-867A-B94FD393F989}">
  <ds:schemaRefs>
    <ds:schemaRef ds:uri="Microsoft.SharePoint.Taxonomy.ContentTypeSync"/>
  </ds:schemaRefs>
</ds:datastoreItem>
</file>

<file path=customXml/itemProps2.xml><?xml version="1.0" encoding="utf-8"?>
<ds:datastoreItem xmlns:ds="http://schemas.openxmlformats.org/officeDocument/2006/customXml" ds:itemID="{FC8BAD5E-C974-4FEC-86CF-3FD3AF9A3C63}">
  <ds:schemaRefs>
    <ds:schemaRef ds:uri="http://schemas.microsoft.com/sharepoint/v3/contenttype/forms"/>
  </ds:schemaRefs>
</ds:datastoreItem>
</file>

<file path=customXml/itemProps3.xml><?xml version="1.0" encoding="utf-8"?>
<ds:datastoreItem xmlns:ds="http://schemas.openxmlformats.org/officeDocument/2006/customXml" ds:itemID="{4DCA1B42-77BD-4512-B576-82A708E1B6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E2E3CF-DD8A-4226-8E50-C6A8BBF4D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8243B8-E17E-43DF-AB06-0122FC39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document.dotx</Template>
  <TotalTime>80</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Cambridge Nationals Level 1/2 Sport Studies R051 ExamBuilder guide</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 Technicals Level 3 Health and Social Care ExamBuilder guide</dc:title>
  <dc:subject/>
  <dc:creator>OCR</dc:creator>
  <cp:keywords>Cambridge Technicals, Level 3, Health, Social care,  ExamBuilder, topic test,</cp:keywords>
  <dc:description/>
  <cp:lastModifiedBy>Ramune Bruzinskiene</cp:lastModifiedBy>
  <cp:revision>14</cp:revision>
  <cp:lastPrinted>2017-01-13T10:35:00Z</cp:lastPrinted>
  <dcterms:created xsi:type="dcterms:W3CDTF">2021-01-22T13:52:00Z</dcterms:created>
  <dcterms:modified xsi:type="dcterms:W3CDTF">2021-01-26T09:57:00Z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0x01010005ED9715CBF0764BB013976358613F4F</vt:lpwstr>
  </property>
</Properties>
</file>