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286BC" w14:textId="77777777" w:rsidR="00BE0285" w:rsidRPr="00BE0285" w:rsidRDefault="00BE0285" w:rsidP="00BE0285">
      <w:pPr>
        <w:spacing w:after="0" w:line="240" w:lineRule="auto"/>
        <w:jc w:val="center"/>
        <w:rPr>
          <w:rFonts w:ascii="Arial" w:eastAsia="Calibri" w:hAnsi="Arial" w:cs="Arial"/>
          <w:b/>
          <w:sz w:val="28"/>
          <w:szCs w:val="28"/>
        </w:rPr>
      </w:pPr>
      <w:r w:rsidRPr="00BE0285">
        <w:rPr>
          <w:rFonts w:ascii="Arial" w:eastAsia="Calibri" w:hAnsi="Arial" w:cs="Arial"/>
          <w:b/>
          <w:sz w:val="28"/>
          <w:szCs w:val="28"/>
        </w:rPr>
        <w:t>CENTRAL ASSOCIATION OF AGRICULTURAL VALUERS</w:t>
      </w:r>
    </w:p>
    <w:p w14:paraId="1F97999D" w14:textId="77777777" w:rsidR="00BE0285" w:rsidRPr="00BE0285" w:rsidRDefault="00BE0285" w:rsidP="00BE0285">
      <w:pPr>
        <w:spacing w:after="0" w:line="240" w:lineRule="auto"/>
        <w:jc w:val="center"/>
        <w:rPr>
          <w:rFonts w:ascii="Arial" w:eastAsia="Calibri" w:hAnsi="Arial" w:cs="Arial"/>
          <w:b/>
        </w:rPr>
      </w:pPr>
    </w:p>
    <w:p w14:paraId="15ECE22C" w14:textId="77777777" w:rsidR="00BE0285" w:rsidRPr="00BE0285" w:rsidRDefault="00BE0285" w:rsidP="00BE0285">
      <w:pPr>
        <w:spacing w:after="0" w:line="240" w:lineRule="auto"/>
        <w:jc w:val="center"/>
        <w:rPr>
          <w:rFonts w:ascii="Arial" w:eastAsia="Calibri" w:hAnsi="Arial" w:cs="Arial"/>
          <w:b/>
        </w:rPr>
      </w:pPr>
      <w:r w:rsidRPr="00BE0285">
        <w:rPr>
          <w:rFonts w:ascii="Arial" w:eastAsia="Calibri" w:hAnsi="Arial" w:cs="Arial"/>
          <w:noProof/>
          <w:color w:val="000000"/>
          <w:sz w:val="24"/>
          <w:szCs w:val="24"/>
          <w:lang w:eastAsia="en-GB"/>
        </w:rPr>
        <w:drawing>
          <wp:inline distT="0" distB="0" distL="0" distR="0" wp14:anchorId="5D0E293E" wp14:editId="03511521">
            <wp:extent cx="937260" cy="8686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868680"/>
                    </a:xfrm>
                    <a:prstGeom prst="rect">
                      <a:avLst/>
                    </a:prstGeom>
                    <a:noFill/>
                    <a:ln>
                      <a:noFill/>
                    </a:ln>
                  </pic:spPr>
                </pic:pic>
              </a:graphicData>
            </a:graphic>
          </wp:inline>
        </w:drawing>
      </w:r>
    </w:p>
    <w:p w14:paraId="3BAD660F" w14:textId="77777777" w:rsidR="00BE0285" w:rsidRPr="00BE0285" w:rsidRDefault="00BE0285" w:rsidP="00BE0285">
      <w:pPr>
        <w:spacing w:after="0" w:line="240" w:lineRule="auto"/>
        <w:jc w:val="both"/>
        <w:rPr>
          <w:rFonts w:ascii="Arial" w:eastAsia="Calibri" w:hAnsi="Arial" w:cs="Arial"/>
          <w:b/>
        </w:rPr>
      </w:pPr>
    </w:p>
    <w:p w14:paraId="06313082" w14:textId="77777777" w:rsidR="00BE0285" w:rsidRPr="00BE0285" w:rsidRDefault="00BE0285" w:rsidP="00BE0285">
      <w:pPr>
        <w:spacing w:after="0" w:line="240" w:lineRule="auto"/>
        <w:jc w:val="center"/>
        <w:rPr>
          <w:rFonts w:ascii="Arial" w:eastAsia="Calibri" w:hAnsi="Arial" w:cs="Arial"/>
          <w:b/>
        </w:rPr>
      </w:pPr>
    </w:p>
    <w:p w14:paraId="281EA3A6" w14:textId="77777777" w:rsidR="00BE0285" w:rsidRPr="00BE0285" w:rsidRDefault="00BE0285" w:rsidP="00BE0285">
      <w:pPr>
        <w:spacing w:after="0" w:line="240" w:lineRule="auto"/>
        <w:jc w:val="center"/>
        <w:rPr>
          <w:rFonts w:ascii="Times New Roman" w:eastAsia="Calibri" w:hAnsi="Times New Roman" w:cs="Times New Roman"/>
          <w:b/>
          <w:sz w:val="24"/>
          <w:szCs w:val="24"/>
        </w:rPr>
      </w:pPr>
      <w:r w:rsidRPr="00BE0285">
        <w:rPr>
          <w:rFonts w:ascii="Times New Roman" w:eastAsia="Calibri" w:hAnsi="Times New Roman" w:cs="Times New Roman"/>
          <w:b/>
          <w:sz w:val="24"/>
          <w:szCs w:val="24"/>
        </w:rPr>
        <w:t>NATIONAL WRITTEN EXAMINATION</w:t>
      </w:r>
    </w:p>
    <w:p w14:paraId="3A78E887" w14:textId="77777777" w:rsidR="00BE0285" w:rsidRPr="00BE0285" w:rsidRDefault="00BE0285" w:rsidP="00BE0285">
      <w:pPr>
        <w:spacing w:after="0" w:line="240" w:lineRule="auto"/>
        <w:jc w:val="center"/>
        <w:rPr>
          <w:rFonts w:ascii="Times New Roman" w:eastAsia="Calibri" w:hAnsi="Times New Roman" w:cs="Times New Roman"/>
          <w:b/>
          <w:sz w:val="24"/>
          <w:szCs w:val="24"/>
        </w:rPr>
      </w:pPr>
    </w:p>
    <w:p w14:paraId="4B7D58FC" w14:textId="77777777" w:rsidR="00BE0285" w:rsidRPr="00BE0285" w:rsidRDefault="00BE0285" w:rsidP="00BE0285">
      <w:pPr>
        <w:spacing w:after="0" w:line="240" w:lineRule="auto"/>
        <w:jc w:val="center"/>
        <w:rPr>
          <w:rFonts w:ascii="Times New Roman" w:eastAsia="Calibri" w:hAnsi="Times New Roman" w:cs="Times New Roman"/>
          <w:b/>
        </w:rPr>
      </w:pPr>
      <w:r w:rsidRPr="00BE0285">
        <w:rPr>
          <w:rFonts w:ascii="Times New Roman" w:eastAsia="Calibri" w:hAnsi="Times New Roman" w:cs="Times New Roman"/>
          <w:b/>
        </w:rPr>
        <w:t>PAPER I</w:t>
      </w:r>
    </w:p>
    <w:p w14:paraId="22CBA280" w14:textId="77777777" w:rsidR="00BE0285" w:rsidRPr="00BE0285" w:rsidRDefault="00BE0285" w:rsidP="00BE0285">
      <w:pPr>
        <w:spacing w:after="0" w:line="240" w:lineRule="auto"/>
        <w:jc w:val="center"/>
        <w:rPr>
          <w:rFonts w:ascii="Times New Roman" w:eastAsia="Calibri" w:hAnsi="Times New Roman" w:cs="Times New Roman"/>
          <w:b/>
        </w:rPr>
      </w:pPr>
    </w:p>
    <w:p w14:paraId="7925D200" w14:textId="77777777" w:rsidR="00BE0285" w:rsidRPr="00BE0285" w:rsidRDefault="00BE0285" w:rsidP="00BE0285">
      <w:pPr>
        <w:spacing w:after="0" w:line="240" w:lineRule="auto"/>
        <w:jc w:val="center"/>
        <w:rPr>
          <w:rFonts w:ascii="Times New Roman" w:eastAsia="Calibri" w:hAnsi="Times New Roman" w:cs="Times New Roman"/>
          <w:b/>
        </w:rPr>
      </w:pPr>
      <w:r w:rsidRPr="00BE0285">
        <w:rPr>
          <w:rFonts w:ascii="Times New Roman" w:eastAsia="Calibri" w:hAnsi="Times New Roman" w:cs="Times New Roman"/>
          <w:b/>
        </w:rPr>
        <w:t>9 NOVEMBER 2017</w:t>
      </w:r>
    </w:p>
    <w:p w14:paraId="3AF65179" w14:textId="77777777" w:rsidR="00BE0285" w:rsidRPr="00BE0285" w:rsidRDefault="00BE0285" w:rsidP="00BE0285">
      <w:pPr>
        <w:spacing w:after="0" w:line="240" w:lineRule="auto"/>
        <w:jc w:val="center"/>
        <w:rPr>
          <w:rFonts w:ascii="Times New Roman" w:eastAsia="Calibri" w:hAnsi="Times New Roman" w:cs="Times New Roman"/>
          <w:b/>
        </w:rPr>
      </w:pPr>
    </w:p>
    <w:p w14:paraId="16A05205" w14:textId="77777777" w:rsidR="00BE0285" w:rsidRPr="00BE0285" w:rsidRDefault="00BE0285" w:rsidP="00BE0285">
      <w:pPr>
        <w:spacing w:after="0" w:line="240" w:lineRule="auto"/>
        <w:jc w:val="center"/>
        <w:rPr>
          <w:rFonts w:ascii="Times New Roman" w:eastAsia="Calibri" w:hAnsi="Times New Roman" w:cs="Times New Roman"/>
          <w:b/>
        </w:rPr>
      </w:pPr>
      <w:r w:rsidRPr="00BE0285">
        <w:rPr>
          <w:rFonts w:ascii="Times New Roman" w:eastAsia="Calibri" w:hAnsi="Times New Roman" w:cs="Times New Roman"/>
          <w:b/>
        </w:rPr>
        <w:t>9.00am – 10.30am</w:t>
      </w:r>
    </w:p>
    <w:p w14:paraId="1F775319" w14:textId="77777777" w:rsidR="00BE0285" w:rsidRPr="00BE0285" w:rsidRDefault="00BE0285" w:rsidP="00BE0285">
      <w:pPr>
        <w:spacing w:after="0" w:line="240" w:lineRule="auto"/>
        <w:jc w:val="center"/>
        <w:rPr>
          <w:rFonts w:ascii="Times New Roman" w:eastAsia="Calibri" w:hAnsi="Times New Roman" w:cs="Times New Roman"/>
          <w:b/>
        </w:rPr>
      </w:pPr>
    </w:p>
    <w:p w14:paraId="3FBBB249" w14:textId="77777777" w:rsidR="00BE0285" w:rsidRPr="00BE0285" w:rsidRDefault="00BE0285" w:rsidP="00BE0285">
      <w:pPr>
        <w:spacing w:after="0" w:line="240" w:lineRule="auto"/>
        <w:jc w:val="center"/>
        <w:rPr>
          <w:rFonts w:ascii="Times New Roman" w:eastAsia="Calibri" w:hAnsi="Times New Roman" w:cs="Times New Roman"/>
          <w:b/>
        </w:rPr>
      </w:pPr>
      <w:r w:rsidRPr="00BE0285">
        <w:rPr>
          <w:rFonts w:ascii="Times New Roman" w:eastAsia="Calibri" w:hAnsi="Times New Roman" w:cs="Times New Roman"/>
          <w:b/>
        </w:rPr>
        <w:t>Time Allowed – 1½ Hours</w:t>
      </w:r>
    </w:p>
    <w:p w14:paraId="1EB369F2" w14:textId="77777777" w:rsidR="00BE0285" w:rsidRPr="00BE0285" w:rsidRDefault="00BE0285" w:rsidP="00BE0285">
      <w:pPr>
        <w:spacing w:after="0" w:line="240" w:lineRule="auto"/>
        <w:jc w:val="center"/>
        <w:rPr>
          <w:rFonts w:ascii="Times New Roman" w:eastAsia="Calibri" w:hAnsi="Times New Roman" w:cs="Times New Roman"/>
          <w:b/>
        </w:rPr>
      </w:pPr>
    </w:p>
    <w:p w14:paraId="63F43111" w14:textId="77777777" w:rsidR="00BE0285" w:rsidRPr="00BE0285" w:rsidRDefault="00BE0285" w:rsidP="00BE0285">
      <w:pPr>
        <w:spacing w:after="0" w:line="240" w:lineRule="auto"/>
        <w:jc w:val="center"/>
        <w:rPr>
          <w:rFonts w:ascii="Times New Roman" w:eastAsia="Calibri" w:hAnsi="Times New Roman" w:cs="Times New Roman"/>
          <w:b/>
        </w:rPr>
      </w:pPr>
      <w:r w:rsidRPr="00BE0285">
        <w:rPr>
          <w:rFonts w:ascii="Times New Roman" w:eastAsia="Calibri" w:hAnsi="Times New Roman" w:cs="Times New Roman"/>
          <w:b/>
        </w:rPr>
        <w:t>Instructions to Candidates:</w:t>
      </w:r>
    </w:p>
    <w:p w14:paraId="2A0B564F" w14:textId="77777777" w:rsidR="00BE0285" w:rsidRPr="00BE0285" w:rsidRDefault="00BE0285" w:rsidP="00BE0285">
      <w:pPr>
        <w:spacing w:after="0" w:line="240" w:lineRule="auto"/>
        <w:jc w:val="center"/>
        <w:rPr>
          <w:rFonts w:ascii="Times New Roman" w:eastAsia="Calibri" w:hAnsi="Times New Roman" w:cs="Times New Roman"/>
          <w:b/>
          <w:sz w:val="24"/>
          <w:szCs w:val="24"/>
        </w:rPr>
      </w:pPr>
    </w:p>
    <w:p w14:paraId="0FFAD537" w14:textId="77777777" w:rsidR="00BE0285" w:rsidRPr="00BE0285" w:rsidRDefault="00BE0285" w:rsidP="00BE0285">
      <w:pPr>
        <w:numPr>
          <w:ilvl w:val="0"/>
          <w:numId w:val="51"/>
        </w:numPr>
        <w:spacing w:after="0" w:line="240" w:lineRule="auto"/>
        <w:jc w:val="both"/>
        <w:rPr>
          <w:rFonts w:ascii="Times New Roman" w:eastAsia="Times New Roman" w:hAnsi="Times New Roman" w:cs="Times New Roman"/>
          <w:sz w:val="24"/>
          <w:szCs w:val="24"/>
          <w:lang w:eastAsia="en-GB"/>
        </w:rPr>
      </w:pPr>
      <w:r w:rsidRPr="00BE0285">
        <w:rPr>
          <w:rFonts w:ascii="Times New Roman" w:eastAsia="Times New Roman" w:hAnsi="Times New Roman" w:cs="Times New Roman"/>
          <w:sz w:val="24"/>
          <w:szCs w:val="24"/>
          <w:lang w:eastAsia="en-GB"/>
        </w:rPr>
        <w:t>Complete the Green Examination Information Sheet by stating your examination candidate number (not your name) together with the area in which you are practising and the local Association of which you are a member.  Attach the green sheet to the top of your answer pad and ring the numbers of the two questions that you have answered.</w:t>
      </w:r>
    </w:p>
    <w:p w14:paraId="24D26185" w14:textId="77777777" w:rsidR="00BE0285" w:rsidRPr="00BE0285" w:rsidRDefault="00BE0285" w:rsidP="00BE0285">
      <w:pPr>
        <w:numPr>
          <w:ilvl w:val="0"/>
          <w:numId w:val="51"/>
        </w:numPr>
        <w:spacing w:before="240" w:after="0" w:line="240" w:lineRule="auto"/>
        <w:ind w:left="357" w:hanging="357"/>
        <w:jc w:val="both"/>
        <w:rPr>
          <w:rFonts w:ascii="Times New Roman" w:eastAsia="Times New Roman" w:hAnsi="Times New Roman" w:cs="Times New Roman"/>
          <w:sz w:val="24"/>
          <w:szCs w:val="24"/>
          <w:lang w:eastAsia="en-GB"/>
        </w:rPr>
      </w:pPr>
      <w:r w:rsidRPr="00BE0285">
        <w:rPr>
          <w:rFonts w:ascii="Times New Roman" w:eastAsia="Times New Roman" w:hAnsi="Times New Roman" w:cs="Times New Roman"/>
          <w:sz w:val="24"/>
          <w:szCs w:val="24"/>
          <w:lang w:eastAsia="en-GB"/>
        </w:rPr>
        <w:t>Write your candidate number, the number of the question and the page number in the top right hand corner of each page.</w:t>
      </w:r>
    </w:p>
    <w:p w14:paraId="35F3EA2F" w14:textId="77777777" w:rsidR="00BE0285" w:rsidRPr="00BE0285" w:rsidRDefault="00BE0285" w:rsidP="00BE0285">
      <w:pPr>
        <w:spacing w:after="0" w:line="240" w:lineRule="auto"/>
        <w:jc w:val="both"/>
        <w:rPr>
          <w:rFonts w:ascii="Times New Roman" w:eastAsia="Times New Roman" w:hAnsi="Times New Roman" w:cs="Times New Roman"/>
          <w:sz w:val="24"/>
          <w:szCs w:val="24"/>
          <w:lang w:eastAsia="en-GB"/>
        </w:rPr>
      </w:pPr>
    </w:p>
    <w:p w14:paraId="696BCFC2" w14:textId="77777777" w:rsidR="00BE0285" w:rsidRPr="00BE0285" w:rsidRDefault="00BE0285" w:rsidP="00BE0285">
      <w:pPr>
        <w:numPr>
          <w:ilvl w:val="0"/>
          <w:numId w:val="51"/>
        </w:numPr>
        <w:spacing w:after="0" w:line="240" w:lineRule="auto"/>
        <w:jc w:val="both"/>
        <w:rPr>
          <w:rFonts w:ascii="Times New Roman" w:eastAsia="Times New Roman" w:hAnsi="Times New Roman" w:cs="Times New Roman"/>
          <w:sz w:val="24"/>
          <w:szCs w:val="24"/>
          <w:lang w:eastAsia="en-GB"/>
        </w:rPr>
      </w:pPr>
      <w:r w:rsidRPr="00BE0285">
        <w:rPr>
          <w:rFonts w:ascii="Times New Roman" w:eastAsia="Times New Roman" w:hAnsi="Times New Roman" w:cs="Times New Roman"/>
          <w:sz w:val="24"/>
          <w:szCs w:val="24"/>
          <w:lang w:eastAsia="en-GB"/>
        </w:rPr>
        <w:t>Write on one side of the paper only, leaving the margin on the left- hand side.</w:t>
      </w:r>
    </w:p>
    <w:p w14:paraId="680E38A4" w14:textId="77777777" w:rsidR="00BE0285" w:rsidRPr="00BE0285" w:rsidRDefault="00BE0285" w:rsidP="00BE0285">
      <w:pPr>
        <w:spacing w:after="0" w:line="240" w:lineRule="auto"/>
        <w:jc w:val="both"/>
        <w:rPr>
          <w:rFonts w:ascii="Times New Roman" w:eastAsia="Times New Roman" w:hAnsi="Times New Roman" w:cs="Times New Roman"/>
          <w:sz w:val="24"/>
          <w:szCs w:val="24"/>
          <w:lang w:eastAsia="en-GB"/>
        </w:rPr>
      </w:pPr>
    </w:p>
    <w:p w14:paraId="049FCC64" w14:textId="77777777" w:rsidR="00BE0285" w:rsidRPr="00BE0285" w:rsidRDefault="00BE0285" w:rsidP="00BE0285">
      <w:pPr>
        <w:numPr>
          <w:ilvl w:val="0"/>
          <w:numId w:val="51"/>
        </w:numPr>
        <w:spacing w:after="0" w:line="240" w:lineRule="auto"/>
        <w:jc w:val="both"/>
        <w:rPr>
          <w:rFonts w:ascii="Times New Roman" w:eastAsia="Times New Roman" w:hAnsi="Times New Roman" w:cs="Times New Roman"/>
          <w:sz w:val="24"/>
          <w:szCs w:val="24"/>
          <w:lang w:eastAsia="en-GB"/>
        </w:rPr>
      </w:pPr>
      <w:r w:rsidRPr="00BE0285">
        <w:rPr>
          <w:rFonts w:ascii="Times New Roman" w:eastAsia="Times New Roman" w:hAnsi="Times New Roman" w:cs="Times New Roman"/>
          <w:sz w:val="24"/>
          <w:szCs w:val="24"/>
          <w:lang w:eastAsia="en-GB"/>
        </w:rPr>
        <w:t>Start each answer on a separate sheet and place your answers in numerical order.</w:t>
      </w:r>
    </w:p>
    <w:p w14:paraId="0170BF85" w14:textId="77777777" w:rsidR="00BE0285" w:rsidRPr="00BE0285" w:rsidRDefault="00BE0285" w:rsidP="00BE0285">
      <w:pPr>
        <w:spacing w:after="0" w:line="240" w:lineRule="auto"/>
        <w:jc w:val="both"/>
        <w:rPr>
          <w:rFonts w:ascii="Times New Roman" w:eastAsia="Times New Roman" w:hAnsi="Times New Roman" w:cs="Times New Roman"/>
          <w:sz w:val="24"/>
          <w:szCs w:val="24"/>
          <w:lang w:eastAsia="en-GB"/>
        </w:rPr>
      </w:pPr>
    </w:p>
    <w:p w14:paraId="5D7004B7" w14:textId="77777777" w:rsidR="00BE0285" w:rsidRPr="00BE0285" w:rsidRDefault="00BE0285" w:rsidP="00BE0285">
      <w:pPr>
        <w:numPr>
          <w:ilvl w:val="0"/>
          <w:numId w:val="51"/>
        </w:numPr>
        <w:spacing w:after="0" w:line="240" w:lineRule="auto"/>
        <w:jc w:val="both"/>
        <w:rPr>
          <w:rFonts w:ascii="Times New Roman" w:eastAsia="Times New Roman" w:hAnsi="Times New Roman" w:cs="Times New Roman"/>
          <w:sz w:val="24"/>
          <w:szCs w:val="24"/>
          <w:lang w:eastAsia="en-GB"/>
        </w:rPr>
      </w:pPr>
      <w:r w:rsidRPr="00BE0285">
        <w:rPr>
          <w:rFonts w:ascii="Times New Roman" w:eastAsia="Times New Roman" w:hAnsi="Times New Roman" w:cs="Times New Roman"/>
          <w:sz w:val="24"/>
          <w:szCs w:val="24"/>
          <w:lang w:eastAsia="en-GB"/>
        </w:rPr>
        <w:t>Time has been allowed for you to read through the Question Paper and plan your answers.</w:t>
      </w:r>
    </w:p>
    <w:p w14:paraId="2D71D18D" w14:textId="77777777" w:rsidR="00BE0285" w:rsidRPr="00BE0285" w:rsidRDefault="00BE0285" w:rsidP="00BE0285">
      <w:pPr>
        <w:spacing w:after="0" w:line="240" w:lineRule="auto"/>
        <w:jc w:val="both"/>
        <w:rPr>
          <w:rFonts w:ascii="Times New Roman" w:eastAsia="Times New Roman" w:hAnsi="Times New Roman" w:cs="Times New Roman"/>
          <w:sz w:val="24"/>
          <w:szCs w:val="24"/>
          <w:lang w:eastAsia="en-GB"/>
        </w:rPr>
      </w:pPr>
    </w:p>
    <w:p w14:paraId="0280D0D7" w14:textId="77777777" w:rsidR="00BE0285" w:rsidRPr="00BE0285" w:rsidRDefault="00BE0285" w:rsidP="00BE0285">
      <w:pPr>
        <w:numPr>
          <w:ilvl w:val="0"/>
          <w:numId w:val="51"/>
        </w:numPr>
        <w:spacing w:after="0" w:line="240" w:lineRule="auto"/>
        <w:jc w:val="both"/>
        <w:rPr>
          <w:rFonts w:ascii="Times New Roman" w:eastAsia="Times New Roman" w:hAnsi="Times New Roman" w:cs="Times New Roman"/>
          <w:sz w:val="24"/>
          <w:szCs w:val="24"/>
          <w:lang w:eastAsia="en-GB"/>
        </w:rPr>
      </w:pPr>
      <w:r w:rsidRPr="00BE0285">
        <w:rPr>
          <w:rFonts w:ascii="Times New Roman" w:eastAsia="Times New Roman" w:hAnsi="Times New Roman" w:cs="Times New Roman"/>
          <w:sz w:val="24"/>
          <w:szCs w:val="24"/>
          <w:lang w:eastAsia="en-GB"/>
        </w:rPr>
        <w:t xml:space="preserve">You should attempt to answer </w:t>
      </w:r>
      <w:r w:rsidRPr="00BE0285">
        <w:rPr>
          <w:rFonts w:ascii="Times New Roman" w:eastAsia="Times New Roman" w:hAnsi="Times New Roman" w:cs="Times New Roman"/>
          <w:b/>
          <w:sz w:val="24"/>
          <w:szCs w:val="24"/>
          <w:lang w:eastAsia="en-GB"/>
        </w:rPr>
        <w:t>two</w:t>
      </w:r>
      <w:r w:rsidRPr="00BE0285">
        <w:rPr>
          <w:rFonts w:ascii="Times New Roman" w:eastAsia="Times New Roman" w:hAnsi="Times New Roman" w:cs="Times New Roman"/>
          <w:sz w:val="24"/>
          <w:szCs w:val="24"/>
          <w:lang w:eastAsia="en-GB"/>
        </w:rPr>
        <w:t xml:space="preserve"> out of the three questions, ringing their numbers on the green sheet.  Where relevant state whether you are answering for England, Wales or Scotland.</w:t>
      </w:r>
    </w:p>
    <w:p w14:paraId="22D86794" w14:textId="77777777" w:rsidR="00BE0285" w:rsidRPr="00BE0285" w:rsidRDefault="00BE0285" w:rsidP="00BE0285">
      <w:pPr>
        <w:spacing w:after="0" w:line="240" w:lineRule="auto"/>
        <w:jc w:val="both"/>
        <w:rPr>
          <w:rFonts w:ascii="Times New Roman" w:eastAsia="Times New Roman" w:hAnsi="Times New Roman" w:cs="Times New Roman"/>
          <w:sz w:val="24"/>
          <w:szCs w:val="24"/>
          <w:lang w:eastAsia="en-GB"/>
        </w:rPr>
      </w:pPr>
    </w:p>
    <w:p w14:paraId="630A5755" w14:textId="77777777" w:rsidR="00BE0285" w:rsidRPr="00BE0285" w:rsidRDefault="00BE0285" w:rsidP="00BE0285">
      <w:pPr>
        <w:numPr>
          <w:ilvl w:val="0"/>
          <w:numId w:val="51"/>
        </w:numPr>
        <w:spacing w:after="0" w:line="240" w:lineRule="auto"/>
        <w:jc w:val="both"/>
        <w:rPr>
          <w:rFonts w:ascii="Times New Roman" w:eastAsia="Times New Roman" w:hAnsi="Times New Roman" w:cs="Times New Roman"/>
          <w:sz w:val="24"/>
          <w:szCs w:val="24"/>
          <w:lang w:eastAsia="en-GB"/>
        </w:rPr>
      </w:pPr>
      <w:r w:rsidRPr="00BE0285">
        <w:rPr>
          <w:rFonts w:ascii="Times New Roman" w:eastAsia="Times New Roman" w:hAnsi="Times New Roman" w:cs="Times New Roman"/>
          <w:sz w:val="24"/>
          <w:szCs w:val="24"/>
          <w:lang w:eastAsia="en-GB"/>
        </w:rPr>
        <w:t>All questions carry equal marks: 20 each.</w:t>
      </w:r>
    </w:p>
    <w:p w14:paraId="1EC53C0F" w14:textId="77777777" w:rsidR="00BE0285" w:rsidRPr="00BE0285" w:rsidRDefault="00BE0285" w:rsidP="00BE0285">
      <w:pPr>
        <w:spacing w:after="0" w:line="240" w:lineRule="auto"/>
        <w:jc w:val="both"/>
        <w:rPr>
          <w:rFonts w:ascii="Times New Roman" w:eastAsia="Times New Roman" w:hAnsi="Times New Roman" w:cs="Times New Roman"/>
          <w:sz w:val="24"/>
          <w:szCs w:val="24"/>
          <w:lang w:eastAsia="en-GB"/>
        </w:rPr>
      </w:pPr>
    </w:p>
    <w:p w14:paraId="0F9DDFAC" w14:textId="77777777" w:rsidR="00BE0285" w:rsidRPr="00BE0285" w:rsidRDefault="00BE0285" w:rsidP="00BE0285">
      <w:pPr>
        <w:numPr>
          <w:ilvl w:val="0"/>
          <w:numId w:val="51"/>
        </w:numPr>
        <w:spacing w:after="0" w:line="240" w:lineRule="auto"/>
        <w:jc w:val="both"/>
        <w:rPr>
          <w:rFonts w:ascii="Times New Roman" w:eastAsia="Times New Roman" w:hAnsi="Times New Roman" w:cs="Times New Roman"/>
          <w:sz w:val="24"/>
          <w:szCs w:val="24"/>
          <w:lang w:eastAsia="en-GB"/>
        </w:rPr>
      </w:pPr>
      <w:r w:rsidRPr="00BE0285">
        <w:rPr>
          <w:rFonts w:ascii="Times New Roman" w:eastAsia="Times New Roman" w:hAnsi="Times New Roman" w:cs="Times New Roman"/>
          <w:sz w:val="24"/>
          <w:szCs w:val="24"/>
          <w:lang w:eastAsia="en-GB"/>
        </w:rPr>
        <w:t>Questions are framed so as to minimise the need to make assumptions but state clearly any that you do make and the reasons for them.</w:t>
      </w:r>
    </w:p>
    <w:p w14:paraId="369A8341" w14:textId="77777777" w:rsidR="00BE0285" w:rsidRPr="00BE0285" w:rsidRDefault="00BE0285" w:rsidP="00BE0285">
      <w:pPr>
        <w:spacing w:after="0" w:line="240" w:lineRule="auto"/>
        <w:jc w:val="both"/>
        <w:rPr>
          <w:rFonts w:ascii="Times New Roman" w:eastAsia="Times New Roman" w:hAnsi="Times New Roman" w:cs="Times New Roman"/>
          <w:sz w:val="24"/>
          <w:szCs w:val="24"/>
          <w:lang w:eastAsia="en-GB"/>
        </w:rPr>
      </w:pPr>
    </w:p>
    <w:p w14:paraId="60AA302D" w14:textId="77777777" w:rsidR="00BE0285" w:rsidRPr="00BE0285" w:rsidRDefault="00BE0285" w:rsidP="00BE0285">
      <w:pPr>
        <w:numPr>
          <w:ilvl w:val="0"/>
          <w:numId w:val="51"/>
        </w:numPr>
        <w:spacing w:after="0" w:line="240" w:lineRule="auto"/>
        <w:jc w:val="both"/>
        <w:rPr>
          <w:rFonts w:ascii="Times New Roman" w:eastAsia="Times New Roman" w:hAnsi="Times New Roman" w:cs="Times New Roman"/>
          <w:sz w:val="24"/>
          <w:szCs w:val="24"/>
          <w:lang w:eastAsia="en-GB"/>
        </w:rPr>
      </w:pPr>
      <w:r w:rsidRPr="00BE0285">
        <w:rPr>
          <w:rFonts w:ascii="Times New Roman" w:eastAsia="Times New Roman" w:hAnsi="Times New Roman" w:cs="Times New Roman"/>
          <w:sz w:val="24"/>
          <w:szCs w:val="24"/>
          <w:lang w:eastAsia="en-GB"/>
        </w:rPr>
        <w:t>Where appropriate, you will be expected to state the relevant Act, Statutory Instrument or case upon which you have based your answers.</w:t>
      </w:r>
    </w:p>
    <w:p w14:paraId="7C0706D6" w14:textId="77777777" w:rsidR="00BE0285" w:rsidRPr="00BE0285" w:rsidRDefault="00BE0285" w:rsidP="00BE0285">
      <w:pPr>
        <w:spacing w:after="0" w:line="240" w:lineRule="auto"/>
        <w:jc w:val="both"/>
        <w:rPr>
          <w:rFonts w:ascii="Times New Roman" w:eastAsia="Times New Roman" w:hAnsi="Times New Roman" w:cs="Times New Roman"/>
          <w:sz w:val="24"/>
          <w:szCs w:val="24"/>
          <w:lang w:eastAsia="en-GB"/>
        </w:rPr>
      </w:pPr>
    </w:p>
    <w:p w14:paraId="349E2D70" w14:textId="77777777" w:rsidR="00BE0285" w:rsidRPr="00BE0285" w:rsidRDefault="00BE0285" w:rsidP="00BE0285">
      <w:pPr>
        <w:numPr>
          <w:ilvl w:val="0"/>
          <w:numId w:val="51"/>
        </w:numPr>
        <w:spacing w:after="0" w:line="240" w:lineRule="auto"/>
        <w:jc w:val="both"/>
        <w:rPr>
          <w:rFonts w:ascii="Times New Roman" w:eastAsia="Times New Roman" w:hAnsi="Times New Roman" w:cs="Times New Roman"/>
          <w:sz w:val="24"/>
          <w:szCs w:val="24"/>
          <w:lang w:eastAsia="en-GB"/>
        </w:rPr>
      </w:pPr>
      <w:r w:rsidRPr="00BE0285">
        <w:rPr>
          <w:rFonts w:ascii="Times New Roman" w:eastAsia="Times New Roman" w:hAnsi="Times New Roman" w:cs="Times New Roman"/>
          <w:sz w:val="24"/>
          <w:szCs w:val="24"/>
          <w:lang w:eastAsia="en-GB"/>
        </w:rPr>
        <w:t>You may use imperial or metric measurements in your answers.  Please indicate which units you are using.</w:t>
      </w:r>
    </w:p>
    <w:p w14:paraId="3341F888" w14:textId="77777777" w:rsidR="00BE0285" w:rsidRPr="00BE0285" w:rsidRDefault="00BE0285" w:rsidP="00BE0285">
      <w:pPr>
        <w:spacing w:after="0" w:line="240" w:lineRule="auto"/>
        <w:jc w:val="both"/>
        <w:rPr>
          <w:rFonts w:ascii="Times New Roman" w:eastAsia="Times New Roman" w:hAnsi="Times New Roman" w:cs="Times New Roman"/>
          <w:sz w:val="24"/>
          <w:szCs w:val="24"/>
          <w:lang w:eastAsia="en-GB"/>
        </w:rPr>
      </w:pPr>
    </w:p>
    <w:p w14:paraId="66F06763" w14:textId="2BD84A73" w:rsidR="00BD2C26" w:rsidRPr="00BD6522" w:rsidRDefault="00BE0285" w:rsidP="00BE0285">
      <w:pPr>
        <w:rPr>
          <w:rFonts w:ascii="Times New Roman" w:hAnsi="Times New Roman" w:cs="Times New Roman"/>
          <w:b/>
          <w:sz w:val="24"/>
          <w:szCs w:val="24"/>
        </w:rPr>
      </w:pPr>
      <w:r>
        <w:rPr>
          <w:rFonts w:ascii="Times New Roman" w:eastAsia="Times New Roman" w:hAnsi="Times New Roman" w:cs="Times New Roman"/>
          <w:sz w:val="24"/>
          <w:szCs w:val="24"/>
          <w:lang w:eastAsia="en-GB"/>
        </w:rPr>
        <w:t xml:space="preserve">11. </w:t>
      </w:r>
      <w:r w:rsidRPr="00BE0285">
        <w:rPr>
          <w:rFonts w:ascii="Times New Roman" w:eastAsia="Times New Roman" w:hAnsi="Times New Roman" w:cs="Times New Roman"/>
          <w:sz w:val="24"/>
          <w:szCs w:val="24"/>
          <w:lang w:eastAsia="en-GB"/>
        </w:rPr>
        <w:t>The presentation and clarity of your answers is important.</w:t>
      </w:r>
    </w:p>
    <w:p w14:paraId="58A45227" w14:textId="77777777" w:rsidR="00BE0285" w:rsidRDefault="00BE0285" w:rsidP="004C2472">
      <w:pPr>
        <w:jc w:val="center"/>
        <w:rPr>
          <w:rFonts w:ascii="Times New Roman" w:hAnsi="Times New Roman" w:cs="Times New Roman"/>
          <w:b/>
          <w:sz w:val="24"/>
          <w:szCs w:val="24"/>
        </w:rPr>
      </w:pPr>
    </w:p>
    <w:p w14:paraId="2FBB254C" w14:textId="77777777" w:rsidR="005E02B0" w:rsidRPr="00BD6522" w:rsidRDefault="005E02B0" w:rsidP="004C2472">
      <w:pPr>
        <w:jc w:val="center"/>
        <w:rPr>
          <w:rFonts w:ascii="Times New Roman" w:hAnsi="Times New Roman" w:cs="Times New Roman"/>
          <w:b/>
          <w:sz w:val="24"/>
          <w:szCs w:val="24"/>
        </w:rPr>
      </w:pPr>
      <w:r w:rsidRPr="00BD6522">
        <w:rPr>
          <w:rFonts w:ascii="Times New Roman" w:hAnsi="Times New Roman" w:cs="Times New Roman"/>
          <w:b/>
          <w:sz w:val="24"/>
          <w:szCs w:val="24"/>
        </w:rPr>
        <w:lastRenderedPageBreak/>
        <w:t>Paper 1 Question 1</w:t>
      </w:r>
    </w:p>
    <w:p w14:paraId="39929067" w14:textId="77777777" w:rsidR="005E02B0" w:rsidRPr="00BD6522" w:rsidRDefault="005E02B0" w:rsidP="004C2472">
      <w:pPr>
        <w:jc w:val="both"/>
        <w:rPr>
          <w:rFonts w:ascii="Times New Roman" w:hAnsi="Times New Roman" w:cs="Times New Roman"/>
          <w:sz w:val="24"/>
          <w:szCs w:val="24"/>
        </w:rPr>
      </w:pPr>
      <w:r w:rsidRPr="00BD6522">
        <w:rPr>
          <w:rFonts w:ascii="Times New Roman" w:hAnsi="Times New Roman" w:cs="Times New Roman"/>
          <w:sz w:val="24"/>
          <w:szCs w:val="24"/>
        </w:rPr>
        <w:t xml:space="preserve">This question has eight parts (A) to (H). Please answer </w:t>
      </w:r>
      <w:r w:rsidRPr="00BD6522">
        <w:rPr>
          <w:rFonts w:ascii="Times New Roman" w:hAnsi="Times New Roman" w:cs="Times New Roman"/>
          <w:b/>
          <w:sz w:val="24"/>
          <w:szCs w:val="24"/>
          <w:u w:val="single"/>
        </w:rPr>
        <w:t>FIVE</w:t>
      </w:r>
      <w:r w:rsidRPr="00BD6522">
        <w:rPr>
          <w:rFonts w:ascii="Times New Roman" w:hAnsi="Times New Roman" w:cs="Times New Roman"/>
          <w:sz w:val="24"/>
          <w:szCs w:val="24"/>
        </w:rPr>
        <w:t xml:space="preserve"> of them. Each part earns an equal four points. </w:t>
      </w:r>
    </w:p>
    <w:p w14:paraId="46BA974F" w14:textId="43F31D3A" w:rsidR="005E02B0" w:rsidRPr="00BD6522" w:rsidRDefault="005E02B0" w:rsidP="004C2472">
      <w:pPr>
        <w:pStyle w:val="ListParagraph"/>
        <w:numPr>
          <w:ilvl w:val="0"/>
          <w:numId w:val="1"/>
        </w:numPr>
        <w:ind w:left="426" w:hanging="426"/>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Outline </w:t>
      </w:r>
      <w:r w:rsidR="008332CD">
        <w:rPr>
          <w:rFonts w:ascii="Times New Roman" w:hAnsi="Times New Roman" w:cs="Times New Roman"/>
          <w:color w:val="auto"/>
          <w:sz w:val="24"/>
          <w:szCs w:val="24"/>
        </w:rPr>
        <w:t xml:space="preserve">how </w:t>
      </w:r>
      <w:r w:rsidRPr="00BD6522">
        <w:rPr>
          <w:rFonts w:ascii="Times New Roman" w:hAnsi="Times New Roman" w:cs="Times New Roman"/>
          <w:color w:val="auto"/>
          <w:sz w:val="24"/>
          <w:szCs w:val="24"/>
        </w:rPr>
        <w:t xml:space="preserve">Basic Payment entitlements </w:t>
      </w:r>
      <w:r w:rsidR="008332CD">
        <w:rPr>
          <w:rFonts w:ascii="Times New Roman" w:hAnsi="Times New Roman" w:cs="Times New Roman"/>
          <w:color w:val="auto"/>
          <w:sz w:val="24"/>
          <w:szCs w:val="24"/>
        </w:rPr>
        <w:t>are used and the method and issues in</w:t>
      </w:r>
      <w:r w:rsidRPr="00BD6522">
        <w:rPr>
          <w:rFonts w:ascii="Times New Roman" w:hAnsi="Times New Roman" w:cs="Times New Roman"/>
          <w:color w:val="auto"/>
          <w:sz w:val="24"/>
          <w:szCs w:val="24"/>
        </w:rPr>
        <w:t xml:space="preserve"> transferring these entitlements </w:t>
      </w:r>
      <w:r w:rsidR="008332CD">
        <w:rPr>
          <w:rFonts w:ascii="Times New Roman" w:hAnsi="Times New Roman" w:cs="Times New Roman"/>
          <w:color w:val="auto"/>
          <w:sz w:val="24"/>
          <w:szCs w:val="24"/>
        </w:rPr>
        <w:t>between people</w:t>
      </w:r>
      <w:r w:rsidRPr="00BD6522">
        <w:rPr>
          <w:rFonts w:ascii="Times New Roman" w:hAnsi="Times New Roman" w:cs="Times New Roman"/>
          <w:color w:val="auto"/>
          <w:sz w:val="24"/>
          <w:szCs w:val="24"/>
        </w:rPr>
        <w:t xml:space="preserve">. </w:t>
      </w:r>
    </w:p>
    <w:p w14:paraId="7F4B8E02" w14:textId="77777777" w:rsidR="005E02B0" w:rsidRPr="00BD6522" w:rsidRDefault="005E02B0" w:rsidP="004C2472">
      <w:pPr>
        <w:pStyle w:val="ListParagraph"/>
        <w:ind w:left="426" w:hanging="426"/>
        <w:rPr>
          <w:rFonts w:ascii="Times New Roman" w:hAnsi="Times New Roman" w:cs="Times New Roman"/>
          <w:color w:val="auto"/>
          <w:sz w:val="24"/>
          <w:szCs w:val="24"/>
        </w:rPr>
      </w:pPr>
    </w:p>
    <w:p w14:paraId="1D8D4609" w14:textId="772896C7" w:rsidR="008332CD" w:rsidRPr="008332CD" w:rsidRDefault="008332CD" w:rsidP="004C2472">
      <w:pPr>
        <w:pStyle w:val="ListParagraph"/>
        <w:numPr>
          <w:ilvl w:val="0"/>
          <w:numId w:val="1"/>
        </w:numPr>
        <w:ind w:left="426" w:hanging="426"/>
        <w:rPr>
          <w:rFonts w:ascii="Times New Roman" w:hAnsi="Times New Roman" w:cs="Times New Roman"/>
          <w:b/>
          <w:color w:val="auto"/>
          <w:sz w:val="24"/>
          <w:szCs w:val="24"/>
        </w:rPr>
      </w:pPr>
      <w:r w:rsidRPr="008332CD">
        <w:rPr>
          <w:rFonts w:ascii="Times New Roman" w:hAnsi="Times New Roman" w:cs="Times New Roman"/>
          <w:b/>
          <w:i/>
          <w:color w:val="auto"/>
          <w:sz w:val="24"/>
          <w:szCs w:val="24"/>
        </w:rPr>
        <w:t>For England and Wales</w:t>
      </w:r>
    </w:p>
    <w:p w14:paraId="1093DA8A" w14:textId="60B51256" w:rsidR="005E02B0" w:rsidRPr="00BD6522" w:rsidRDefault="005E02B0" w:rsidP="008332CD">
      <w:pPr>
        <w:pStyle w:val="ListParagraph"/>
        <w:ind w:left="425"/>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Explain the key issues arising out of the Minimum Energy Efficiency Standards (MEES) for owners of residential properties. </w:t>
      </w:r>
    </w:p>
    <w:p w14:paraId="1333A4B2" w14:textId="47D5DDD1" w:rsidR="005E02B0" w:rsidRDefault="005E02B0" w:rsidP="008332CD">
      <w:pPr>
        <w:spacing w:after="0"/>
        <w:rPr>
          <w:rFonts w:ascii="Times New Roman" w:hAnsi="Times New Roman" w:cs="Times New Roman"/>
          <w:sz w:val="24"/>
          <w:szCs w:val="24"/>
        </w:rPr>
      </w:pPr>
    </w:p>
    <w:p w14:paraId="72AB6554" w14:textId="31210B4E" w:rsidR="008332CD" w:rsidRPr="008332CD" w:rsidRDefault="008332CD" w:rsidP="008332CD">
      <w:pPr>
        <w:spacing w:after="0"/>
        <w:ind w:left="425"/>
        <w:rPr>
          <w:rFonts w:ascii="Times New Roman" w:hAnsi="Times New Roman" w:cs="Times New Roman"/>
          <w:b/>
          <w:i/>
          <w:sz w:val="24"/>
          <w:szCs w:val="24"/>
        </w:rPr>
      </w:pPr>
      <w:r w:rsidRPr="008332CD">
        <w:rPr>
          <w:rFonts w:ascii="Times New Roman" w:hAnsi="Times New Roman" w:cs="Times New Roman"/>
          <w:b/>
          <w:i/>
          <w:sz w:val="24"/>
          <w:szCs w:val="24"/>
        </w:rPr>
        <w:t>For Scotland</w:t>
      </w:r>
    </w:p>
    <w:p w14:paraId="2D9DFB25" w14:textId="1D096CA6" w:rsidR="008332CD" w:rsidRPr="008332CD" w:rsidRDefault="008332CD" w:rsidP="008332CD">
      <w:pPr>
        <w:ind w:left="425"/>
        <w:rPr>
          <w:rFonts w:ascii="Times New Roman" w:hAnsi="Times New Roman" w:cs="Times New Roman"/>
          <w:sz w:val="24"/>
          <w:szCs w:val="24"/>
        </w:rPr>
      </w:pPr>
      <w:r>
        <w:rPr>
          <w:rFonts w:ascii="Times New Roman" w:hAnsi="Times New Roman" w:cs="Times New Roman"/>
          <w:sz w:val="24"/>
          <w:szCs w:val="24"/>
        </w:rPr>
        <w:t>Outline the key features of a Private Residential Tenancy</w:t>
      </w:r>
      <w:r w:rsidR="008472A9">
        <w:rPr>
          <w:rFonts w:ascii="Times New Roman" w:hAnsi="Times New Roman" w:cs="Times New Roman"/>
          <w:sz w:val="24"/>
          <w:szCs w:val="24"/>
        </w:rPr>
        <w:t>.</w:t>
      </w:r>
    </w:p>
    <w:p w14:paraId="73514A08" w14:textId="610CDB01" w:rsidR="009211B9" w:rsidRDefault="00B719E2" w:rsidP="009211B9">
      <w:pPr>
        <w:spacing w:after="0"/>
        <w:ind w:left="425" w:hanging="425"/>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175EBE">
        <w:rPr>
          <w:rFonts w:ascii="Times New Roman" w:hAnsi="Times New Roman" w:cs="Times New Roman"/>
          <w:sz w:val="24"/>
          <w:szCs w:val="24"/>
        </w:rPr>
        <w:t>Give</w:t>
      </w:r>
      <w:r w:rsidR="005E02B0" w:rsidRPr="00B719E2">
        <w:rPr>
          <w:rFonts w:ascii="Times New Roman" w:hAnsi="Times New Roman" w:cs="Times New Roman"/>
          <w:sz w:val="24"/>
          <w:szCs w:val="24"/>
        </w:rPr>
        <w:t xml:space="preserve"> 4 of the </w:t>
      </w:r>
      <w:r w:rsidR="009211B9">
        <w:rPr>
          <w:rFonts w:ascii="Times New Roman" w:hAnsi="Times New Roman" w:cs="Times New Roman"/>
          <w:sz w:val="24"/>
          <w:szCs w:val="24"/>
        </w:rPr>
        <w:t xml:space="preserve">grounds </w:t>
      </w:r>
      <w:r w:rsidR="00BD2596">
        <w:rPr>
          <w:rFonts w:ascii="Times New Roman" w:hAnsi="Times New Roman" w:cs="Times New Roman"/>
          <w:sz w:val="24"/>
          <w:szCs w:val="24"/>
        </w:rPr>
        <w:t>on which a</w:t>
      </w:r>
      <w:r w:rsidR="009211B9">
        <w:rPr>
          <w:rFonts w:ascii="Times New Roman" w:hAnsi="Times New Roman" w:cs="Times New Roman"/>
          <w:sz w:val="24"/>
          <w:szCs w:val="24"/>
        </w:rPr>
        <w:t xml:space="preserve"> landlord</w:t>
      </w:r>
      <w:r w:rsidR="00BD2596">
        <w:rPr>
          <w:rFonts w:ascii="Times New Roman" w:hAnsi="Times New Roman" w:cs="Times New Roman"/>
          <w:sz w:val="24"/>
          <w:szCs w:val="24"/>
        </w:rPr>
        <w:t xml:space="preserve"> can serve a </w:t>
      </w:r>
      <w:r w:rsidR="009211B9">
        <w:rPr>
          <w:rFonts w:ascii="Times New Roman" w:hAnsi="Times New Roman" w:cs="Times New Roman"/>
          <w:sz w:val="24"/>
          <w:szCs w:val="24"/>
        </w:rPr>
        <w:t>notice to quit that a tenant of a secure AHA tenancy cannot refer to the Tribunal (Land Court in Scotland):</w:t>
      </w:r>
    </w:p>
    <w:p w14:paraId="0BE7F439" w14:textId="520FC6D5" w:rsidR="00B719E2" w:rsidRDefault="009211B9" w:rsidP="009211B9">
      <w:pPr>
        <w:spacing w:after="0"/>
        <w:ind w:left="425"/>
        <w:rPr>
          <w:rFonts w:ascii="Times New Roman" w:hAnsi="Times New Roman" w:cs="Times New Roman"/>
          <w:sz w:val="24"/>
          <w:szCs w:val="24"/>
        </w:rPr>
      </w:pPr>
      <w:r>
        <w:rPr>
          <w:rFonts w:ascii="Times New Roman" w:hAnsi="Times New Roman" w:cs="Times New Roman"/>
          <w:sz w:val="24"/>
          <w:szCs w:val="24"/>
        </w:rPr>
        <w:t>- stat</w:t>
      </w:r>
      <w:r w:rsidR="00175EBE">
        <w:rPr>
          <w:rFonts w:ascii="Times New Roman" w:hAnsi="Times New Roman" w:cs="Times New Roman"/>
          <w:sz w:val="24"/>
          <w:szCs w:val="24"/>
        </w:rPr>
        <w:t>ing</w:t>
      </w:r>
      <w:r w:rsidR="005E02B0" w:rsidRPr="00B719E2">
        <w:rPr>
          <w:rFonts w:ascii="Times New Roman" w:hAnsi="Times New Roman" w:cs="Times New Roman"/>
          <w:sz w:val="24"/>
          <w:szCs w:val="24"/>
        </w:rPr>
        <w:t xml:space="preserve"> under what circumstances a </w:t>
      </w:r>
      <w:r>
        <w:rPr>
          <w:rFonts w:ascii="Times New Roman" w:hAnsi="Times New Roman" w:cs="Times New Roman"/>
          <w:sz w:val="24"/>
          <w:szCs w:val="24"/>
        </w:rPr>
        <w:t>l</w:t>
      </w:r>
      <w:r w:rsidR="005E02B0" w:rsidRPr="00B719E2">
        <w:rPr>
          <w:rFonts w:ascii="Times New Roman" w:hAnsi="Times New Roman" w:cs="Times New Roman"/>
          <w:sz w:val="24"/>
          <w:szCs w:val="24"/>
        </w:rPr>
        <w:t xml:space="preserve">andlord could use </w:t>
      </w:r>
      <w:r w:rsidR="00175EBE">
        <w:rPr>
          <w:rFonts w:ascii="Times New Roman" w:hAnsi="Times New Roman" w:cs="Times New Roman"/>
          <w:sz w:val="24"/>
          <w:szCs w:val="24"/>
        </w:rPr>
        <w:t xml:space="preserve">each </w:t>
      </w:r>
      <w:r w:rsidR="005E02B0" w:rsidRPr="00B719E2">
        <w:rPr>
          <w:rFonts w:ascii="Times New Roman" w:hAnsi="Times New Roman" w:cs="Times New Roman"/>
          <w:sz w:val="24"/>
          <w:szCs w:val="24"/>
        </w:rPr>
        <w:t xml:space="preserve">to end a </w:t>
      </w:r>
      <w:r>
        <w:rPr>
          <w:rFonts w:ascii="Times New Roman" w:hAnsi="Times New Roman" w:cs="Times New Roman"/>
          <w:sz w:val="24"/>
          <w:szCs w:val="24"/>
        </w:rPr>
        <w:t>t</w:t>
      </w:r>
      <w:r w:rsidR="005E02B0" w:rsidRPr="00B719E2">
        <w:rPr>
          <w:rFonts w:ascii="Times New Roman" w:hAnsi="Times New Roman" w:cs="Times New Roman"/>
          <w:sz w:val="24"/>
          <w:szCs w:val="24"/>
        </w:rPr>
        <w:t xml:space="preserve">enancy. </w:t>
      </w:r>
    </w:p>
    <w:p w14:paraId="3F41FBDC" w14:textId="3E47AC4F" w:rsidR="005E02B0" w:rsidRPr="00B719E2" w:rsidRDefault="009211B9" w:rsidP="009211B9">
      <w:pPr>
        <w:spacing w:after="0"/>
        <w:ind w:left="425"/>
        <w:rPr>
          <w:rFonts w:ascii="Times New Roman" w:hAnsi="Times New Roman" w:cs="Times New Roman"/>
          <w:sz w:val="24"/>
          <w:szCs w:val="24"/>
        </w:rPr>
      </w:pPr>
      <w:r>
        <w:rPr>
          <w:rFonts w:ascii="Times New Roman" w:hAnsi="Times New Roman" w:cs="Times New Roman"/>
          <w:sz w:val="24"/>
          <w:szCs w:val="24"/>
        </w:rPr>
        <w:t>- b</w:t>
      </w:r>
      <w:r w:rsidR="005E02B0" w:rsidRPr="00B719E2">
        <w:rPr>
          <w:rFonts w:ascii="Times New Roman" w:hAnsi="Times New Roman" w:cs="Times New Roman"/>
          <w:sz w:val="24"/>
          <w:szCs w:val="24"/>
        </w:rPr>
        <w:t>riefly outlin</w:t>
      </w:r>
      <w:r w:rsidR="00175EBE">
        <w:rPr>
          <w:rFonts w:ascii="Times New Roman" w:hAnsi="Times New Roman" w:cs="Times New Roman"/>
          <w:sz w:val="24"/>
          <w:szCs w:val="24"/>
        </w:rPr>
        <w:t>ing</w:t>
      </w:r>
      <w:r w:rsidR="005E02B0" w:rsidRPr="00B719E2">
        <w:rPr>
          <w:rFonts w:ascii="Times New Roman" w:hAnsi="Times New Roman" w:cs="Times New Roman"/>
          <w:sz w:val="24"/>
          <w:szCs w:val="24"/>
        </w:rPr>
        <w:t xml:space="preserve"> any timescales </w:t>
      </w:r>
      <w:r>
        <w:rPr>
          <w:rFonts w:ascii="Times New Roman" w:hAnsi="Times New Roman" w:cs="Times New Roman"/>
          <w:sz w:val="24"/>
          <w:szCs w:val="24"/>
        </w:rPr>
        <w:t xml:space="preserve">and </w:t>
      </w:r>
      <w:r w:rsidR="005E02B0" w:rsidRPr="00B719E2">
        <w:rPr>
          <w:rFonts w:ascii="Times New Roman" w:hAnsi="Times New Roman" w:cs="Times New Roman"/>
          <w:sz w:val="24"/>
          <w:szCs w:val="24"/>
        </w:rPr>
        <w:t xml:space="preserve">key dates for the four chosen </w:t>
      </w:r>
      <w:r>
        <w:rPr>
          <w:rFonts w:ascii="Times New Roman" w:hAnsi="Times New Roman" w:cs="Times New Roman"/>
          <w:sz w:val="24"/>
          <w:szCs w:val="24"/>
        </w:rPr>
        <w:t>grounds</w:t>
      </w:r>
      <w:r w:rsidR="005E02B0" w:rsidRPr="00B719E2">
        <w:rPr>
          <w:rFonts w:ascii="Times New Roman" w:hAnsi="Times New Roman" w:cs="Times New Roman"/>
          <w:sz w:val="24"/>
          <w:szCs w:val="24"/>
        </w:rPr>
        <w:t xml:space="preserve">. </w:t>
      </w:r>
    </w:p>
    <w:p w14:paraId="6167ED6D" w14:textId="77777777" w:rsidR="005E02B0" w:rsidRPr="00BD6522" w:rsidRDefault="005E02B0" w:rsidP="004C2472">
      <w:pPr>
        <w:pStyle w:val="ListParagraph"/>
        <w:rPr>
          <w:rFonts w:ascii="Times New Roman" w:hAnsi="Times New Roman" w:cs="Times New Roman"/>
          <w:color w:val="auto"/>
          <w:sz w:val="24"/>
          <w:szCs w:val="24"/>
        </w:rPr>
      </w:pPr>
    </w:p>
    <w:p w14:paraId="1EEFEAF6" w14:textId="77777777" w:rsidR="008332CD" w:rsidRDefault="008332CD" w:rsidP="008332CD">
      <w:pPr>
        <w:ind w:left="426" w:hanging="426"/>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Give two types of valuations which are exceptions to the RICS Red Book, and list the principle heading for a typical Red Book valuation report. </w:t>
      </w:r>
    </w:p>
    <w:p w14:paraId="12553592" w14:textId="62F27D1D" w:rsidR="005E02B0" w:rsidRDefault="008332CD" w:rsidP="00CB04CF">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5E02B0" w:rsidRPr="008332CD">
        <w:rPr>
          <w:rFonts w:ascii="Times New Roman" w:hAnsi="Times New Roman" w:cs="Times New Roman"/>
          <w:sz w:val="24"/>
          <w:szCs w:val="24"/>
        </w:rPr>
        <w:t>Write short no</w:t>
      </w:r>
      <w:r w:rsidR="00BD6522" w:rsidRPr="008332CD">
        <w:rPr>
          <w:rFonts w:ascii="Times New Roman" w:hAnsi="Times New Roman" w:cs="Times New Roman"/>
          <w:sz w:val="24"/>
          <w:szCs w:val="24"/>
        </w:rPr>
        <w:t xml:space="preserve">tes for a client meeting where </w:t>
      </w:r>
      <w:r w:rsidR="005E02B0" w:rsidRPr="008332CD">
        <w:rPr>
          <w:rFonts w:ascii="Times New Roman" w:hAnsi="Times New Roman" w:cs="Times New Roman"/>
          <w:sz w:val="24"/>
          <w:szCs w:val="24"/>
        </w:rPr>
        <w:t xml:space="preserve">Business Rates are on the agenda, and the client has asked for a summary of the recent changes, valuation methodology and if any exemptions or reliefs are available. </w:t>
      </w:r>
    </w:p>
    <w:p w14:paraId="0BB6AC76" w14:textId="77777777" w:rsidR="00CB04CF" w:rsidRPr="00CB04CF" w:rsidRDefault="00CB04CF" w:rsidP="00CB04CF">
      <w:pPr>
        <w:spacing w:after="0"/>
        <w:ind w:left="426" w:hanging="426"/>
        <w:jc w:val="both"/>
        <w:rPr>
          <w:rFonts w:ascii="Times New Roman" w:hAnsi="Times New Roman" w:cs="Times New Roman"/>
          <w:sz w:val="24"/>
          <w:szCs w:val="24"/>
        </w:rPr>
      </w:pPr>
    </w:p>
    <w:p w14:paraId="1C57AC80" w14:textId="77777777" w:rsidR="004F6D21" w:rsidRDefault="008332CD" w:rsidP="004F6D21">
      <w:pPr>
        <w:ind w:left="425" w:hanging="425"/>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5E02B0" w:rsidRPr="008332CD">
        <w:rPr>
          <w:rFonts w:ascii="Times New Roman" w:hAnsi="Times New Roman" w:cs="Times New Roman"/>
          <w:sz w:val="24"/>
          <w:szCs w:val="24"/>
        </w:rPr>
        <w:t xml:space="preserve">Explain the relevance and importance of money laundering legislation, and state what checks the 2017 Regulations require that UK property businesses now have to undertake. </w:t>
      </w:r>
    </w:p>
    <w:p w14:paraId="1342129C" w14:textId="73F5E4CF" w:rsidR="005E02B0" w:rsidRPr="00CB04CF" w:rsidRDefault="004F6D21" w:rsidP="00CB04CF">
      <w:pPr>
        <w:ind w:left="425" w:hanging="425"/>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5E02B0" w:rsidRPr="008332CD">
        <w:rPr>
          <w:rFonts w:ascii="Times New Roman" w:hAnsi="Times New Roman" w:cs="Times New Roman"/>
          <w:sz w:val="24"/>
          <w:szCs w:val="24"/>
        </w:rPr>
        <w:t xml:space="preserve">State why forestry is attractive to potential investors from a taxation point of view. </w:t>
      </w:r>
    </w:p>
    <w:p w14:paraId="68D0B7FF" w14:textId="12DC7766" w:rsidR="005E02B0" w:rsidRPr="004F6D21" w:rsidRDefault="004F6D21" w:rsidP="004F6D21">
      <w:pPr>
        <w:ind w:left="425" w:hanging="425"/>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005E02B0" w:rsidRPr="004F6D21">
        <w:rPr>
          <w:rFonts w:ascii="Times New Roman" w:hAnsi="Times New Roman" w:cs="Times New Roman"/>
          <w:sz w:val="24"/>
          <w:szCs w:val="24"/>
        </w:rPr>
        <w:t xml:space="preserve">List the principal differences between an Independent Expert and an Arbitrator in the role of dispute resolution. </w:t>
      </w:r>
    </w:p>
    <w:p w14:paraId="633612B0" w14:textId="77777777" w:rsidR="004C619B" w:rsidRPr="00BD6522" w:rsidRDefault="004C619B">
      <w:pPr>
        <w:rPr>
          <w:rFonts w:ascii="Times New Roman" w:hAnsi="Times New Roman" w:cs="Times New Roman"/>
          <w:b/>
          <w:sz w:val="24"/>
          <w:szCs w:val="24"/>
        </w:rPr>
      </w:pPr>
      <w:r w:rsidRPr="00BD6522">
        <w:rPr>
          <w:rFonts w:ascii="Times New Roman" w:hAnsi="Times New Roman" w:cs="Times New Roman"/>
          <w:b/>
          <w:sz w:val="24"/>
          <w:szCs w:val="24"/>
        </w:rPr>
        <w:br w:type="page"/>
      </w:r>
    </w:p>
    <w:p w14:paraId="2C77C2E1" w14:textId="77777777" w:rsidR="004C619B" w:rsidRPr="00BD6522" w:rsidRDefault="004C619B" w:rsidP="004C619B">
      <w:pPr>
        <w:jc w:val="center"/>
        <w:rPr>
          <w:rFonts w:ascii="Times New Roman" w:hAnsi="Times New Roman" w:cs="Times New Roman"/>
          <w:b/>
          <w:sz w:val="24"/>
          <w:szCs w:val="24"/>
        </w:rPr>
      </w:pPr>
      <w:r w:rsidRPr="00BD6522">
        <w:rPr>
          <w:rFonts w:ascii="Times New Roman" w:hAnsi="Times New Roman" w:cs="Times New Roman"/>
          <w:b/>
          <w:sz w:val="24"/>
          <w:szCs w:val="24"/>
        </w:rPr>
        <w:lastRenderedPageBreak/>
        <w:t>Paper 1 Question 2</w:t>
      </w:r>
    </w:p>
    <w:p w14:paraId="097BFC85" w14:textId="77777777" w:rsidR="004C2472" w:rsidRPr="00BD6522" w:rsidRDefault="004C2472" w:rsidP="004C2472">
      <w:pPr>
        <w:jc w:val="both"/>
        <w:rPr>
          <w:rFonts w:ascii="Times New Roman" w:hAnsi="Times New Roman" w:cs="Times New Roman"/>
          <w:sz w:val="24"/>
          <w:szCs w:val="24"/>
        </w:rPr>
      </w:pPr>
      <w:r w:rsidRPr="00BD6522">
        <w:rPr>
          <w:rFonts w:ascii="Times New Roman" w:hAnsi="Times New Roman" w:cs="Times New Roman"/>
          <w:sz w:val="24"/>
          <w:szCs w:val="24"/>
        </w:rPr>
        <w:t xml:space="preserve">Janet and John Smith, aged 66 and 86, are married with 3 children. They live in a large manor house with 12 bedrooms, staff annexe, stable block and indoor swimming pool, valued 2 years ago at £2m. The house is well furnished, </w:t>
      </w:r>
      <w:r w:rsidR="00BD6522">
        <w:rPr>
          <w:rFonts w:ascii="Times New Roman" w:hAnsi="Times New Roman" w:cs="Times New Roman"/>
          <w:sz w:val="24"/>
          <w:szCs w:val="24"/>
        </w:rPr>
        <w:t>and has</w:t>
      </w:r>
      <w:r w:rsidRPr="00BD6522">
        <w:rPr>
          <w:rFonts w:ascii="Times New Roman" w:hAnsi="Times New Roman" w:cs="Times New Roman"/>
          <w:sz w:val="24"/>
          <w:szCs w:val="24"/>
        </w:rPr>
        <w:t xml:space="preserve"> two Rembrandt pictures promised to daughter Vicky, an art dealer. </w:t>
      </w:r>
    </w:p>
    <w:p w14:paraId="7493386E" w14:textId="77777777" w:rsidR="004C2472" w:rsidRPr="00BD6522" w:rsidRDefault="004C2472" w:rsidP="00544624">
      <w:pPr>
        <w:spacing w:after="0"/>
        <w:jc w:val="both"/>
        <w:rPr>
          <w:rFonts w:ascii="Times New Roman" w:hAnsi="Times New Roman" w:cs="Times New Roman"/>
          <w:sz w:val="24"/>
          <w:szCs w:val="24"/>
        </w:rPr>
      </w:pPr>
      <w:r w:rsidRPr="00BD6522">
        <w:rPr>
          <w:rFonts w:ascii="Times New Roman" w:hAnsi="Times New Roman" w:cs="Times New Roman"/>
          <w:sz w:val="24"/>
          <w:szCs w:val="24"/>
        </w:rPr>
        <w:t>The Smiths have b</w:t>
      </w:r>
      <w:r w:rsidR="00BD6522">
        <w:rPr>
          <w:rFonts w:ascii="Times New Roman" w:hAnsi="Times New Roman" w:cs="Times New Roman"/>
          <w:sz w:val="24"/>
          <w:szCs w:val="24"/>
        </w:rPr>
        <w:t>een at Manor Farm since 1972</w:t>
      </w:r>
      <w:r w:rsidRPr="00BD6522">
        <w:rPr>
          <w:rFonts w:ascii="Times New Roman" w:hAnsi="Times New Roman" w:cs="Times New Roman"/>
          <w:sz w:val="24"/>
          <w:szCs w:val="24"/>
        </w:rPr>
        <w:t>, with</w:t>
      </w:r>
      <w:r w:rsidR="00BD6522">
        <w:rPr>
          <w:rFonts w:ascii="Times New Roman" w:hAnsi="Times New Roman" w:cs="Times New Roman"/>
          <w:sz w:val="24"/>
          <w:szCs w:val="24"/>
        </w:rPr>
        <w:t xml:space="preserve"> all assets in John’s sole name.  These include:</w:t>
      </w:r>
    </w:p>
    <w:p w14:paraId="4EE8C40E" w14:textId="796D21C4" w:rsidR="004C2472" w:rsidRPr="00544624" w:rsidRDefault="004C2472" w:rsidP="00544624">
      <w:pPr>
        <w:pStyle w:val="ListParagraph"/>
        <w:numPr>
          <w:ilvl w:val="0"/>
          <w:numId w:val="52"/>
        </w:numPr>
        <w:rPr>
          <w:rFonts w:ascii="Times New Roman" w:hAnsi="Times New Roman" w:cs="Times New Roman"/>
          <w:color w:val="auto"/>
          <w:sz w:val="24"/>
          <w:szCs w:val="24"/>
        </w:rPr>
      </w:pPr>
      <w:r w:rsidRPr="00544624">
        <w:rPr>
          <w:rFonts w:ascii="Times New Roman" w:hAnsi="Times New Roman" w:cs="Times New Roman"/>
          <w:color w:val="auto"/>
          <w:sz w:val="24"/>
          <w:szCs w:val="24"/>
        </w:rPr>
        <w:t>400 acres of arable land adjacent, with modern farm buildings</w:t>
      </w:r>
      <w:r w:rsidR="00BC3176" w:rsidRPr="00544624">
        <w:rPr>
          <w:rFonts w:ascii="Times New Roman" w:hAnsi="Times New Roman" w:cs="Times New Roman"/>
          <w:color w:val="auto"/>
          <w:sz w:val="24"/>
          <w:szCs w:val="24"/>
        </w:rPr>
        <w:t>, farmed in hand</w:t>
      </w:r>
      <w:r w:rsidRPr="00544624">
        <w:rPr>
          <w:rFonts w:ascii="Times New Roman" w:hAnsi="Times New Roman" w:cs="Times New Roman"/>
          <w:color w:val="auto"/>
          <w:sz w:val="24"/>
          <w:szCs w:val="24"/>
        </w:rPr>
        <w:t xml:space="preserve"> </w:t>
      </w:r>
    </w:p>
    <w:p w14:paraId="52B61CBC" w14:textId="234F522B" w:rsidR="004C2472" w:rsidRPr="00544624" w:rsidRDefault="004C2472" w:rsidP="00544624">
      <w:pPr>
        <w:pStyle w:val="ListParagraph"/>
        <w:numPr>
          <w:ilvl w:val="0"/>
          <w:numId w:val="52"/>
        </w:numPr>
        <w:rPr>
          <w:rFonts w:ascii="Times New Roman" w:hAnsi="Times New Roman" w:cs="Times New Roman"/>
          <w:color w:val="auto"/>
          <w:sz w:val="24"/>
          <w:szCs w:val="24"/>
        </w:rPr>
      </w:pPr>
      <w:r w:rsidRPr="00544624">
        <w:rPr>
          <w:rFonts w:ascii="Times New Roman" w:hAnsi="Times New Roman" w:cs="Times New Roman"/>
          <w:color w:val="auto"/>
          <w:sz w:val="24"/>
          <w:szCs w:val="24"/>
        </w:rPr>
        <w:t>150 acres of extra land bought at Smithfield 1 year ago</w:t>
      </w:r>
      <w:r w:rsidR="00BC3176" w:rsidRPr="00544624">
        <w:rPr>
          <w:rFonts w:ascii="Times New Roman" w:hAnsi="Times New Roman" w:cs="Times New Roman"/>
          <w:color w:val="auto"/>
          <w:sz w:val="24"/>
          <w:szCs w:val="24"/>
        </w:rPr>
        <w:t>, farmed in hand</w:t>
      </w:r>
    </w:p>
    <w:p w14:paraId="2F79355C" w14:textId="2995031A" w:rsidR="004C2472" w:rsidRPr="00544624" w:rsidRDefault="004C2472" w:rsidP="00544624">
      <w:pPr>
        <w:pStyle w:val="ListParagraph"/>
        <w:numPr>
          <w:ilvl w:val="0"/>
          <w:numId w:val="52"/>
        </w:numPr>
        <w:rPr>
          <w:rFonts w:ascii="Times New Roman" w:hAnsi="Times New Roman" w:cs="Times New Roman"/>
          <w:color w:val="auto"/>
          <w:sz w:val="24"/>
          <w:szCs w:val="24"/>
        </w:rPr>
      </w:pPr>
      <w:r w:rsidRPr="00544624">
        <w:rPr>
          <w:rFonts w:ascii="Times New Roman" w:hAnsi="Times New Roman" w:cs="Times New Roman"/>
          <w:color w:val="auto"/>
          <w:sz w:val="24"/>
          <w:szCs w:val="24"/>
        </w:rPr>
        <w:t>6 holiday cottages</w:t>
      </w:r>
    </w:p>
    <w:p w14:paraId="5800D4D3" w14:textId="783AD526" w:rsidR="004C2472" w:rsidRPr="00544624" w:rsidRDefault="00BD6522" w:rsidP="00544624">
      <w:pPr>
        <w:pStyle w:val="ListParagraph"/>
        <w:numPr>
          <w:ilvl w:val="0"/>
          <w:numId w:val="52"/>
        </w:numPr>
        <w:rPr>
          <w:rFonts w:ascii="Times New Roman" w:hAnsi="Times New Roman" w:cs="Times New Roman"/>
          <w:color w:val="auto"/>
          <w:sz w:val="24"/>
          <w:szCs w:val="24"/>
        </w:rPr>
      </w:pPr>
      <w:r w:rsidRPr="00544624">
        <w:rPr>
          <w:rFonts w:ascii="Times New Roman" w:hAnsi="Times New Roman" w:cs="Times New Roman"/>
          <w:color w:val="auto"/>
          <w:sz w:val="24"/>
          <w:szCs w:val="24"/>
        </w:rPr>
        <w:t>100 acres let on a</w:t>
      </w:r>
      <w:r w:rsidR="00261C62" w:rsidRPr="00544624">
        <w:rPr>
          <w:rFonts w:ascii="Times New Roman" w:hAnsi="Times New Roman" w:cs="Times New Roman"/>
          <w:color w:val="auto"/>
          <w:sz w:val="24"/>
          <w:szCs w:val="24"/>
        </w:rPr>
        <w:t>n</w:t>
      </w:r>
      <w:r w:rsidR="004C2472" w:rsidRPr="00544624">
        <w:rPr>
          <w:rFonts w:ascii="Times New Roman" w:hAnsi="Times New Roman" w:cs="Times New Roman"/>
          <w:color w:val="auto"/>
          <w:sz w:val="24"/>
          <w:szCs w:val="24"/>
        </w:rPr>
        <w:t xml:space="preserve"> </w:t>
      </w:r>
      <w:r w:rsidRPr="00544624">
        <w:rPr>
          <w:rFonts w:ascii="Times New Roman" w:hAnsi="Times New Roman" w:cs="Times New Roman"/>
          <w:color w:val="auto"/>
          <w:sz w:val="24"/>
          <w:szCs w:val="24"/>
        </w:rPr>
        <w:t xml:space="preserve">agricultural </w:t>
      </w:r>
      <w:r w:rsidR="004C2472" w:rsidRPr="00544624">
        <w:rPr>
          <w:rFonts w:ascii="Times New Roman" w:hAnsi="Times New Roman" w:cs="Times New Roman"/>
          <w:color w:val="auto"/>
          <w:sz w:val="24"/>
          <w:szCs w:val="24"/>
        </w:rPr>
        <w:t>tenancy</w:t>
      </w:r>
      <w:r w:rsidR="00261C62" w:rsidRPr="00544624">
        <w:rPr>
          <w:rFonts w:ascii="Times New Roman" w:hAnsi="Times New Roman" w:cs="Times New Roman"/>
          <w:color w:val="auto"/>
          <w:sz w:val="24"/>
          <w:szCs w:val="24"/>
        </w:rPr>
        <w:t xml:space="preserve"> in 1986</w:t>
      </w:r>
    </w:p>
    <w:p w14:paraId="32F18AA7" w14:textId="01DE4DEB" w:rsidR="004C2472" w:rsidRPr="00544624" w:rsidRDefault="004C2472" w:rsidP="00544624">
      <w:pPr>
        <w:pStyle w:val="ListParagraph"/>
        <w:numPr>
          <w:ilvl w:val="0"/>
          <w:numId w:val="52"/>
        </w:numPr>
        <w:rPr>
          <w:rFonts w:ascii="Times New Roman" w:hAnsi="Times New Roman" w:cs="Times New Roman"/>
          <w:color w:val="auto"/>
          <w:sz w:val="24"/>
          <w:szCs w:val="24"/>
        </w:rPr>
      </w:pPr>
      <w:r w:rsidRPr="00544624">
        <w:rPr>
          <w:rFonts w:ascii="Times New Roman" w:hAnsi="Times New Roman" w:cs="Times New Roman"/>
          <w:color w:val="auto"/>
          <w:sz w:val="24"/>
          <w:szCs w:val="24"/>
        </w:rPr>
        <w:t xml:space="preserve">100 acres of </w:t>
      </w:r>
      <w:r w:rsidR="0034757E" w:rsidRPr="00544624">
        <w:rPr>
          <w:rFonts w:ascii="Times New Roman" w:hAnsi="Times New Roman" w:cs="Times New Roman"/>
          <w:color w:val="auto"/>
          <w:sz w:val="24"/>
          <w:szCs w:val="24"/>
        </w:rPr>
        <w:t xml:space="preserve">commercial </w:t>
      </w:r>
      <w:r w:rsidRPr="00544624">
        <w:rPr>
          <w:rFonts w:ascii="Times New Roman" w:hAnsi="Times New Roman" w:cs="Times New Roman"/>
          <w:color w:val="auto"/>
          <w:sz w:val="24"/>
          <w:szCs w:val="24"/>
        </w:rPr>
        <w:t>spruce woods</w:t>
      </w:r>
    </w:p>
    <w:p w14:paraId="77610700" w14:textId="68129685" w:rsidR="004C2472" w:rsidRPr="00544624" w:rsidRDefault="004C2472" w:rsidP="00544624">
      <w:pPr>
        <w:pStyle w:val="ListParagraph"/>
        <w:numPr>
          <w:ilvl w:val="0"/>
          <w:numId w:val="52"/>
        </w:numPr>
        <w:rPr>
          <w:rFonts w:ascii="Times New Roman" w:hAnsi="Times New Roman" w:cs="Times New Roman"/>
          <w:color w:val="auto"/>
          <w:sz w:val="24"/>
          <w:szCs w:val="24"/>
        </w:rPr>
      </w:pPr>
      <w:r w:rsidRPr="00544624">
        <w:rPr>
          <w:rFonts w:ascii="Times New Roman" w:hAnsi="Times New Roman" w:cs="Times New Roman"/>
          <w:color w:val="auto"/>
          <w:sz w:val="24"/>
          <w:szCs w:val="24"/>
        </w:rPr>
        <w:t xml:space="preserve">a small </w:t>
      </w:r>
      <w:r w:rsidR="00A23ADC" w:rsidRPr="00544624">
        <w:rPr>
          <w:rFonts w:ascii="Times New Roman" w:hAnsi="Times New Roman" w:cs="Times New Roman"/>
          <w:color w:val="auto"/>
          <w:sz w:val="24"/>
          <w:szCs w:val="24"/>
        </w:rPr>
        <w:t xml:space="preserve">company, “Hydrosmith”, solely operating a </w:t>
      </w:r>
      <w:r w:rsidRPr="00544624">
        <w:rPr>
          <w:rFonts w:ascii="Times New Roman" w:hAnsi="Times New Roman" w:cs="Times New Roman"/>
          <w:color w:val="auto"/>
          <w:sz w:val="24"/>
          <w:szCs w:val="24"/>
        </w:rPr>
        <w:t xml:space="preserve">hydroelectric scheme producing £32,000 net per annum.  </w:t>
      </w:r>
    </w:p>
    <w:p w14:paraId="60567F23" w14:textId="77777777" w:rsidR="006F2448" w:rsidRPr="00BD6522" w:rsidRDefault="006F2448" w:rsidP="006F2448">
      <w:pPr>
        <w:spacing w:after="0"/>
        <w:jc w:val="both"/>
        <w:rPr>
          <w:rFonts w:ascii="Times New Roman" w:hAnsi="Times New Roman" w:cs="Times New Roman"/>
          <w:sz w:val="24"/>
          <w:szCs w:val="24"/>
        </w:rPr>
      </w:pPr>
    </w:p>
    <w:p w14:paraId="4A08F6E7" w14:textId="77777777" w:rsidR="004C2472" w:rsidRPr="00BD6522" w:rsidRDefault="004C2472" w:rsidP="006F2448">
      <w:pPr>
        <w:spacing w:after="0"/>
        <w:jc w:val="both"/>
        <w:rPr>
          <w:rFonts w:ascii="Times New Roman" w:hAnsi="Times New Roman" w:cs="Times New Roman"/>
          <w:sz w:val="24"/>
          <w:szCs w:val="24"/>
        </w:rPr>
      </w:pPr>
      <w:r w:rsidRPr="00BD6522">
        <w:rPr>
          <w:rFonts w:ascii="Times New Roman" w:hAnsi="Times New Roman" w:cs="Times New Roman"/>
          <w:sz w:val="24"/>
          <w:szCs w:val="24"/>
        </w:rPr>
        <w:t>The Smiths and th</w:t>
      </w:r>
      <w:bookmarkStart w:id="0" w:name="_GoBack"/>
      <w:bookmarkEnd w:id="0"/>
      <w:r w:rsidRPr="00BD6522">
        <w:rPr>
          <w:rFonts w:ascii="Times New Roman" w:hAnsi="Times New Roman" w:cs="Times New Roman"/>
          <w:sz w:val="24"/>
          <w:szCs w:val="24"/>
        </w:rPr>
        <w:t>eir accountant want to meet to discuss potential IHT liabilities</w:t>
      </w:r>
      <w:r w:rsidR="00624179">
        <w:rPr>
          <w:rFonts w:ascii="Times New Roman" w:hAnsi="Times New Roman" w:cs="Times New Roman"/>
          <w:sz w:val="24"/>
          <w:szCs w:val="24"/>
        </w:rPr>
        <w:t>,</w:t>
      </w:r>
      <w:r w:rsidRPr="00BD6522">
        <w:rPr>
          <w:rFonts w:ascii="Times New Roman" w:hAnsi="Times New Roman" w:cs="Times New Roman"/>
          <w:sz w:val="24"/>
          <w:szCs w:val="24"/>
        </w:rPr>
        <w:t xml:space="preserve"> and </w:t>
      </w:r>
      <w:r w:rsidR="00624179">
        <w:rPr>
          <w:rFonts w:ascii="Times New Roman" w:hAnsi="Times New Roman" w:cs="Times New Roman"/>
          <w:sz w:val="24"/>
          <w:szCs w:val="24"/>
        </w:rPr>
        <w:t xml:space="preserve">then </w:t>
      </w:r>
      <w:r w:rsidRPr="00BD6522">
        <w:rPr>
          <w:rFonts w:ascii="Times New Roman" w:hAnsi="Times New Roman" w:cs="Times New Roman"/>
          <w:sz w:val="24"/>
          <w:szCs w:val="24"/>
        </w:rPr>
        <w:t>instruct you to do a valuation as John has just been diagnosed with cancer and given 18 months to live.</w:t>
      </w:r>
    </w:p>
    <w:p w14:paraId="54F4CDE3" w14:textId="77777777" w:rsidR="004C2472" w:rsidRPr="00BD6522" w:rsidRDefault="004C2472" w:rsidP="006F2448">
      <w:pPr>
        <w:spacing w:after="0"/>
        <w:jc w:val="both"/>
        <w:rPr>
          <w:rFonts w:ascii="Times New Roman" w:hAnsi="Times New Roman" w:cs="Times New Roman"/>
          <w:sz w:val="24"/>
          <w:szCs w:val="24"/>
        </w:rPr>
      </w:pPr>
    </w:p>
    <w:p w14:paraId="4E8B72BA" w14:textId="33EA71B2" w:rsidR="004C2472" w:rsidRPr="00BD6522" w:rsidRDefault="006F2448" w:rsidP="006F2448">
      <w:pPr>
        <w:spacing w:after="0"/>
        <w:rPr>
          <w:rFonts w:ascii="Times New Roman" w:hAnsi="Times New Roman" w:cs="Times New Roman"/>
          <w:sz w:val="24"/>
          <w:szCs w:val="24"/>
        </w:rPr>
      </w:pPr>
      <w:r w:rsidRPr="00BD6522">
        <w:rPr>
          <w:rFonts w:ascii="Times New Roman" w:hAnsi="Times New Roman" w:cs="Times New Roman"/>
          <w:sz w:val="24"/>
          <w:szCs w:val="24"/>
        </w:rPr>
        <w:t xml:space="preserve">Prepare </w:t>
      </w:r>
      <w:r w:rsidRPr="00624179">
        <w:rPr>
          <w:rFonts w:ascii="Times New Roman" w:hAnsi="Times New Roman" w:cs="Times New Roman"/>
          <w:sz w:val="24"/>
          <w:szCs w:val="24"/>
          <w:u w:val="single"/>
        </w:rPr>
        <w:t>notes</w:t>
      </w:r>
      <w:r w:rsidRPr="00BD6522">
        <w:rPr>
          <w:rFonts w:ascii="Times New Roman" w:hAnsi="Times New Roman" w:cs="Times New Roman"/>
          <w:sz w:val="24"/>
          <w:szCs w:val="24"/>
        </w:rPr>
        <w:t xml:space="preserve"> for the meeting</w:t>
      </w:r>
      <w:r w:rsidR="003B00C0">
        <w:rPr>
          <w:rFonts w:ascii="Times New Roman" w:hAnsi="Times New Roman" w:cs="Times New Roman"/>
          <w:sz w:val="24"/>
          <w:szCs w:val="24"/>
        </w:rPr>
        <w:t xml:space="preserve"> covering the following</w:t>
      </w:r>
      <w:r w:rsidRPr="00BD6522">
        <w:rPr>
          <w:rFonts w:ascii="Times New Roman" w:hAnsi="Times New Roman" w:cs="Times New Roman"/>
          <w:sz w:val="24"/>
          <w:szCs w:val="24"/>
        </w:rPr>
        <w:t>:</w:t>
      </w:r>
    </w:p>
    <w:p w14:paraId="56BD2DAC" w14:textId="77777777" w:rsidR="004C2472" w:rsidRPr="00BD6522" w:rsidRDefault="004C2472" w:rsidP="006F2448">
      <w:pPr>
        <w:spacing w:after="0"/>
        <w:rPr>
          <w:rFonts w:ascii="Times New Roman" w:hAnsi="Times New Roman" w:cs="Times New Roman"/>
          <w:sz w:val="24"/>
          <w:szCs w:val="24"/>
        </w:rPr>
      </w:pPr>
    </w:p>
    <w:p w14:paraId="328E131A" w14:textId="7ECF282D" w:rsidR="004C2472" w:rsidRPr="00BD6522" w:rsidRDefault="004C2472" w:rsidP="00F730F1">
      <w:pPr>
        <w:pStyle w:val="ListParagraph"/>
        <w:keepLines w:val="0"/>
        <w:numPr>
          <w:ilvl w:val="0"/>
          <w:numId w:val="9"/>
        </w:numPr>
        <w:jc w:val="left"/>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Summarise the general reliefs and allowances available for IHT and give the current tax rate. </w:t>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t xml:space="preserve"> [</w:t>
      </w:r>
      <w:r w:rsidR="003B00C0" w:rsidRPr="003B00C0">
        <w:rPr>
          <w:rFonts w:ascii="Times New Roman" w:hAnsi="Times New Roman" w:cs="Times New Roman"/>
          <w:color w:val="auto"/>
          <w:sz w:val="24"/>
          <w:szCs w:val="24"/>
        </w:rPr>
        <w:t>3</w:t>
      </w:r>
      <w:r w:rsidR="00624179" w:rsidRPr="003B00C0">
        <w:rPr>
          <w:rFonts w:ascii="Times New Roman" w:hAnsi="Times New Roman" w:cs="Times New Roman"/>
          <w:color w:val="auto"/>
          <w:sz w:val="24"/>
          <w:szCs w:val="24"/>
        </w:rPr>
        <w:t xml:space="preserve"> marks</w:t>
      </w:r>
      <w:r w:rsidR="00624179">
        <w:rPr>
          <w:rFonts w:ascii="Times New Roman" w:hAnsi="Times New Roman" w:cs="Times New Roman"/>
          <w:color w:val="auto"/>
          <w:sz w:val="24"/>
          <w:szCs w:val="24"/>
        </w:rPr>
        <w:t>]</w:t>
      </w:r>
    </w:p>
    <w:p w14:paraId="0F7F8A57" w14:textId="2EABC809" w:rsidR="004C2472" w:rsidRPr="00BD6522" w:rsidRDefault="004C2472" w:rsidP="00F730F1">
      <w:pPr>
        <w:pStyle w:val="ListParagraph"/>
        <w:keepLines w:val="0"/>
        <w:numPr>
          <w:ilvl w:val="0"/>
          <w:numId w:val="9"/>
        </w:numPr>
        <w:jc w:val="left"/>
        <w:rPr>
          <w:rFonts w:ascii="Times New Roman" w:hAnsi="Times New Roman" w:cs="Times New Roman"/>
          <w:color w:val="auto"/>
          <w:sz w:val="24"/>
          <w:szCs w:val="24"/>
        </w:rPr>
      </w:pPr>
      <w:r w:rsidRPr="00BD6522">
        <w:rPr>
          <w:rFonts w:ascii="Times New Roman" w:hAnsi="Times New Roman" w:cs="Times New Roman"/>
          <w:color w:val="auto"/>
          <w:sz w:val="24"/>
          <w:szCs w:val="24"/>
        </w:rPr>
        <w:t>What tax cases will be particularly relevant to the Smiths</w:t>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t xml:space="preserve"> [</w:t>
      </w:r>
      <w:r w:rsidR="00BC3176">
        <w:rPr>
          <w:rFonts w:ascii="Times New Roman" w:hAnsi="Times New Roman" w:cs="Times New Roman"/>
          <w:color w:val="auto"/>
          <w:sz w:val="24"/>
          <w:szCs w:val="24"/>
        </w:rPr>
        <w:t>2</w:t>
      </w:r>
      <w:r w:rsidR="00624179" w:rsidRPr="003B00C0">
        <w:rPr>
          <w:rFonts w:ascii="Times New Roman" w:hAnsi="Times New Roman" w:cs="Times New Roman"/>
          <w:color w:val="auto"/>
          <w:sz w:val="24"/>
          <w:szCs w:val="24"/>
        </w:rPr>
        <w:t xml:space="preserve"> marks</w:t>
      </w:r>
      <w:r w:rsidR="00624179">
        <w:rPr>
          <w:rFonts w:ascii="Times New Roman" w:hAnsi="Times New Roman" w:cs="Times New Roman"/>
          <w:color w:val="auto"/>
          <w:sz w:val="24"/>
          <w:szCs w:val="24"/>
        </w:rPr>
        <w:t>]</w:t>
      </w:r>
    </w:p>
    <w:p w14:paraId="2AEAE06E" w14:textId="5E82388B" w:rsidR="004C2472" w:rsidRPr="00BD6522" w:rsidRDefault="004C2472" w:rsidP="00F730F1">
      <w:pPr>
        <w:pStyle w:val="ListParagraph"/>
        <w:keepLines w:val="0"/>
        <w:numPr>
          <w:ilvl w:val="0"/>
          <w:numId w:val="9"/>
        </w:numPr>
        <w:jc w:val="left"/>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On what professional basis would your valuation be prepared. </w:t>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r>
      <w:r w:rsidR="00624179">
        <w:rPr>
          <w:rFonts w:ascii="Times New Roman" w:hAnsi="Times New Roman" w:cs="Times New Roman"/>
          <w:color w:val="auto"/>
          <w:sz w:val="24"/>
          <w:szCs w:val="24"/>
        </w:rPr>
        <w:tab/>
        <w:t xml:space="preserve"> [</w:t>
      </w:r>
      <w:r w:rsidR="00BC3176">
        <w:rPr>
          <w:rFonts w:ascii="Times New Roman" w:hAnsi="Times New Roman" w:cs="Times New Roman"/>
          <w:color w:val="auto"/>
          <w:sz w:val="24"/>
          <w:szCs w:val="24"/>
        </w:rPr>
        <w:t>1</w:t>
      </w:r>
      <w:r w:rsidR="00624179" w:rsidRPr="003B00C0">
        <w:rPr>
          <w:rFonts w:ascii="Times New Roman" w:hAnsi="Times New Roman" w:cs="Times New Roman"/>
          <w:color w:val="auto"/>
          <w:sz w:val="24"/>
          <w:szCs w:val="24"/>
        </w:rPr>
        <w:t xml:space="preserve"> marks</w:t>
      </w:r>
      <w:r w:rsidR="00624179">
        <w:rPr>
          <w:rFonts w:ascii="Times New Roman" w:hAnsi="Times New Roman" w:cs="Times New Roman"/>
          <w:color w:val="auto"/>
          <w:sz w:val="24"/>
          <w:szCs w:val="24"/>
        </w:rPr>
        <w:t>]</w:t>
      </w:r>
    </w:p>
    <w:p w14:paraId="1541555B" w14:textId="77777777" w:rsidR="003B3C07" w:rsidRDefault="003B3C07" w:rsidP="00F730F1">
      <w:pPr>
        <w:pStyle w:val="ListParagraph"/>
        <w:keepLines w:val="0"/>
        <w:numPr>
          <w:ilvl w:val="0"/>
          <w:numId w:val="9"/>
        </w:numPr>
        <w:jc w:val="left"/>
        <w:rPr>
          <w:rFonts w:ascii="Times New Roman" w:hAnsi="Times New Roman" w:cs="Times New Roman"/>
          <w:color w:val="auto"/>
          <w:sz w:val="24"/>
          <w:szCs w:val="24"/>
        </w:rPr>
      </w:pPr>
      <w:r>
        <w:rPr>
          <w:rFonts w:ascii="Times New Roman" w:hAnsi="Times New Roman" w:cs="Times New Roman"/>
          <w:color w:val="auto"/>
          <w:sz w:val="24"/>
          <w:szCs w:val="24"/>
        </w:rPr>
        <w:t>For each of the following, w</w:t>
      </w:r>
      <w:r w:rsidR="0034757E">
        <w:rPr>
          <w:rFonts w:ascii="Times New Roman" w:hAnsi="Times New Roman" w:cs="Times New Roman"/>
          <w:color w:val="auto"/>
          <w:sz w:val="24"/>
          <w:szCs w:val="24"/>
        </w:rPr>
        <w:t>hat is the current IHT treatment</w:t>
      </w:r>
      <w:r>
        <w:rPr>
          <w:rFonts w:ascii="Times New Roman" w:hAnsi="Times New Roman" w:cs="Times New Roman"/>
          <w:color w:val="auto"/>
          <w:sz w:val="24"/>
          <w:szCs w:val="24"/>
        </w:rPr>
        <w:t xml:space="preserve">, what is the basis of </w:t>
      </w:r>
    </w:p>
    <w:p w14:paraId="0FB0B7FA" w14:textId="067448B2" w:rsidR="004C2472" w:rsidRPr="00BD6522" w:rsidRDefault="003B3C07" w:rsidP="003B3C07">
      <w:pPr>
        <w:pStyle w:val="ListParagraph"/>
        <w:keepLines w:val="0"/>
        <w:ind w:left="765"/>
        <w:jc w:val="left"/>
        <w:rPr>
          <w:rFonts w:ascii="Times New Roman" w:hAnsi="Times New Roman" w:cs="Times New Roman"/>
          <w:color w:val="auto"/>
          <w:sz w:val="24"/>
          <w:szCs w:val="24"/>
        </w:rPr>
      </w:pPr>
      <w:r>
        <w:rPr>
          <w:rFonts w:ascii="Times New Roman" w:hAnsi="Times New Roman" w:cs="Times New Roman"/>
          <w:color w:val="auto"/>
          <w:sz w:val="24"/>
          <w:szCs w:val="24"/>
        </w:rPr>
        <w:t>value</w:t>
      </w:r>
      <w:r w:rsidR="0034757E">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and </w:t>
      </w:r>
      <w:r w:rsidR="004C2472" w:rsidRPr="00BD6522">
        <w:rPr>
          <w:rFonts w:ascii="Times New Roman" w:hAnsi="Times New Roman" w:cs="Times New Roman"/>
          <w:color w:val="auto"/>
          <w:sz w:val="24"/>
          <w:szCs w:val="24"/>
        </w:rPr>
        <w:t>what could be done</w:t>
      </w:r>
      <w:r w:rsidR="006F2448" w:rsidRPr="00BD6522">
        <w:rPr>
          <w:rFonts w:ascii="Times New Roman" w:hAnsi="Times New Roman" w:cs="Times New Roman"/>
          <w:color w:val="auto"/>
          <w:sz w:val="24"/>
          <w:szCs w:val="24"/>
        </w:rPr>
        <w:t xml:space="preserve"> to minimis</w:t>
      </w:r>
      <w:r w:rsidR="004C2472" w:rsidRPr="00BD6522">
        <w:rPr>
          <w:rFonts w:ascii="Times New Roman" w:hAnsi="Times New Roman" w:cs="Times New Roman"/>
          <w:color w:val="auto"/>
          <w:sz w:val="24"/>
          <w:szCs w:val="24"/>
        </w:rPr>
        <w:t xml:space="preserve">e tax </w:t>
      </w:r>
      <w:r w:rsidR="00BC3176">
        <w:rPr>
          <w:rFonts w:ascii="Times New Roman" w:hAnsi="Times New Roman" w:cs="Times New Roman"/>
          <w:color w:val="auto"/>
          <w:sz w:val="24"/>
          <w:szCs w:val="24"/>
        </w:rPr>
        <w:t>liability now</w:t>
      </w:r>
      <w:r w:rsidR="004C2472" w:rsidRPr="00BD6522">
        <w:rPr>
          <w:rFonts w:ascii="Times New Roman" w:hAnsi="Times New Roman" w:cs="Times New Roman"/>
          <w:color w:val="auto"/>
          <w:sz w:val="24"/>
          <w:szCs w:val="24"/>
        </w:rPr>
        <w:t>:</w:t>
      </w:r>
    </w:p>
    <w:p w14:paraId="098EA766" w14:textId="77777777" w:rsidR="004C2472" w:rsidRPr="00BD6522" w:rsidRDefault="004C2472" w:rsidP="00F730F1">
      <w:pPr>
        <w:pStyle w:val="ListParagraph"/>
        <w:keepLines w:val="0"/>
        <w:numPr>
          <w:ilvl w:val="0"/>
          <w:numId w:val="10"/>
        </w:numPr>
        <w:jc w:val="left"/>
        <w:rPr>
          <w:rFonts w:ascii="Times New Roman" w:hAnsi="Times New Roman" w:cs="Times New Roman"/>
          <w:color w:val="auto"/>
          <w:sz w:val="24"/>
          <w:szCs w:val="24"/>
        </w:rPr>
      </w:pPr>
      <w:r w:rsidRPr="00BD6522">
        <w:rPr>
          <w:rFonts w:ascii="Times New Roman" w:hAnsi="Times New Roman" w:cs="Times New Roman"/>
          <w:color w:val="auto"/>
          <w:sz w:val="24"/>
          <w:szCs w:val="24"/>
        </w:rPr>
        <w:t>The manor house</w:t>
      </w:r>
    </w:p>
    <w:p w14:paraId="40B8A2A9" w14:textId="77777777" w:rsidR="004C2472" w:rsidRPr="00BD6522" w:rsidRDefault="004C2472" w:rsidP="00F730F1">
      <w:pPr>
        <w:pStyle w:val="ListParagraph"/>
        <w:keepLines w:val="0"/>
        <w:numPr>
          <w:ilvl w:val="0"/>
          <w:numId w:val="10"/>
        </w:numPr>
        <w:jc w:val="left"/>
        <w:rPr>
          <w:rFonts w:ascii="Times New Roman" w:hAnsi="Times New Roman" w:cs="Times New Roman"/>
          <w:color w:val="auto"/>
          <w:sz w:val="24"/>
          <w:szCs w:val="24"/>
        </w:rPr>
      </w:pPr>
      <w:r w:rsidRPr="00BD6522">
        <w:rPr>
          <w:rFonts w:ascii="Times New Roman" w:hAnsi="Times New Roman" w:cs="Times New Roman"/>
          <w:color w:val="auto"/>
          <w:sz w:val="24"/>
          <w:szCs w:val="24"/>
        </w:rPr>
        <w:t>The chattels and paintings</w:t>
      </w:r>
    </w:p>
    <w:p w14:paraId="0645067D" w14:textId="752DE964" w:rsidR="004C2472" w:rsidRPr="00BD6522" w:rsidRDefault="004C2472" w:rsidP="00F730F1">
      <w:pPr>
        <w:pStyle w:val="ListParagraph"/>
        <w:keepLines w:val="0"/>
        <w:numPr>
          <w:ilvl w:val="0"/>
          <w:numId w:val="10"/>
        </w:numPr>
        <w:jc w:val="left"/>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The </w:t>
      </w:r>
      <w:r w:rsidR="00BC3176">
        <w:rPr>
          <w:rFonts w:ascii="Times New Roman" w:hAnsi="Times New Roman" w:cs="Times New Roman"/>
          <w:color w:val="auto"/>
          <w:sz w:val="24"/>
          <w:szCs w:val="24"/>
        </w:rPr>
        <w:t xml:space="preserve">main </w:t>
      </w:r>
      <w:r w:rsidRPr="00BD6522">
        <w:rPr>
          <w:rFonts w:ascii="Times New Roman" w:hAnsi="Times New Roman" w:cs="Times New Roman"/>
          <w:color w:val="auto"/>
          <w:sz w:val="24"/>
          <w:szCs w:val="24"/>
        </w:rPr>
        <w:t>in hand farm and buildings</w:t>
      </w:r>
    </w:p>
    <w:p w14:paraId="6D1D81BE" w14:textId="52D606E0" w:rsidR="00BC3176" w:rsidRPr="00BD6522" w:rsidRDefault="00BC3176" w:rsidP="00BC3176">
      <w:pPr>
        <w:pStyle w:val="ListParagraph"/>
        <w:keepLines w:val="0"/>
        <w:numPr>
          <w:ilvl w:val="0"/>
          <w:numId w:val="10"/>
        </w:numPr>
        <w:jc w:val="left"/>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The </w:t>
      </w:r>
      <w:r>
        <w:rPr>
          <w:rFonts w:ascii="Times New Roman" w:hAnsi="Times New Roman" w:cs="Times New Roman"/>
          <w:color w:val="auto"/>
          <w:sz w:val="24"/>
          <w:szCs w:val="24"/>
        </w:rPr>
        <w:t xml:space="preserve">additional </w:t>
      </w:r>
      <w:r w:rsidRPr="00BD6522">
        <w:rPr>
          <w:rFonts w:ascii="Times New Roman" w:hAnsi="Times New Roman" w:cs="Times New Roman"/>
          <w:color w:val="auto"/>
          <w:sz w:val="24"/>
          <w:szCs w:val="24"/>
        </w:rPr>
        <w:t>land at Smithfield</w:t>
      </w:r>
    </w:p>
    <w:p w14:paraId="21169BC4" w14:textId="77777777" w:rsidR="004C2472" w:rsidRPr="00BD6522" w:rsidRDefault="004C2472" w:rsidP="00F730F1">
      <w:pPr>
        <w:pStyle w:val="ListParagraph"/>
        <w:keepLines w:val="0"/>
        <w:numPr>
          <w:ilvl w:val="0"/>
          <w:numId w:val="10"/>
        </w:numPr>
        <w:jc w:val="left"/>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The let land </w:t>
      </w:r>
    </w:p>
    <w:p w14:paraId="08A61DC0" w14:textId="77777777" w:rsidR="004C2472" w:rsidRPr="00BD6522" w:rsidRDefault="004C2472" w:rsidP="00F730F1">
      <w:pPr>
        <w:pStyle w:val="ListParagraph"/>
        <w:keepLines w:val="0"/>
        <w:numPr>
          <w:ilvl w:val="0"/>
          <w:numId w:val="10"/>
        </w:numPr>
        <w:jc w:val="left"/>
        <w:rPr>
          <w:rFonts w:ascii="Times New Roman" w:hAnsi="Times New Roman" w:cs="Times New Roman"/>
          <w:color w:val="auto"/>
          <w:sz w:val="24"/>
          <w:szCs w:val="24"/>
        </w:rPr>
      </w:pPr>
      <w:r w:rsidRPr="00BD6522">
        <w:rPr>
          <w:rFonts w:ascii="Times New Roman" w:hAnsi="Times New Roman" w:cs="Times New Roman"/>
          <w:color w:val="auto"/>
          <w:sz w:val="24"/>
          <w:szCs w:val="24"/>
        </w:rPr>
        <w:t>The forestry</w:t>
      </w:r>
    </w:p>
    <w:p w14:paraId="67CFF124" w14:textId="77777777" w:rsidR="004C2472" w:rsidRPr="00BD6522" w:rsidRDefault="004C2472" w:rsidP="00F730F1">
      <w:pPr>
        <w:pStyle w:val="ListParagraph"/>
        <w:keepLines w:val="0"/>
        <w:numPr>
          <w:ilvl w:val="0"/>
          <w:numId w:val="10"/>
        </w:numPr>
        <w:jc w:val="left"/>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The holiday cottages </w:t>
      </w:r>
    </w:p>
    <w:p w14:paraId="2F62DA3B" w14:textId="1592B6F8" w:rsidR="004C2472" w:rsidRDefault="004C2472" w:rsidP="00F730F1">
      <w:pPr>
        <w:pStyle w:val="ListParagraph"/>
        <w:keepLines w:val="0"/>
        <w:numPr>
          <w:ilvl w:val="0"/>
          <w:numId w:val="10"/>
        </w:numPr>
        <w:jc w:val="left"/>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The hydroelectric scheme </w:t>
      </w:r>
      <w:r w:rsidR="003B00C0">
        <w:rPr>
          <w:rFonts w:ascii="Times New Roman" w:hAnsi="Times New Roman" w:cs="Times New Roman"/>
          <w:color w:val="auto"/>
          <w:sz w:val="24"/>
          <w:szCs w:val="24"/>
        </w:rPr>
        <w:tab/>
      </w:r>
      <w:r w:rsidR="003B00C0">
        <w:rPr>
          <w:rFonts w:ascii="Times New Roman" w:hAnsi="Times New Roman" w:cs="Times New Roman"/>
          <w:color w:val="auto"/>
          <w:sz w:val="24"/>
          <w:szCs w:val="24"/>
        </w:rPr>
        <w:tab/>
      </w:r>
      <w:r w:rsidR="003B00C0">
        <w:rPr>
          <w:rFonts w:ascii="Times New Roman" w:hAnsi="Times New Roman" w:cs="Times New Roman"/>
          <w:color w:val="auto"/>
          <w:sz w:val="24"/>
          <w:szCs w:val="24"/>
        </w:rPr>
        <w:tab/>
      </w:r>
      <w:r w:rsidR="003B00C0">
        <w:rPr>
          <w:rFonts w:ascii="Times New Roman" w:hAnsi="Times New Roman" w:cs="Times New Roman"/>
          <w:color w:val="auto"/>
          <w:sz w:val="24"/>
          <w:szCs w:val="24"/>
        </w:rPr>
        <w:tab/>
      </w:r>
      <w:r w:rsidR="003B00C0">
        <w:rPr>
          <w:rFonts w:ascii="Times New Roman" w:hAnsi="Times New Roman" w:cs="Times New Roman"/>
          <w:color w:val="auto"/>
          <w:sz w:val="24"/>
          <w:szCs w:val="24"/>
        </w:rPr>
        <w:tab/>
      </w:r>
      <w:r w:rsidR="003B00C0">
        <w:rPr>
          <w:rFonts w:ascii="Times New Roman" w:hAnsi="Times New Roman" w:cs="Times New Roman"/>
          <w:color w:val="auto"/>
          <w:sz w:val="24"/>
          <w:szCs w:val="24"/>
        </w:rPr>
        <w:tab/>
        <w:t xml:space="preserve">          </w:t>
      </w:r>
      <w:r w:rsidR="00624179">
        <w:rPr>
          <w:rFonts w:ascii="Times New Roman" w:hAnsi="Times New Roman" w:cs="Times New Roman"/>
          <w:color w:val="auto"/>
          <w:sz w:val="24"/>
          <w:szCs w:val="24"/>
        </w:rPr>
        <w:t xml:space="preserve"> [</w:t>
      </w:r>
      <w:r w:rsidR="00BC3176">
        <w:rPr>
          <w:rFonts w:ascii="Times New Roman" w:hAnsi="Times New Roman" w:cs="Times New Roman"/>
          <w:color w:val="auto"/>
          <w:sz w:val="24"/>
          <w:szCs w:val="24"/>
        </w:rPr>
        <w:t>14</w:t>
      </w:r>
      <w:r w:rsidR="00624179" w:rsidRPr="003B00C0">
        <w:rPr>
          <w:rFonts w:ascii="Times New Roman" w:hAnsi="Times New Roman" w:cs="Times New Roman"/>
          <w:color w:val="auto"/>
          <w:sz w:val="24"/>
          <w:szCs w:val="24"/>
        </w:rPr>
        <w:t xml:space="preserve"> marks]</w:t>
      </w:r>
    </w:p>
    <w:p w14:paraId="3881FF04" w14:textId="78CC10CF" w:rsidR="00DE0A6F" w:rsidRDefault="00DE0A6F" w:rsidP="00DE0A6F">
      <w:pPr>
        <w:rPr>
          <w:rFonts w:ascii="Times New Roman" w:hAnsi="Times New Roman" w:cs="Times New Roman"/>
          <w:sz w:val="24"/>
          <w:szCs w:val="24"/>
        </w:rPr>
      </w:pPr>
    </w:p>
    <w:p w14:paraId="47ADC837" w14:textId="70E6B8EC" w:rsidR="00DE0A6F" w:rsidRDefault="00DE0A6F" w:rsidP="00DE0A6F">
      <w:pPr>
        <w:rPr>
          <w:rFonts w:ascii="Times New Roman" w:hAnsi="Times New Roman" w:cs="Times New Roman"/>
          <w:sz w:val="24"/>
          <w:szCs w:val="24"/>
        </w:rPr>
      </w:pPr>
    </w:p>
    <w:p w14:paraId="5E5138DB" w14:textId="6CFF24F7" w:rsidR="00DE0A6F" w:rsidRDefault="00DE0A6F">
      <w:pPr>
        <w:rPr>
          <w:rFonts w:ascii="Times New Roman" w:hAnsi="Times New Roman" w:cs="Times New Roman"/>
          <w:sz w:val="24"/>
          <w:szCs w:val="24"/>
        </w:rPr>
      </w:pPr>
      <w:r>
        <w:rPr>
          <w:rFonts w:ascii="Times New Roman" w:hAnsi="Times New Roman" w:cs="Times New Roman"/>
          <w:sz w:val="24"/>
          <w:szCs w:val="24"/>
        </w:rPr>
        <w:br w:type="page"/>
      </w:r>
    </w:p>
    <w:p w14:paraId="1339F7CB" w14:textId="77777777" w:rsidR="00DE0A6F" w:rsidRPr="00DE0A6F" w:rsidRDefault="00DE0A6F" w:rsidP="00DE0A6F">
      <w:pPr>
        <w:rPr>
          <w:rFonts w:ascii="Times New Roman" w:hAnsi="Times New Roman" w:cs="Times New Roman"/>
          <w:sz w:val="24"/>
          <w:szCs w:val="24"/>
        </w:rPr>
      </w:pPr>
    </w:p>
    <w:p w14:paraId="7DCB7135" w14:textId="77777777" w:rsidR="006F2448" w:rsidRPr="00BD6522" w:rsidRDefault="006F2448" w:rsidP="006F2448">
      <w:pPr>
        <w:jc w:val="center"/>
        <w:rPr>
          <w:rFonts w:ascii="Times New Roman" w:hAnsi="Times New Roman" w:cs="Times New Roman"/>
          <w:b/>
          <w:sz w:val="24"/>
          <w:szCs w:val="24"/>
        </w:rPr>
      </w:pPr>
      <w:r w:rsidRPr="00BD6522">
        <w:rPr>
          <w:rFonts w:ascii="Times New Roman" w:hAnsi="Times New Roman" w:cs="Times New Roman"/>
          <w:b/>
          <w:sz w:val="24"/>
          <w:szCs w:val="24"/>
        </w:rPr>
        <w:t>Paper 1 Question 3</w:t>
      </w:r>
    </w:p>
    <w:p w14:paraId="00C2F34C" w14:textId="352EC99B" w:rsidR="006F2448" w:rsidRPr="00BD6522" w:rsidRDefault="006F2448" w:rsidP="006F2448">
      <w:pPr>
        <w:jc w:val="both"/>
        <w:rPr>
          <w:rFonts w:ascii="Times New Roman" w:hAnsi="Times New Roman" w:cs="Times New Roman"/>
          <w:sz w:val="24"/>
          <w:szCs w:val="24"/>
        </w:rPr>
      </w:pPr>
      <w:r w:rsidRPr="00BD6522">
        <w:rPr>
          <w:rFonts w:ascii="Times New Roman" w:hAnsi="Times New Roman" w:cs="Times New Roman"/>
          <w:sz w:val="24"/>
          <w:szCs w:val="24"/>
        </w:rPr>
        <w:t xml:space="preserve">You act for the tenant of a 250ha holding.  The farm is </w:t>
      </w:r>
      <w:r w:rsidR="00416940">
        <w:rPr>
          <w:rFonts w:ascii="Times New Roman" w:hAnsi="Times New Roman" w:cs="Times New Roman"/>
          <w:sz w:val="24"/>
          <w:szCs w:val="24"/>
        </w:rPr>
        <w:t xml:space="preserve">on a tenancy </w:t>
      </w:r>
      <w:r w:rsidRPr="00BD6522">
        <w:rPr>
          <w:rFonts w:ascii="Times New Roman" w:hAnsi="Times New Roman" w:cs="Times New Roman"/>
          <w:sz w:val="24"/>
          <w:szCs w:val="24"/>
        </w:rPr>
        <w:t xml:space="preserve">let </w:t>
      </w:r>
      <w:r w:rsidR="00416940">
        <w:rPr>
          <w:rFonts w:ascii="Times New Roman" w:hAnsi="Times New Roman" w:cs="Times New Roman"/>
          <w:sz w:val="24"/>
          <w:szCs w:val="24"/>
        </w:rPr>
        <w:t xml:space="preserve">in </w:t>
      </w:r>
      <w:r w:rsidR="00CF6E60">
        <w:rPr>
          <w:rFonts w:ascii="Times New Roman" w:hAnsi="Times New Roman" w:cs="Times New Roman"/>
          <w:sz w:val="24"/>
          <w:szCs w:val="24"/>
        </w:rPr>
        <w:t>autumn</w:t>
      </w:r>
      <w:r w:rsidRPr="00BD6522">
        <w:rPr>
          <w:rFonts w:ascii="Times New Roman" w:hAnsi="Times New Roman" w:cs="Times New Roman"/>
          <w:sz w:val="24"/>
          <w:szCs w:val="24"/>
        </w:rPr>
        <w:t xml:space="preserve"> 1983.  It is fully equipped with a grain store and </w:t>
      </w:r>
      <w:r w:rsidR="005B01F6" w:rsidRPr="00BD6522">
        <w:rPr>
          <w:rFonts w:ascii="Times New Roman" w:hAnsi="Times New Roman" w:cs="Times New Roman"/>
          <w:sz w:val="24"/>
          <w:szCs w:val="24"/>
        </w:rPr>
        <w:t>fixed equipment suitable for a sheep enterprise</w:t>
      </w:r>
      <w:r w:rsidRPr="00BD6522">
        <w:rPr>
          <w:rFonts w:ascii="Times New Roman" w:hAnsi="Times New Roman" w:cs="Times New Roman"/>
          <w:sz w:val="24"/>
          <w:szCs w:val="24"/>
        </w:rPr>
        <w:t>.  There is a five bedroomed farmhouse and four cottages.  Your client owns 50ha of permanent past</w:t>
      </w:r>
      <w:r w:rsidR="00416940">
        <w:rPr>
          <w:rFonts w:ascii="Times New Roman" w:hAnsi="Times New Roman" w:cs="Times New Roman"/>
          <w:sz w:val="24"/>
          <w:szCs w:val="24"/>
        </w:rPr>
        <w:t>ure 10 miles away</w:t>
      </w:r>
      <w:r w:rsidRPr="00BD6522">
        <w:rPr>
          <w:rFonts w:ascii="Times New Roman" w:hAnsi="Times New Roman" w:cs="Times New Roman"/>
          <w:sz w:val="24"/>
          <w:szCs w:val="24"/>
        </w:rPr>
        <w:t>.</w:t>
      </w:r>
    </w:p>
    <w:p w14:paraId="51FC5398" w14:textId="54B72527" w:rsidR="006F2448" w:rsidRPr="00BD6522" w:rsidRDefault="006F2448" w:rsidP="006F2448">
      <w:pPr>
        <w:jc w:val="both"/>
        <w:rPr>
          <w:rFonts w:ascii="Times New Roman" w:hAnsi="Times New Roman" w:cs="Times New Roman"/>
          <w:sz w:val="24"/>
          <w:szCs w:val="24"/>
        </w:rPr>
      </w:pPr>
      <w:r w:rsidRPr="00BD6522">
        <w:rPr>
          <w:rFonts w:ascii="Times New Roman" w:hAnsi="Times New Roman" w:cs="Times New Roman"/>
          <w:sz w:val="24"/>
          <w:szCs w:val="24"/>
        </w:rPr>
        <w:t>Your client is 65, a widower</w:t>
      </w:r>
      <w:r w:rsidR="00416940">
        <w:rPr>
          <w:rFonts w:ascii="Times New Roman" w:hAnsi="Times New Roman" w:cs="Times New Roman"/>
          <w:sz w:val="24"/>
          <w:szCs w:val="24"/>
        </w:rPr>
        <w:t>,</w:t>
      </w:r>
      <w:r w:rsidRPr="00BD6522">
        <w:rPr>
          <w:rFonts w:ascii="Times New Roman" w:hAnsi="Times New Roman" w:cs="Times New Roman"/>
          <w:sz w:val="24"/>
          <w:szCs w:val="24"/>
        </w:rPr>
        <w:t xml:space="preserve"> his only child, a daughter, and her husband are in partnership with him.  Your client lives in the farmhouse.</w:t>
      </w:r>
      <w:r w:rsidR="00416940">
        <w:rPr>
          <w:rFonts w:ascii="Times New Roman" w:hAnsi="Times New Roman" w:cs="Times New Roman"/>
          <w:sz w:val="24"/>
          <w:szCs w:val="24"/>
        </w:rPr>
        <w:t xml:space="preserve">  </w:t>
      </w:r>
    </w:p>
    <w:p w14:paraId="581FD5C5" w14:textId="57915D10" w:rsidR="006F2448" w:rsidRPr="00BD6522" w:rsidRDefault="00AD3412" w:rsidP="006F2448">
      <w:pPr>
        <w:jc w:val="both"/>
        <w:rPr>
          <w:rFonts w:ascii="Times New Roman" w:hAnsi="Times New Roman" w:cs="Times New Roman"/>
          <w:sz w:val="24"/>
          <w:szCs w:val="24"/>
        </w:rPr>
      </w:pPr>
      <w:r>
        <w:rPr>
          <w:rFonts w:ascii="Times New Roman" w:hAnsi="Times New Roman" w:cs="Times New Roman"/>
          <w:sz w:val="24"/>
          <w:szCs w:val="24"/>
        </w:rPr>
        <w:t>The l</w:t>
      </w:r>
      <w:r w:rsidR="006F2448" w:rsidRPr="00BD6522">
        <w:rPr>
          <w:rFonts w:ascii="Times New Roman" w:hAnsi="Times New Roman" w:cs="Times New Roman"/>
          <w:sz w:val="24"/>
          <w:szCs w:val="24"/>
        </w:rPr>
        <w:t>andlord gave consent to conversion of a range of buildings for use as a livery yard twenty years ago.  This has contributed conside</w:t>
      </w:r>
      <w:r w:rsidR="005B01F6" w:rsidRPr="00BD6522">
        <w:rPr>
          <w:rFonts w:ascii="Times New Roman" w:hAnsi="Times New Roman" w:cs="Times New Roman"/>
          <w:sz w:val="24"/>
          <w:szCs w:val="24"/>
        </w:rPr>
        <w:t>rably to farm profitability in</w:t>
      </w:r>
      <w:r w:rsidR="006F2448" w:rsidRPr="00BD6522">
        <w:rPr>
          <w:rFonts w:ascii="Times New Roman" w:hAnsi="Times New Roman" w:cs="Times New Roman"/>
          <w:sz w:val="24"/>
          <w:szCs w:val="24"/>
        </w:rPr>
        <w:t xml:space="preserve"> recent years.</w:t>
      </w:r>
    </w:p>
    <w:p w14:paraId="03B2C2EC" w14:textId="77777777" w:rsidR="008F5D4C" w:rsidRDefault="00416940" w:rsidP="006F2448">
      <w:pPr>
        <w:jc w:val="both"/>
        <w:rPr>
          <w:rFonts w:ascii="Times New Roman" w:hAnsi="Times New Roman" w:cs="Times New Roman"/>
          <w:sz w:val="24"/>
          <w:szCs w:val="24"/>
        </w:rPr>
      </w:pPr>
      <w:r>
        <w:rPr>
          <w:rFonts w:ascii="Times New Roman" w:hAnsi="Times New Roman" w:cs="Times New Roman"/>
          <w:sz w:val="24"/>
          <w:szCs w:val="24"/>
        </w:rPr>
        <w:t>They are now discussing a lifetime handover of the holding</w:t>
      </w:r>
      <w:r w:rsidR="008F5D4C">
        <w:rPr>
          <w:rFonts w:ascii="Times New Roman" w:hAnsi="Times New Roman" w:cs="Times New Roman"/>
          <w:sz w:val="24"/>
          <w:szCs w:val="24"/>
        </w:rPr>
        <w:t xml:space="preserve"> by succession (assignation in Scotland)</w:t>
      </w:r>
      <w:r>
        <w:rPr>
          <w:rFonts w:ascii="Times New Roman" w:hAnsi="Times New Roman" w:cs="Times New Roman"/>
          <w:sz w:val="24"/>
          <w:szCs w:val="24"/>
        </w:rPr>
        <w:t xml:space="preserve">.  </w:t>
      </w:r>
    </w:p>
    <w:p w14:paraId="5858CCEB" w14:textId="116C52D7" w:rsidR="006F2448" w:rsidRPr="00BD6522" w:rsidRDefault="006F2448" w:rsidP="006F2448">
      <w:pPr>
        <w:jc w:val="both"/>
        <w:rPr>
          <w:rFonts w:ascii="Times New Roman" w:hAnsi="Times New Roman" w:cs="Times New Roman"/>
          <w:sz w:val="24"/>
          <w:szCs w:val="24"/>
        </w:rPr>
      </w:pPr>
      <w:r w:rsidRPr="00BD6522">
        <w:rPr>
          <w:rFonts w:ascii="Times New Roman" w:hAnsi="Times New Roman" w:cs="Times New Roman"/>
          <w:sz w:val="24"/>
          <w:szCs w:val="24"/>
        </w:rPr>
        <w:t xml:space="preserve">Give advice using </w:t>
      </w:r>
      <w:r w:rsidRPr="00BD6522">
        <w:rPr>
          <w:rFonts w:ascii="Times New Roman" w:hAnsi="Times New Roman" w:cs="Times New Roman"/>
          <w:sz w:val="24"/>
          <w:szCs w:val="24"/>
          <w:u w:val="single"/>
        </w:rPr>
        <w:t>bullet points</w:t>
      </w:r>
      <w:r w:rsidRPr="00BD6522">
        <w:rPr>
          <w:rFonts w:ascii="Times New Roman" w:hAnsi="Times New Roman" w:cs="Times New Roman"/>
          <w:sz w:val="24"/>
          <w:szCs w:val="24"/>
        </w:rPr>
        <w:t xml:space="preserve"> on the following matters</w:t>
      </w:r>
      <w:r w:rsidR="005B01F6" w:rsidRPr="00BD6522">
        <w:rPr>
          <w:rFonts w:ascii="Times New Roman" w:hAnsi="Times New Roman" w:cs="Times New Roman"/>
          <w:sz w:val="24"/>
          <w:szCs w:val="24"/>
        </w:rPr>
        <w:t>:</w:t>
      </w:r>
    </w:p>
    <w:p w14:paraId="61BA31DB" w14:textId="76CF552F" w:rsidR="00624179" w:rsidRDefault="006F2448" w:rsidP="00715E88">
      <w:pPr>
        <w:pStyle w:val="ListParagraph"/>
        <w:keepLines w:val="0"/>
        <w:numPr>
          <w:ilvl w:val="0"/>
          <w:numId w:val="12"/>
        </w:numPr>
        <w:spacing w:after="160" w:line="259" w:lineRule="auto"/>
        <w:ind w:left="567"/>
        <w:rPr>
          <w:rFonts w:ascii="Times New Roman" w:hAnsi="Times New Roman" w:cs="Times New Roman"/>
          <w:color w:val="auto"/>
          <w:sz w:val="24"/>
          <w:szCs w:val="24"/>
        </w:rPr>
      </w:pPr>
      <w:r w:rsidRPr="00BD6522">
        <w:rPr>
          <w:rFonts w:ascii="Times New Roman" w:hAnsi="Times New Roman" w:cs="Times New Roman"/>
          <w:color w:val="auto"/>
          <w:sz w:val="24"/>
          <w:szCs w:val="24"/>
        </w:rPr>
        <w:t>Advise the daughter and her husband if they c</w:t>
      </w:r>
      <w:r w:rsidR="00416940">
        <w:rPr>
          <w:rFonts w:ascii="Times New Roman" w:hAnsi="Times New Roman" w:cs="Times New Roman"/>
          <w:color w:val="auto"/>
          <w:sz w:val="24"/>
          <w:szCs w:val="24"/>
        </w:rPr>
        <w:t>ould</w:t>
      </w:r>
      <w:r w:rsidR="005B01F6" w:rsidRPr="00BD6522">
        <w:rPr>
          <w:rFonts w:ascii="Times New Roman" w:hAnsi="Times New Roman" w:cs="Times New Roman"/>
          <w:color w:val="auto"/>
          <w:sz w:val="24"/>
          <w:szCs w:val="24"/>
        </w:rPr>
        <w:t xml:space="preserve"> succeed </w:t>
      </w:r>
      <w:r w:rsidR="00416940">
        <w:rPr>
          <w:rFonts w:ascii="Times New Roman" w:hAnsi="Times New Roman" w:cs="Times New Roman"/>
          <w:color w:val="auto"/>
          <w:sz w:val="24"/>
          <w:szCs w:val="24"/>
        </w:rPr>
        <w:t xml:space="preserve">to </w:t>
      </w:r>
      <w:r w:rsidR="005B01F6" w:rsidRPr="00BD6522">
        <w:rPr>
          <w:rFonts w:ascii="Times New Roman" w:hAnsi="Times New Roman" w:cs="Times New Roman"/>
          <w:color w:val="auto"/>
          <w:sz w:val="24"/>
          <w:szCs w:val="24"/>
        </w:rPr>
        <w:t>the tenancy</w:t>
      </w:r>
      <w:r w:rsidR="00624179">
        <w:rPr>
          <w:rFonts w:ascii="Times New Roman" w:hAnsi="Times New Roman" w:cs="Times New Roman"/>
          <w:color w:val="auto"/>
          <w:sz w:val="24"/>
          <w:szCs w:val="24"/>
        </w:rPr>
        <w:t>,</w:t>
      </w:r>
      <w:r w:rsidR="005B01F6" w:rsidRPr="00BD6522">
        <w:rPr>
          <w:rFonts w:ascii="Times New Roman" w:hAnsi="Times New Roman" w:cs="Times New Roman"/>
          <w:color w:val="auto"/>
          <w:sz w:val="24"/>
          <w:szCs w:val="24"/>
        </w:rPr>
        <w:t xml:space="preserve"> </w:t>
      </w:r>
      <w:r w:rsidRPr="00BD6522">
        <w:rPr>
          <w:rFonts w:ascii="Times New Roman" w:hAnsi="Times New Roman" w:cs="Times New Roman"/>
          <w:color w:val="auto"/>
          <w:sz w:val="24"/>
          <w:szCs w:val="24"/>
        </w:rPr>
        <w:t xml:space="preserve">and what criteria </w:t>
      </w:r>
      <w:r w:rsidR="00416940">
        <w:rPr>
          <w:rFonts w:ascii="Times New Roman" w:hAnsi="Times New Roman" w:cs="Times New Roman"/>
          <w:color w:val="auto"/>
          <w:sz w:val="24"/>
          <w:szCs w:val="24"/>
        </w:rPr>
        <w:t xml:space="preserve">would </w:t>
      </w:r>
      <w:r w:rsidRPr="00BD6522">
        <w:rPr>
          <w:rFonts w:ascii="Times New Roman" w:hAnsi="Times New Roman" w:cs="Times New Roman"/>
          <w:color w:val="auto"/>
          <w:sz w:val="24"/>
          <w:szCs w:val="24"/>
        </w:rPr>
        <w:t xml:space="preserve">need to </w:t>
      </w:r>
      <w:r w:rsidR="00416940">
        <w:rPr>
          <w:rFonts w:ascii="Times New Roman" w:hAnsi="Times New Roman" w:cs="Times New Roman"/>
          <w:color w:val="auto"/>
          <w:sz w:val="24"/>
          <w:szCs w:val="24"/>
        </w:rPr>
        <w:t xml:space="preserve">be </w:t>
      </w:r>
      <w:r w:rsidRPr="00BD6522">
        <w:rPr>
          <w:rFonts w:ascii="Times New Roman" w:hAnsi="Times New Roman" w:cs="Times New Roman"/>
          <w:color w:val="auto"/>
          <w:sz w:val="24"/>
          <w:szCs w:val="24"/>
        </w:rPr>
        <w:t>satisf</w:t>
      </w:r>
      <w:r w:rsidR="00416940">
        <w:rPr>
          <w:rFonts w:ascii="Times New Roman" w:hAnsi="Times New Roman" w:cs="Times New Roman"/>
          <w:color w:val="auto"/>
          <w:sz w:val="24"/>
          <w:szCs w:val="24"/>
        </w:rPr>
        <w:t>ied</w:t>
      </w:r>
      <w:r w:rsidRPr="00BD6522">
        <w:rPr>
          <w:rFonts w:ascii="Times New Roman" w:hAnsi="Times New Roman" w:cs="Times New Roman"/>
          <w:color w:val="auto"/>
          <w:sz w:val="24"/>
          <w:szCs w:val="24"/>
        </w:rPr>
        <w:t xml:space="preserve"> to be successful should th</w:t>
      </w:r>
      <w:r w:rsidR="00416940">
        <w:rPr>
          <w:rFonts w:ascii="Times New Roman" w:hAnsi="Times New Roman" w:cs="Times New Roman"/>
          <w:color w:val="auto"/>
          <w:sz w:val="24"/>
          <w:szCs w:val="24"/>
        </w:rPr>
        <w:t>is</w:t>
      </w:r>
      <w:r w:rsidRPr="00BD6522">
        <w:rPr>
          <w:rFonts w:ascii="Times New Roman" w:hAnsi="Times New Roman" w:cs="Times New Roman"/>
          <w:color w:val="auto"/>
          <w:sz w:val="24"/>
          <w:szCs w:val="24"/>
        </w:rPr>
        <w:t xml:space="preserve"> be challenged</w:t>
      </w:r>
      <w:r w:rsidR="00416940">
        <w:rPr>
          <w:rFonts w:ascii="Times New Roman" w:hAnsi="Times New Roman" w:cs="Times New Roman"/>
          <w:color w:val="auto"/>
          <w:sz w:val="24"/>
          <w:szCs w:val="24"/>
        </w:rPr>
        <w:t xml:space="preserve"> by the landlord</w:t>
      </w:r>
      <w:r w:rsidRPr="00BD6522">
        <w:rPr>
          <w:rFonts w:ascii="Times New Roman" w:hAnsi="Times New Roman" w:cs="Times New Roman"/>
          <w:color w:val="auto"/>
          <w:sz w:val="24"/>
          <w:szCs w:val="24"/>
        </w:rPr>
        <w:t>.</w:t>
      </w:r>
      <w:r w:rsidR="003671B5" w:rsidRPr="00BD6522">
        <w:rPr>
          <w:rFonts w:ascii="Times New Roman" w:hAnsi="Times New Roman" w:cs="Times New Roman"/>
          <w:color w:val="auto"/>
          <w:sz w:val="24"/>
          <w:szCs w:val="24"/>
        </w:rPr>
        <w:t xml:space="preserve"> </w:t>
      </w:r>
    </w:p>
    <w:p w14:paraId="3F177A45" w14:textId="77777777" w:rsidR="006F2448" w:rsidRPr="00BD6522" w:rsidRDefault="00624179" w:rsidP="00624179">
      <w:pPr>
        <w:pStyle w:val="ListParagraph"/>
        <w:keepLines w:val="0"/>
        <w:spacing w:after="160" w:line="259" w:lineRule="auto"/>
        <w:ind w:left="8487" w:firstLine="153"/>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3671B5" w:rsidRPr="00BD6522">
        <w:rPr>
          <w:rFonts w:ascii="Times New Roman" w:hAnsi="Times New Roman" w:cs="Times New Roman"/>
          <w:color w:val="auto"/>
          <w:sz w:val="24"/>
          <w:szCs w:val="24"/>
        </w:rPr>
        <w:t>[5 marks]</w:t>
      </w:r>
    </w:p>
    <w:p w14:paraId="0C74172D" w14:textId="77777777" w:rsidR="00DE0A6F" w:rsidRDefault="00DE0A6F" w:rsidP="00DE0A6F">
      <w:pPr>
        <w:pStyle w:val="ListParagraph"/>
        <w:keepLines w:val="0"/>
        <w:spacing w:after="160" w:line="259" w:lineRule="auto"/>
        <w:ind w:left="567"/>
        <w:rPr>
          <w:rFonts w:ascii="Times New Roman" w:hAnsi="Times New Roman" w:cs="Times New Roman"/>
          <w:color w:val="auto"/>
          <w:sz w:val="24"/>
          <w:szCs w:val="24"/>
        </w:rPr>
      </w:pPr>
    </w:p>
    <w:p w14:paraId="02BA8F7F" w14:textId="341E4D71" w:rsidR="006F2448" w:rsidRPr="00BD6522" w:rsidRDefault="006F2448" w:rsidP="00715E88">
      <w:pPr>
        <w:pStyle w:val="ListParagraph"/>
        <w:keepLines w:val="0"/>
        <w:numPr>
          <w:ilvl w:val="0"/>
          <w:numId w:val="12"/>
        </w:numPr>
        <w:spacing w:after="160" w:line="259" w:lineRule="auto"/>
        <w:ind w:left="567"/>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The formal procedure for a </w:t>
      </w:r>
      <w:r w:rsidR="00AD3412">
        <w:rPr>
          <w:rFonts w:ascii="Times New Roman" w:hAnsi="Times New Roman" w:cs="Times New Roman"/>
          <w:color w:val="auto"/>
          <w:sz w:val="24"/>
          <w:szCs w:val="24"/>
        </w:rPr>
        <w:t>lifetime</w:t>
      </w:r>
      <w:r w:rsidRPr="00BD6522">
        <w:rPr>
          <w:rFonts w:ascii="Times New Roman" w:hAnsi="Times New Roman" w:cs="Times New Roman"/>
          <w:color w:val="auto"/>
          <w:sz w:val="24"/>
          <w:szCs w:val="24"/>
        </w:rPr>
        <w:t xml:space="preserve"> succession</w:t>
      </w:r>
      <w:r w:rsidR="00382C2F">
        <w:rPr>
          <w:rFonts w:ascii="Times New Roman" w:hAnsi="Times New Roman" w:cs="Times New Roman"/>
          <w:color w:val="auto"/>
          <w:sz w:val="24"/>
          <w:szCs w:val="24"/>
        </w:rPr>
        <w:t>.</w:t>
      </w:r>
      <w:r w:rsidR="003671B5" w:rsidRPr="00BD6522">
        <w:rPr>
          <w:rFonts w:ascii="Times New Roman" w:hAnsi="Times New Roman" w:cs="Times New Roman"/>
          <w:color w:val="auto"/>
          <w:sz w:val="24"/>
          <w:szCs w:val="24"/>
        </w:rPr>
        <w:t xml:space="preserve">    </w:t>
      </w:r>
      <w:r w:rsidR="003671B5" w:rsidRPr="00BD6522">
        <w:rPr>
          <w:rFonts w:ascii="Times New Roman" w:hAnsi="Times New Roman" w:cs="Times New Roman"/>
          <w:color w:val="auto"/>
          <w:sz w:val="24"/>
          <w:szCs w:val="24"/>
        </w:rPr>
        <w:tab/>
      </w:r>
      <w:r w:rsidR="003671B5" w:rsidRPr="00BD6522">
        <w:rPr>
          <w:rFonts w:ascii="Times New Roman" w:hAnsi="Times New Roman" w:cs="Times New Roman"/>
          <w:color w:val="auto"/>
          <w:sz w:val="24"/>
          <w:szCs w:val="24"/>
        </w:rPr>
        <w:tab/>
      </w:r>
      <w:r w:rsidR="003671B5" w:rsidRPr="00BD6522">
        <w:rPr>
          <w:rFonts w:ascii="Times New Roman" w:hAnsi="Times New Roman" w:cs="Times New Roman"/>
          <w:color w:val="auto"/>
          <w:sz w:val="24"/>
          <w:szCs w:val="24"/>
        </w:rPr>
        <w:tab/>
      </w:r>
      <w:r w:rsidR="003671B5" w:rsidRPr="00BD6522">
        <w:rPr>
          <w:rFonts w:ascii="Times New Roman" w:hAnsi="Times New Roman" w:cs="Times New Roman"/>
          <w:color w:val="auto"/>
          <w:sz w:val="24"/>
          <w:szCs w:val="24"/>
        </w:rPr>
        <w:tab/>
      </w:r>
      <w:r w:rsidR="003671B5" w:rsidRPr="00BD6522">
        <w:rPr>
          <w:rFonts w:ascii="Times New Roman" w:hAnsi="Times New Roman" w:cs="Times New Roman"/>
          <w:color w:val="auto"/>
          <w:sz w:val="24"/>
          <w:szCs w:val="24"/>
        </w:rPr>
        <w:tab/>
        <w:t xml:space="preserve"> [4 marks]</w:t>
      </w:r>
    </w:p>
    <w:p w14:paraId="7AD2B8EC" w14:textId="77777777" w:rsidR="00DE0A6F" w:rsidRDefault="00DE0A6F" w:rsidP="00DE0A6F">
      <w:pPr>
        <w:pStyle w:val="ListParagraph"/>
        <w:keepLines w:val="0"/>
        <w:spacing w:after="160" w:line="259" w:lineRule="auto"/>
        <w:ind w:left="567"/>
        <w:rPr>
          <w:rFonts w:ascii="Times New Roman" w:hAnsi="Times New Roman" w:cs="Times New Roman"/>
          <w:color w:val="auto"/>
          <w:sz w:val="24"/>
          <w:szCs w:val="24"/>
        </w:rPr>
      </w:pPr>
    </w:p>
    <w:p w14:paraId="3E381AAA" w14:textId="13FD7459" w:rsidR="006F2448" w:rsidRPr="00291547" w:rsidRDefault="006F2448" w:rsidP="00291547">
      <w:pPr>
        <w:pStyle w:val="ListParagraph"/>
        <w:keepLines w:val="0"/>
        <w:numPr>
          <w:ilvl w:val="0"/>
          <w:numId w:val="12"/>
        </w:numPr>
        <w:spacing w:after="160" w:line="259" w:lineRule="auto"/>
        <w:ind w:left="567"/>
        <w:rPr>
          <w:rFonts w:ascii="Times New Roman" w:hAnsi="Times New Roman" w:cs="Times New Roman"/>
          <w:color w:val="auto"/>
          <w:sz w:val="24"/>
          <w:szCs w:val="24"/>
        </w:rPr>
      </w:pPr>
      <w:r w:rsidRPr="00BD6522">
        <w:rPr>
          <w:rFonts w:ascii="Times New Roman" w:hAnsi="Times New Roman" w:cs="Times New Roman"/>
          <w:color w:val="auto"/>
          <w:sz w:val="24"/>
          <w:szCs w:val="24"/>
        </w:rPr>
        <w:t>Comment on any issues that m</w:t>
      </w:r>
      <w:r w:rsidR="005B01F6" w:rsidRPr="00BD6522">
        <w:rPr>
          <w:rFonts w:ascii="Times New Roman" w:hAnsi="Times New Roman" w:cs="Times New Roman"/>
          <w:color w:val="auto"/>
          <w:sz w:val="24"/>
          <w:szCs w:val="24"/>
        </w:rPr>
        <w:t xml:space="preserve">ay cause problems </w:t>
      </w:r>
      <w:r w:rsidR="00416940">
        <w:rPr>
          <w:rFonts w:ascii="Times New Roman" w:hAnsi="Times New Roman" w:cs="Times New Roman"/>
          <w:color w:val="auto"/>
          <w:sz w:val="24"/>
          <w:szCs w:val="24"/>
        </w:rPr>
        <w:t xml:space="preserve">for the </w:t>
      </w:r>
      <w:r w:rsidR="005B01F6" w:rsidRPr="00BD6522">
        <w:rPr>
          <w:rFonts w:ascii="Times New Roman" w:hAnsi="Times New Roman" w:cs="Times New Roman"/>
          <w:color w:val="auto"/>
          <w:sz w:val="24"/>
          <w:szCs w:val="24"/>
        </w:rPr>
        <w:t>daughter</w:t>
      </w:r>
      <w:r w:rsidR="00416940">
        <w:rPr>
          <w:rFonts w:ascii="Times New Roman" w:hAnsi="Times New Roman" w:cs="Times New Roman"/>
          <w:color w:val="auto"/>
          <w:sz w:val="24"/>
          <w:szCs w:val="24"/>
        </w:rPr>
        <w:t xml:space="preserve"> doing this</w:t>
      </w:r>
      <w:r w:rsidR="008F5D4C">
        <w:rPr>
          <w:rFonts w:ascii="Times New Roman" w:hAnsi="Times New Roman" w:cs="Times New Roman"/>
          <w:color w:val="auto"/>
          <w:sz w:val="24"/>
          <w:szCs w:val="24"/>
        </w:rPr>
        <w:t xml:space="preserve">.  </w:t>
      </w:r>
      <w:r w:rsidR="00291547">
        <w:rPr>
          <w:rFonts w:ascii="Times New Roman" w:hAnsi="Times New Roman" w:cs="Times New Roman"/>
          <w:color w:val="auto"/>
          <w:sz w:val="24"/>
          <w:szCs w:val="24"/>
        </w:rPr>
        <w:t xml:space="preserve">           </w:t>
      </w:r>
      <w:r w:rsidR="003671B5" w:rsidRPr="00291547">
        <w:rPr>
          <w:rFonts w:ascii="Times New Roman" w:hAnsi="Times New Roman" w:cs="Times New Roman"/>
          <w:color w:val="auto"/>
          <w:sz w:val="24"/>
          <w:szCs w:val="24"/>
        </w:rPr>
        <w:t>[</w:t>
      </w:r>
      <w:r w:rsidR="00FF477E" w:rsidRPr="00291547">
        <w:rPr>
          <w:rFonts w:ascii="Times New Roman" w:hAnsi="Times New Roman" w:cs="Times New Roman"/>
          <w:color w:val="auto"/>
          <w:sz w:val="24"/>
          <w:szCs w:val="24"/>
        </w:rPr>
        <w:t>3</w:t>
      </w:r>
      <w:r w:rsidR="003671B5" w:rsidRPr="00291547">
        <w:rPr>
          <w:rFonts w:ascii="Times New Roman" w:hAnsi="Times New Roman" w:cs="Times New Roman"/>
          <w:color w:val="auto"/>
          <w:sz w:val="24"/>
          <w:szCs w:val="24"/>
        </w:rPr>
        <w:t xml:space="preserve"> marks]</w:t>
      </w:r>
    </w:p>
    <w:p w14:paraId="72231235" w14:textId="77777777" w:rsidR="00DE0A6F" w:rsidRDefault="00DE0A6F" w:rsidP="00DE0A6F">
      <w:pPr>
        <w:pStyle w:val="ListParagraph"/>
        <w:keepLines w:val="0"/>
        <w:spacing w:after="160" w:line="259" w:lineRule="auto"/>
        <w:ind w:left="567"/>
        <w:rPr>
          <w:rFonts w:ascii="Times New Roman" w:hAnsi="Times New Roman" w:cs="Times New Roman"/>
          <w:color w:val="auto"/>
          <w:sz w:val="24"/>
          <w:szCs w:val="24"/>
        </w:rPr>
      </w:pPr>
    </w:p>
    <w:p w14:paraId="7B015253" w14:textId="77777777" w:rsidR="00DE0A6F" w:rsidRDefault="003D41E1" w:rsidP="00715E88">
      <w:pPr>
        <w:pStyle w:val="ListParagraph"/>
        <w:keepLines w:val="0"/>
        <w:numPr>
          <w:ilvl w:val="0"/>
          <w:numId w:val="12"/>
        </w:numPr>
        <w:spacing w:after="160" w:line="259" w:lineRule="auto"/>
        <w:ind w:left="567"/>
        <w:rPr>
          <w:rFonts w:ascii="Times New Roman" w:hAnsi="Times New Roman" w:cs="Times New Roman"/>
          <w:color w:val="auto"/>
          <w:sz w:val="24"/>
          <w:szCs w:val="24"/>
        </w:rPr>
      </w:pPr>
      <w:r>
        <w:rPr>
          <w:rFonts w:ascii="Times New Roman" w:hAnsi="Times New Roman" w:cs="Times New Roman"/>
          <w:color w:val="auto"/>
          <w:sz w:val="24"/>
          <w:szCs w:val="24"/>
        </w:rPr>
        <w:t>Advising the exist</w:t>
      </w:r>
      <w:r w:rsidR="00AD3412">
        <w:rPr>
          <w:rFonts w:ascii="Times New Roman" w:hAnsi="Times New Roman" w:cs="Times New Roman"/>
          <w:color w:val="auto"/>
          <w:sz w:val="24"/>
          <w:szCs w:val="24"/>
        </w:rPr>
        <w:t>ing t</w:t>
      </w:r>
      <w:r w:rsidR="006F2448" w:rsidRPr="00BD6522">
        <w:rPr>
          <w:rFonts w:ascii="Times New Roman" w:hAnsi="Times New Roman" w:cs="Times New Roman"/>
          <w:color w:val="auto"/>
          <w:sz w:val="24"/>
          <w:szCs w:val="24"/>
        </w:rPr>
        <w:t xml:space="preserve">enant </w:t>
      </w:r>
      <w:r>
        <w:rPr>
          <w:rFonts w:ascii="Times New Roman" w:hAnsi="Times New Roman" w:cs="Times New Roman"/>
          <w:color w:val="auto"/>
          <w:sz w:val="24"/>
          <w:szCs w:val="24"/>
        </w:rPr>
        <w:t xml:space="preserve">- </w:t>
      </w:r>
      <w:r w:rsidR="006F2448" w:rsidRPr="00BD6522">
        <w:rPr>
          <w:rFonts w:ascii="Times New Roman" w:hAnsi="Times New Roman" w:cs="Times New Roman"/>
          <w:color w:val="auto"/>
          <w:sz w:val="24"/>
          <w:szCs w:val="24"/>
        </w:rPr>
        <w:t xml:space="preserve">what issues should be considered before </w:t>
      </w:r>
    </w:p>
    <w:p w14:paraId="0963C334" w14:textId="75C518C5" w:rsidR="006F2448" w:rsidRPr="00624179" w:rsidRDefault="006F2448" w:rsidP="00DE0A6F">
      <w:pPr>
        <w:pStyle w:val="ListParagraph"/>
        <w:keepLines w:val="0"/>
        <w:spacing w:after="160" w:line="259" w:lineRule="auto"/>
        <w:ind w:left="567"/>
        <w:rPr>
          <w:rFonts w:ascii="Times New Roman" w:hAnsi="Times New Roman" w:cs="Times New Roman"/>
          <w:color w:val="auto"/>
          <w:sz w:val="24"/>
          <w:szCs w:val="24"/>
        </w:rPr>
      </w:pPr>
      <w:r w:rsidRPr="00BD6522">
        <w:rPr>
          <w:rFonts w:ascii="Times New Roman" w:hAnsi="Times New Roman" w:cs="Times New Roman"/>
          <w:color w:val="auto"/>
          <w:sz w:val="24"/>
          <w:szCs w:val="24"/>
        </w:rPr>
        <w:t>embarking on the process</w:t>
      </w:r>
      <w:r w:rsidR="00382C2F">
        <w:rPr>
          <w:rFonts w:ascii="Times New Roman" w:hAnsi="Times New Roman" w:cs="Times New Roman"/>
          <w:color w:val="auto"/>
          <w:sz w:val="24"/>
          <w:szCs w:val="24"/>
        </w:rPr>
        <w:t>?</w:t>
      </w:r>
      <w:r w:rsidR="00624179">
        <w:rPr>
          <w:rFonts w:ascii="Times New Roman" w:hAnsi="Times New Roman" w:cs="Times New Roman"/>
          <w:color w:val="auto"/>
          <w:sz w:val="24"/>
          <w:szCs w:val="24"/>
        </w:rPr>
        <w:t xml:space="preserve">         </w:t>
      </w:r>
      <w:r w:rsidR="00DE0A6F">
        <w:rPr>
          <w:rFonts w:ascii="Times New Roman" w:hAnsi="Times New Roman" w:cs="Times New Roman"/>
          <w:color w:val="auto"/>
          <w:sz w:val="24"/>
          <w:szCs w:val="24"/>
        </w:rPr>
        <w:tab/>
      </w:r>
      <w:r w:rsidR="00DE0A6F">
        <w:rPr>
          <w:rFonts w:ascii="Times New Roman" w:hAnsi="Times New Roman" w:cs="Times New Roman"/>
          <w:color w:val="auto"/>
          <w:sz w:val="24"/>
          <w:szCs w:val="24"/>
        </w:rPr>
        <w:tab/>
      </w:r>
      <w:r w:rsidR="00DE0A6F">
        <w:rPr>
          <w:rFonts w:ascii="Times New Roman" w:hAnsi="Times New Roman" w:cs="Times New Roman"/>
          <w:color w:val="auto"/>
          <w:sz w:val="24"/>
          <w:szCs w:val="24"/>
        </w:rPr>
        <w:tab/>
      </w:r>
      <w:r w:rsidR="00DE0A6F">
        <w:rPr>
          <w:rFonts w:ascii="Times New Roman" w:hAnsi="Times New Roman" w:cs="Times New Roman"/>
          <w:color w:val="auto"/>
          <w:sz w:val="24"/>
          <w:szCs w:val="24"/>
        </w:rPr>
        <w:tab/>
      </w:r>
      <w:r w:rsidR="00DE0A6F">
        <w:rPr>
          <w:rFonts w:ascii="Times New Roman" w:hAnsi="Times New Roman" w:cs="Times New Roman"/>
          <w:color w:val="auto"/>
          <w:sz w:val="24"/>
          <w:szCs w:val="24"/>
        </w:rPr>
        <w:tab/>
      </w:r>
      <w:r w:rsidR="003D41E1">
        <w:rPr>
          <w:rFonts w:ascii="Times New Roman" w:hAnsi="Times New Roman" w:cs="Times New Roman"/>
          <w:color w:val="auto"/>
          <w:sz w:val="24"/>
          <w:szCs w:val="24"/>
        </w:rPr>
        <w:tab/>
      </w:r>
      <w:r w:rsidR="003D41E1">
        <w:rPr>
          <w:rFonts w:ascii="Times New Roman" w:hAnsi="Times New Roman" w:cs="Times New Roman"/>
          <w:color w:val="auto"/>
          <w:sz w:val="24"/>
          <w:szCs w:val="24"/>
        </w:rPr>
        <w:tab/>
        <w:t xml:space="preserve"> [3</w:t>
      </w:r>
      <w:r w:rsidR="003D41E1" w:rsidRPr="00BD6522">
        <w:rPr>
          <w:rFonts w:ascii="Times New Roman" w:hAnsi="Times New Roman" w:cs="Times New Roman"/>
          <w:color w:val="auto"/>
          <w:sz w:val="24"/>
          <w:szCs w:val="24"/>
        </w:rPr>
        <w:t xml:space="preserve"> marks]</w:t>
      </w:r>
    </w:p>
    <w:p w14:paraId="7D9531BD" w14:textId="77777777" w:rsidR="00DE0A6F" w:rsidRDefault="00DE0A6F" w:rsidP="00DE0A6F">
      <w:pPr>
        <w:pStyle w:val="ListParagraph"/>
        <w:keepLines w:val="0"/>
        <w:spacing w:after="160" w:line="259" w:lineRule="auto"/>
        <w:ind w:left="567"/>
        <w:rPr>
          <w:rFonts w:ascii="Times New Roman" w:hAnsi="Times New Roman" w:cs="Times New Roman"/>
          <w:color w:val="auto"/>
          <w:sz w:val="24"/>
          <w:szCs w:val="24"/>
        </w:rPr>
      </w:pPr>
    </w:p>
    <w:p w14:paraId="53445464" w14:textId="09FFAF38" w:rsidR="006F2448" w:rsidRPr="00BD6522" w:rsidRDefault="00AD3412" w:rsidP="00715E88">
      <w:pPr>
        <w:pStyle w:val="ListParagraph"/>
        <w:keepLines w:val="0"/>
        <w:numPr>
          <w:ilvl w:val="0"/>
          <w:numId w:val="12"/>
        </w:numPr>
        <w:spacing w:after="160" w:line="259" w:lineRule="auto"/>
        <w:ind w:left="567"/>
        <w:rPr>
          <w:rFonts w:ascii="Times New Roman" w:hAnsi="Times New Roman" w:cs="Times New Roman"/>
          <w:color w:val="auto"/>
          <w:sz w:val="24"/>
          <w:szCs w:val="24"/>
        </w:rPr>
      </w:pPr>
      <w:r>
        <w:rPr>
          <w:rFonts w:ascii="Times New Roman" w:hAnsi="Times New Roman" w:cs="Times New Roman"/>
          <w:color w:val="auto"/>
          <w:sz w:val="24"/>
          <w:szCs w:val="24"/>
        </w:rPr>
        <w:t>For the t</w:t>
      </w:r>
      <w:r w:rsidR="006F2448" w:rsidRPr="00BD6522">
        <w:rPr>
          <w:rFonts w:ascii="Times New Roman" w:hAnsi="Times New Roman" w:cs="Times New Roman"/>
          <w:color w:val="auto"/>
          <w:sz w:val="24"/>
          <w:szCs w:val="24"/>
        </w:rPr>
        <w:t>enant and his family</w:t>
      </w:r>
      <w:r w:rsidR="003671B5" w:rsidRPr="00BD6522">
        <w:rPr>
          <w:rFonts w:ascii="Times New Roman" w:hAnsi="Times New Roman" w:cs="Times New Roman"/>
          <w:color w:val="auto"/>
          <w:sz w:val="24"/>
          <w:szCs w:val="24"/>
        </w:rPr>
        <w:t>,</w:t>
      </w:r>
      <w:r w:rsidR="006F2448" w:rsidRPr="00BD6522">
        <w:rPr>
          <w:rFonts w:ascii="Times New Roman" w:hAnsi="Times New Roman" w:cs="Times New Roman"/>
          <w:color w:val="auto"/>
          <w:sz w:val="24"/>
          <w:szCs w:val="24"/>
        </w:rPr>
        <w:t xml:space="preserve"> what tax issues might they need to consider</w:t>
      </w:r>
      <w:r w:rsidR="00382C2F">
        <w:rPr>
          <w:rFonts w:ascii="Times New Roman" w:hAnsi="Times New Roman" w:cs="Times New Roman"/>
          <w:color w:val="auto"/>
          <w:sz w:val="24"/>
          <w:szCs w:val="24"/>
        </w:rPr>
        <w:t xml:space="preserve">?    </w:t>
      </w:r>
      <w:r w:rsidR="00382C2F">
        <w:rPr>
          <w:rFonts w:ascii="Times New Roman" w:hAnsi="Times New Roman" w:cs="Times New Roman"/>
          <w:color w:val="auto"/>
          <w:sz w:val="24"/>
          <w:szCs w:val="24"/>
        </w:rPr>
        <w:tab/>
        <w:t xml:space="preserve"> </w:t>
      </w:r>
      <w:r w:rsidR="003671B5" w:rsidRPr="00BD6522">
        <w:rPr>
          <w:rFonts w:ascii="Times New Roman" w:hAnsi="Times New Roman" w:cs="Times New Roman"/>
          <w:color w:val="auto"/>
          <w:sz w:val="24"/>
          <w:szCs w:val="24"/>
        </w:rPr>
        <w:t>[</w:t>
      </w:r>
      <w:r w:rsidR="00FF477E">
        <w:rPr>
          <w:rFonts w:ascii="Times New Roman" w:hAnsi="Times New Roman" w:cs="Times New Roman"/>
          <w:color w:val="auto"/>
          <w:sz w:val="24"/>
          <w:szCs w:val="24"/>
        </w:rPr>
        <w:t>1</w:t>
      </w:r>
      <w:r w:rsidR="003671B5" w:rsidRPr="00BD6522">
        <w:rPr>
          <w:rFonts w:ascii="Times New Roman" w:hAnsi="Times New Roman" w:cs="Times New Roman"/>
          <w:color w:val="auto"/>
          <w:sz w:val="24"/>
          <w:szCs w:val="24"/>
        </w:rPr>
        <w:t xml:space="preserve"> mark]</w:t>
      </w:r>
    </w:p>
    <w:p w14:paraId="66BEF4DC" w14:textId="77777777" w:rsidR="00DE0A6F" w:rsidRDefault="00DE0A6F" w:rsidP="00DE0A6F">
      <w:pPr>
        <w:pStyle w:val="ListParagraph"/>
        <w:keepLines w:val="0"/>
        <w:spacing w:after="160" w:line="259" w:lineRule="auto"/>
        <w:ind w:left="567"/>
        <w:rPr>
          <w:rFonts w:ascii="Times New Roman" w:hAnsi="Times New Roman" w:cs="Times New Roman"/>
          <w:color w:val="auto"/>
          <w:sz w:val="24"/>
          <w:szCs w:val="24"/>
        </w:rPr>
      </w:pPr>
    </w:p>
    <w:p w14:paraId="7F666A7F" w14:textId="3C50DD99" w:rsidR="006F2448" w:rsidRPr="00FF477E" w:rsidRDefault="006F2448" w:rsidP="00715E88">
      <w:pPr>
        <w:pStyle w:val="ListParagraph"/>
        <w:keepLines w:val="0"/>
        <w:numPr>
          <w:ilvl w:val="0"/>
          <w:numId w:val="12"/>
        </w:numPr>
        <w:spacing w:after="160" w:line="259" w:lineRule="auto"/>
        <w:ind w:left="567"/>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What other approaches could be made to secure </w:t>
      </w:r>
      <w:r w:rsidR="005C25CC">
        <w:rPr>
          <w:rFonts w:ascii="Times New Roman" w:hAnsi="Times New Roman" w:cs="Times New Roman"/>
          <w:color w:val="auto"/>
          <w:sz w:val="24"/>
          <w:szCs w:val="24"/>
        </w:rPr>
        <w:t>continued family occupation</w:t>
      </w:r>
      <w:r w:rsidRPr="00BD6522">
        <w:rPr>
          <w:rFonts w:ascii="Times New Roman" w:hAnsi="Times New Roman" w:cs="Times New Roman"/>
          <w:color w:val="auto"/>
          <w:sz w:val="24"/>
          <w:szCs w:val="24"/>
        </w:rPr>
        <w:t>?</w:t>
      </w:r>
      <w:r w:rsidR="003671B5" w:rsidRPr="00BD6522">
        <w:rPr>
          <w:rFonts w:ascii="Times New Roman" w:hAnsi="Times New Roman" w:cs="Times New Roman"/>
          <w:color w:val="auto"/>
          <w:sz w:val="24"/>
          <w:szCs w:val="24"/>
        </w:rPr>
        <w:t xml:space="preserve">    </w:t>
      </w:r>
      <w:r w:rsidR="00FF477E">
        <w:rPr>
          <w:rFonts w:ascii="Times New Roman" w:hAnsi="Times New Roman" w:cs="Times New Roman"/>
          <w:color w:val="auto"/>
          <w:sz w:val="24"/>
          <w:szCs w:val="24"/>
        </w:rPr>
        <w:t xml:space="preserve">       </w:t>
      </w:r>
      <w:r w:rsidR="00DE0A6F">
        <w:rPr>
          <w:rFonts w:ascii="Times New Roman" w:hAnsi="Times New Roman" w:cs="Times New Roman"/>
          <w:color w:val="auto"/>
          <w:sz w:val="24"/>
          <w:szCs w:val="24"/>
        </w:rPr>
        <w:t xml:space="preserve">  </w:t>
      </w:r>
      <w:r w:rsidR="003671B5" w:rsidRPr="00FF477E">
        <w:rPr>
          <w:rFonts w:ascii="Times New Roman" w:hAnsi="Times New Roman" w:cs="Times New Roman"/>
          <w:color w:val="auto"/>
          <w:sz w:val="24"/>
          <w:szCs w:val="24"/>
        </w:rPr>
        <w:t>[2 marks]</w:t>
      </w:r>
    </w:p>
    <w:p w14:paraId="7C2291C6" w14:textId="77777777" w:rsidR="00DE0A6F" w:rsidRDefault="00DE0A6F" w:rsidP="00DE0A6F">
      <w:pPr>
        <w:pStyle w:val="ListParagraph"/>
        <w:keepLines w:val="0"/>
        <w:spacing w:line="259" w:lineRule="auto"/>
        <w:ind w:left="567"/>
        <w:rPr>
          <w:rFonts w:ascii="Times New Roman" w:hAnsi="Times New Roman" w:cs="Times New Roman"/>
          <w:color w:val="auto"/>
          <w:sz w:val="24"/>
          <w:szCs w:val="24"/>
        </w:rPr>
      </w:pPr>
    </w:p>
    <w:p w14:paraId="1710991A" w14:textId="46C484AC" w:rsidR="006F2448" w:rsidRDefault="006F2448" w:rsidP="00715E88">
      <w:pPr>
        <w:pStyle w:val="ListParagraph"/>
        <w:keepLines w:val="0"/>
        <w:numPr>
          <w:ilvl w:val="0"/>
          <w:numId w:val="12"/>
        </w:numPr>
        <w:spacing w:line="259" w:lineRule="auto"/>
        <w:ind w:left="567"/>
        <w:rPr>
          <w:rFonts w:ascii="Times New Roman" w:hAnsi="Times New Roman" w:cs="Times New Roman"/>
          <w:color w:val="auto"/>
          <w:sz w:val="24"/>
          <w:szCs w:val="24"/>
        </w:rPr>
      </w:pPr>
      <w:r w:rsidRPr="00BD6522">
        <w:rPr>
          <w:rFonts w:ascii="Times New Roman" w:hAnsi="Times New Roman" w:cs="Times New Roman"/>
          <w:color w:val="auto"/>
          <w:sz w:val="24"/>
          <w:szCs w:val="24"/>
        </w:rPr>
        <w:t xml:space="preserve">Advise the </w:t>
      </w:r>
      <w:r w:rsidR="00AD3412">
        <w:rPr>
          <w:rFonts w:ascii="Times New Roman" w:hAnsi="Times New Roman" w:cs="Times New Roman"/>
          <w:color w:val="auto"/>
          <w:sz w:val="24"/>
          <w:szCs w:val="24"/>
        </w:rPr>
        <w:t>l</w:t>
      </w:r>
      <w:r w:rsidRPr="00BD6522">
        <w:rPr>
          <w:rFonts w:ascii="Times New Roman" w:hAnsi="Times New Roman" w:cs="Times New Roman"/>
          <w:color w:val="auto"/>
          <w:sz w:val="24"/>
          <w:szCs w:val="24"/>
          <w:u w:val="single"/>
        </w:rPr>
        <w:t>andlord</w:t>
      </w:r>
      <w:r w:rsidRPr="00BD6522">
        <w:rPr>
          <w:rFonts w:ascii="Times New Roman" w:hAnsi="Times New Roman" w:cs="Times New Roman"/>
          <w:color w:val="auto"/>
          <w:sz w:val="24"/>
          <w:szCs w:val="24"/>
        </w:rPr>
        <w:t xml:space="preserve"> on his tax position if he agrees to the succession.</w:t>
      </w:r>
      <w:r w:rsidR="003671B5" w:rsidRPr="00BD6522">
        <w:rPr>
          <w:rFonts w:ascii="Times New Roman" w:hAnsi="Times New Roman" w:cs="Times New Roman"/>
          <w:color w:val="auto"/>
          <w:sz w:val="24"/>
          <w:szCs w:val="24"/>
        </w:rPr>
        <w:t xml:space="preserve">                          [2 marks]</w:t>
      </w:r>
    </w:p>
    <w:sectPr w:rsidR="006F2448" w:rsidSect="00BD6522">
      <w:footerReference w:type="default" r:id="rId9"/>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77BAF" w14:textId="77777777" w:rsidR="00F64B30" w:rsidRDefault="00F64B30" w:rsidP="00376EAF">
      <w:pPr>
        <w:spacing w:after="0" w:line="240" w:lineRule="auto"/>
      </w:pPr>
      <w:r>
        <w:separator/>
      </w:r>
    </w:p>
  </w:endnote>
  <w:endnote w:type="continuationSeparator" w:id="0">
    <w:p w14:paraId="48FB04AF" w14:textId="77777777" w:rsidR="00F64B30" w:rsidRDefault="00F64B30" w:rsidP="00376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022905"/>
      <w:docPartObj>
        <w:docPartGallery w:val="Page Numbers (Bottom of Page)"/>
        <w:docPartUnique/>
      </w:docPartObj>
    </w:sdtPr>
    <w:sdtEndPr>
      <w:rPr>
        <w:noProof/>
      </w:rPr>
    </w:sdtEndPr>
    <w:sdtContent>
      <w:p w14:paraId="558428E3" w14:textId="196B5F9B" w:rsidR="00376EAF" w:rsidRDefault="00376EAF">
        <w:pPr>
          <w:pStyle w:val="Footer"/>
          <w:jc w:val="center"/>
        </w:pPr>
        <w:r>
          <w:fldChar w:fldCharType="begin"/>
        </w:r>
        <w:r>
          <w:instrText xml:space="preserve"> PAGE   \* MERGEFORMAT </w:instrText>
        </w:r>
        <w:r>
          <w:fldChar w:fldCharType="separate"/>
        </w:r>
        <w:r w:rsidR="00544624">
          <w:rPr>
            <w:noProof/>
          </w:rPr>
          <w:t>4</w:t>
        </w:r>
        <w:r>
          <w:rPr>
            <w:noProof/>
          </w:rPr>
          <w:fldChar w:fldCharType="end"/>
        </w:r>
      </w:p>
    </w:sdtContent>
  </w:sdt>
  <w:p w14:paraId="03A512CE" w14:textId="77777777" w:rsidR="00376EAF" w:rsidRDefault="00376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0EA7B" w14:textId="77777777" w:rsidR="00F64B30" w:rsidRDefault="00F64B30" w:rsidP="00376EAF">
      <w:pPr>
        <w:spacing w:after="0" w:line="240" w:lineRule="auto"/>
      </w:pPr>
      <w:r>
        <w:separator/>
      </w:r>
    </w:p>
  </w:footnote>
  <w:footnote w:type="continuationSeparator" w:id="0">
    <w:p w14:paraId="0BFC3411" w14:textId="77777777" w:rsidR="00F64B30" w:rsidRDefault="00F64B30" w:rsidP="00376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0BA9"/>
    <w:multiLevelType w:val="hybridMultilevel"/>
    <w:tmpl w:val="F3189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DD5330"/>
    <w:multiLevelType w:val="hybridMultilevel"/>
    <w:tmpl w:val="A1362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268F1"/>
    <w:multiLevelType w:val="hybridMultilevel"/>
    <w:tmpl w:val="0128AA8A"/>
    <w:lvl w:ilvl="0" w:tplc="08090003">
      <w:start w:val="1"/>
      <w:numFmt w:val="bullet"/>
      <w:lvlText w:val="o"/>
      <w:lvlJc w:val="left"/>
      <w:pPr>
        <w:ind w:left="1004" w:hanging="360"/>
      </w:pPr>
      <w:rPr>
        <w:rFonts w:ascii="Courier New" w:hAnsi="Courier New" w:cs="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BF97AA1"/>
    <w:multiLevelType w:val="hybridMultilevel"/>
    <w:tmpl w:val="9440D0F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0CA246C9"/>
    <w:multiLevelType w:val="hybridMultilevel"/>
    <w:tmpl w:val="AF9C82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170D3"/>
    <w:multiLevelType w:val="hybridMultilevel"/>
    <w:tmpl w:val="17764F98"/>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E2021F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0F317EA4"/>
    <w:multiLevelType w:val="hybridMultilevel"/>
    <w:tmpl w:val="9D428CCE"/>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8" w15:restartNumberingAfterBreak="0">
    <w:nsid w:val="0F376D7D"/>
    <w:multiLevelType w:val="hybridMultilevel"/>
    <w:tmpl w:val="3DBA54D2"/>
    <w:lvl w:ilvl="0" w:tplc="EAECF3BC">
      <w:start w:val="1"/>
      <w:numFmt w:val="lowerLetter"/>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18E37A6"/>
    <w:multiLevelType w:val="hybridMultilevel"/>
    <w:tmpl w:val="1C52F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6F35D9"/>
    <w:multiLevelType w:val="multilevel"/>
    <w:tmpl w:val="0AEA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B66450"/>
    <w:multiLevelType w:val="hybridMultilevel"/>
    <w:tmpl w:val="D8163C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4A12564"/>
    <w:multiLevelType w:val="hybridMultilevel"/>
    <w:tmpl w:val="6502562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6420B58"/>
    <w:multiLevelType w:val="hybridMultilevel"/>
    <w:tmpl w:val="A9603F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165D1B14"/>
    <w:multiLevelType w:val="hybridMultilevel"/>
    <w:tmpl w:val="E53E01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169C15B9"/>
    <w:multiLevelType w:val="hybridMultilevel"/>
    <w:tmpl w:val="09A6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D605D9"/>
    <w:multiLevelType w:val="hybridMultilevel"/>
    <w:tmpl w:val="3092D0C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2F12B4"/>
    <w:multiLevelType w:val="hybridMultilevel"/>
    <w:tmpl w:val="8F729A0E"/>
    <w:lvl w:ilvl="0" w:tplc="B5CCC3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D500728"/>
    <w:multiLevelType w:val="hybridMultilevel"/>
    <w:tmpl w:val="6ED459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24254AA"/>
    <w:multiLevelType w:val="hybridMultilevel"/>
    <w:tmpl w:val="7598A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8B3952"/>
    <w:multiLevelType w:val="hybridMultilevel"/>
    <w:tmpl w:val="CCD6CD2A"/>
    <w:lvl w:ilvl="0" w:tplc="B7B66F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CE425B"/>
    <w:multiLevelType w:val="hybridMultilevel"/>
    <w:tmpl w:val="4DF8ADF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51F6A4A"/>
    <w:multiLevelType w:val="hybridMultilevel"/>
    <w:tmpl w:val="A7E8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6A6E10"/>
    <w:multiLevelType w:val="hybridMultilevel"/>
    <w:tmpl w:val="437AF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B10FA6"/>
    <w:multiLevelType w:val="hybridMultilevel"/>
    <w:tmpl w:val="581242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CC2837"/>
    <w:multiLevelType w:val="hybridMultilevel"/>
    <w:tmpl w:val="AFFA7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F652C6"/>
    <w:multiLevelType w:val="hybridMultilevel"/>
    <w:tmpl w:val="35985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6A23D6"/>
    <w:multiLevelType w:val="hybridMultilevel"/>
    <w:tmpl w:val="EE00149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8" w15:restartNumberingAfterBreak="0">
    <w:nsid w:val="4DC5457A"/>
    <w:multiLevelType w:val="hybridMultilevel"/>
    <w:tmpl w:val="5544A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6E29B8"/>
    <w:multiLevelType w:val="hybridMultilevel"/>
    <w:tmpl w:val="1562D6EC"/>
    <w:lvl w:ilvl="0" w:tplc="DB7E19AA">
      <w:start w:val="3"/>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0203BD"/>
    <w:multiLevelType w:val="hybridMultilevel"/>
    <w:tmpl w:val="A1501A84"/>
    <w:lvl w:ilvl="0" w:tplc="998C1060">
      <w:start w:val="1"/>
      <w:numFmt w:val="upperLetter"/>
      <w:lvlText w:val="%1."/>
      <w:lvlJc w:val="left"/>
      <w:pPr>
        <w:ind w:left="644"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1" w15:restartNumberingAfterBreak="0">
    <w:nsid w:val="536049D6"/>
    <w:multiLevelType w:val="hybridMultilevel"/>
    <w:tmpl w:val="D7D0E1CE"/>
    <w:lvl w:ilvl="0" w:tplc="58FE7B38">
      <w:start w:val="8"/>
      <w:numFmt w:val="upperLetter"/>
      <w:lvlText w:val="%1."/>
      <w:lvlJc w:val="left"/>
      <w:pPr>
        <w:ind w:left="23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D02CE4"/>
    <w:multiLevelType w:val="hybridMultilevel"/>
    <w:tmpl w:val="AD8E9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CBB4AB7"/>
    <w:multiLevelType w:val="multilevel"/>
    <w:tmpl w:val="940C24C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heme="minorHAnsi" w:hAnsi="Times New Roman" w:cs="Times New Roman" w:hint="default"/>
        <w:b w:val="0"/>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C835CE"/>
    <w:multiLevelType w:val="hybridMultilevel"/>
    <w:tmpl w:val="70AAC2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9E30F1"/>
    <w:multiLevelType w:val="hybridMultilevel"/>
    <w:tmpl w:val="ACB675C0"/>
    <w:lvl w:ilvl="0" w:tplc="CD18C70C">
      <w:start w:val="2017"/>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9E150D"/>
    <w:multiLevelType w:val="hybridMultilevel"/>
    <w:tmpl w:val="8C528DB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37" w15:restartNumberingAfterBreak="0">
    <w:nsid w:val="61EF4C01"/>
    <w:multiLevelType w:val="hybridMultilevel"/>
    <w:tmpl w:val="0CB2704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8" w15:restartNumberingAfterBreak="0">
    <w:nsid w:val="62341E6E"/>
    <w:multiLevelType w:val="hybridMultilevel"/>
    <w:tmpl w:val="6502562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C151EB"/>
    <w:multiLevelType w:val="hybridMultilevel"/>
    <w:tmpl w:val="C7B4C37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0" w15:restartNumberingAfterBreak="0">
    <w:nsid w:val="63D358C8"/>
    <w:multiLevelType w:val="hybridMultilevel"/>
    <w:tmpl w:val="8528C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43A40B3"/>
    <w:multiLevelType w:val="hybridMultilevel"/>
    <w:tmpl w:val="B99638D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2" w15:restartNumberingAfterBreak="0">
    <w:nsid w:val="64A55374"/>
    <w:multiLevelType w:val="hybridMultilevel"/>
    <w:tmpl w:val="4FDC3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F3CE1DA">
      <w:start w:val="3"/>
      <w:numFmt w:val="bullet"/>
      <w:lvlText w:val="-"/>
      <w:lvlJc w:val="left"/>
      <w:pPr>
        <w:ind w:left="2160" w:hanging="360"/>
      </w:pPr>
      <w:rPr>
        <w:rFonts w:ascii="Times New Roman" w:eastAsiaTheme="minorHAns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E8529C"/>
    <w:multiLevelType w:val="hybridMultilevel"/>
    <w:tmpl w:val="5636D4E6"/>
    <w:lvl w:ilvl="0" w:tplc="08090015">
      <w:start w:val="4"/>
      <w:numFmt w:val="upperLetter"/>
      <w:lvlText w:val="%1."/>
      <w:lvlJc w:val="left"/>
      <w:pPr>
        <w:ind w:left="234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F70D55"/>
    <w:multiLevelType w:val="hybridMultilevel"/>
    <w:tmpl w:val="E03AB8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AB44A52"/>
    <w:multiLevelType w:val="hybridMultilevel"/>
    <w:tmpl w:val="C4BACE06"/>
    <w:lvl w:ilvl="0" w:tplc="FBE2CEFA">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AF86C06"/>
    <w:multiLevelType w:val="hybridMultilevel"/>
    <w:tmpl w:val="DA0C98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DF76062"/>
    <w:multiLevelType w:val="hybridMultilevel"/>
    <w:tmpl w:val="C6B22C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1D00EE8"/>
    <w:multiLevelType w:val="hybridMultilevel"/>
    <w:tmpl w:val="F9D61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71D67FA0"/>
    <w:multiLevelType w:val="hybridMultilevel"/>
    <w:tmpl w:val="EC668A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30438E9"/>
    <w:multiLevelType w:val="hybridMultilevel"/>
    <w:tmpl w:val="F656C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D1F6183"/>
    <w:multiLevelType w:val="hybridMultilevel"/>
    <w:tmpl w:val="41640F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34"/>
  </w:num>
  <w:num w:numId="3">
    <w:abstractNumId w:val="24"/>
  </w:num>
  <w:num w:numId="4">
    <w:abstractNumId w:val="14"/>
  </w:num>
  <w:num w:numId="5">
    <w:abstractNumId w:val="13"/>
  </w:num>
  <w:num w:numId="6">
    <w:abstractNumId w:val="40"/>
  </w:num>
  <w:num w:numId="7">
    <w:abstractNumId w:val="43"/>
  </w:num>
  <w:num w:numId="8">
    <w:abstractNumId w:val="31"/>
  </w:num>
  <w:num w:numId="9">
    <w:abstractNumId w:val="3"/>
  </w:num>
  <w:num w:numId="10">
    <w:abstractNumId w:val="41"/>
  </w:num>
  <w:num w:numId="11">
    <w:abstractNumId w:val="50"/>
  </w:num>
  <w:num w:numId="12">
    <w:abstractNumId w:val="38"/>
  </w:num>
  <w:num w:numId="13">
    <w:abstractNumId w:val="42"/>
  </w:num>
  <w:num w:numId="14">
    <w:abstractNumId w:val="28"/>
  </w:num>
  <w:num w:numId="15">
    <w:abstractNumId w:val="22"/>
  </w:num>
  <w:num w:numId="16">
    <w:abstractNumId w:val="15"/>
  </w:num>
  <w:num w:numId="17">
    <w:abstractNumId w:val="46"/>
  </w:num>
  <w:num w:numId="18">
    <w:abstractNumId w:val="30"/>
  </w:num>
  <w:num w:numId="19">
    <w:abstractNumId w:val="7"/>
  </w:num>
  <w:num w:numId="20">
    <w:abstractNumId w:val="11"/>
  </w:num>
  <w:num w:numId="21">
    <w:abstractNumId w:val="51"/>
  </w:num>
  <w:num w:numId="22">
    <w:abstractNumId w:val="2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9"/>
  </w:num>
  <w:num w:numId="26">
    <w:abstractNumId w:val="32"/>
  </w:num>
  <w:num w:numId="27">
    <w:abstractNumId w:val="35"/>
  </w:num>
  <w:num w:numId="28">
    <w:abstractNumId w:val="18"/>
  </w:num>
  <w:num w:numId="29">
    <w:abstractNumId w:val="44"/>
  </w:num>
  <w:num w:numId="30">
    <w:abstractNumId w:val="20"/>
  </w:num>
  <w:num w:numId="31">
    <w:abstractNumId w:val="2"/>
  </w:num>
  <w:num w:numId="32">
    <w:abstractNumId w:val="5"/>
  </w:num>
  <w:num w:numId="33">
    <w:abstractNumId w:val="29"/>
  </w:num>
  <w:num w:numId="34">
    <w:abstractNumId w:val="25"/>
  </w:num>
  <w:num w:numId="35">
    <w:abstractNumId w:val="16"/>
  </w:num>
  <w:num w:numId="36">
    <w:abstractNumId w:val="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6"/>
  </w:num>
  <w:num w:numId="40">
    <w:abstractNumId w:val="37"/>
  </w:num>
  <w:num w:numId="41">
    <w:abstractNumId w:val="39"/>
  </w:num>
  <w:num w:numId="42">
    <w:abstractNumId w:val="1"/>
  </w:num>
  <w:num w:numId="43">
    <w:abstractNumId w:val="9"/>
  </w:num>
  <w:num w:numId="44">
    <w:abstractNumId w:val="23"/>
  </w:num>
  <w:num w:numId="45">
    <w:abstractNumId w:val="48"/>
  </w:num>
  <w:num w:numId="46">
    <w:abstractNumId w:val="47"/>
  </w:num>
  <w:num w:numId="47">
    <w:abstractNumId w:val="17"/>
  </w:num>
  <w:num w:numId="48">
    <w:abstractNumId w:val="33"/>
  </w:num>
  <w:num w:numId="49">
    <w:abstractNumId w:val="10"/>
  </w:num>
  <w:num w:numId="50">
    <w:abstractNumId w:val="12"/>
  </w:num>
  <w:num w:numId="51">
    <w:abstractNumId w:val="6"/>
    <w:lvlOverride w:ilvl="0">
      <w:startOverride w:val="1"/>
    </w:lvlOverride>
  </w:num>
  <w:num w:numId="52">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2B0"/>
    <w:rsid w:val="00043C13"/>
    <w:rsid w:val="00062CD7"/>
    <w:rsid w:val="000F5795"/>
    <w:rsid w:val="00115F3C"/>
    <w:rsid w:val="00124A27"/>
    <w:rsid w:val="001660C3"/>
    <w:rsid w:val="00175EBE"/>
    <w:rsid w:val="001B09CB"/>
    <w:rsid w:val="001B2A1D"/>
    <w:rsid w:val="001D07A6"/>
    <w:rsid w:val="001D5580"/>
    <w:rsid w:val="001F2385"/>
    <w:rsid w:val="001F383C"/>
    <w:rsid w:val="00232153"/>
    <w:rsid w:val="00261C62"/>
    <w:rsid w:val="002834E0"/>
    <w:rsid w:val="00291547"/>
    <w:rsid w:val="002941B7"/>
    <w:rsid w:val="002F1DEF"/>
    <w:rsid w:val="00321E9C"/>
    <w:rsid w:val="00332D95"/>
    <w:rsid w:val="0034757E"/>
    <w:rsid w:val="003671B5"/>
    <w:rsid w:val="0037626B"/>
    <w:rsid w:val="00376EAF"/>
    <w:rsid w:val="00382C2F"/>
    <w:rsid w:val="00393DDE"/>
    <w:rsid w:val="003B00C0"/>
    <w:rsid w:val="003B3C07"/>
    <w:rsid w:val="003B4FE9"/>
    <w:rsid w:val="003C6EA4"/>
    <w:rsid w:val="003D41E1"/>
    <w:rsid w:val="003D7F52"/>
    <w:rsid w:val="00415CAF"/>
    <w:rsid w:val="00416940"/>
    <w:rsid w:val="00424A72"/>
    <w:rsid w:val="00436031"/>
    <w:rsid w:val="004C1BD7"/>
    <w:rsid w:val="004C2472"/>
    <w:rsid w:val="004C619B"/>
    <w:rsid w:val="004E503F"/>
    <w:rsid w:val="004F082E"/>
    <w:rsid w:val="004F6D21"/>
    <w:rsid w:val="00536855"/>
    <w:rsid w:val="00544624"/>
    <w:rsid w:val="00557D58"/>
    <w:rsid w:val="0059535B"/>
    <w:rsid w:val="005B01F6"/>
    <w:rsid w:val="005C25CC"/>
    <w:rsid w:val="005E02B0"/>
    <w:rsid w:val="00602ACA"/>
    <w:rsid w:val="00607EAE"/>
    <w:rsid w:val="00616DD6"/>
    <w:rsid w:val="00624179"/>
    <w:rsid w:val="006778EC"/>
    <w:rsid w:val="006F2448"/>
    <w:rsid w:val="0070409D"/>
    <w:rsid w:val="00714830"/>
    <w:rsid w:val="00715E88"/>
    <w:rsid w:val="007977F8"/>
    <w:rsid w:val="007A3D59"/>
    <w:rsid w:val="007B3AD0"/>
    <w:rsid w:val="007B67F2"/>
    <w:rsid w:val="007C7560"/>
    <w:rsid w:val="007D5133"/>
    <w:rsid w:val="008332CD"/>
    <w:rsid w:val="00842BAA"/>
    <w:rsid w:val="008472A9"/>
    <w:rsid w:val="008C0FAC"/>
    <w:rsid w:val="008F5D4C"/>
    <w:rsid w:val="009211B9"/>
    <w:rsid w:val="009B30F6"/>
    <w:rsid w:val="00A20C72"/>
    <w:rsid w:val="00A23ADC"/>
    <w:rsid w:val="00A25ED4"/>
    <w:rsid w:val="00A333FE"/>
    <w:rsid w:val="00A47829"/>
    <w:rsid w:val="00A70E9B"/>
    <w:rsid w:val="00A84F56"/>
    <w:rsid w:val="00A9192C"/>
    <w:rsid w:val="00AB0D21"/>
    <w:rsid w:val="00AC62BF"/>
    <w:rsid w:val="00AD3412"/>
    <w:rsid w:val="00B21CC1"/>
    <w:rsid w:val="00B3437E"/>
    <w:rsid w:val="00B63597"/>
    <w:rsid w:val="00B719E2"/>
    <w:rsid w:val="00BA6886"/>
    <w:rsid w:val="00BC3176"/>
    <w:rsid w:val="00BD2596"/>
    <w:rsid w:val="00BD2C26"/>
    <w:rsid w:val="00BD6522"/>
    <w:rsid w:val="00BE0285"/>
    <w:rsid w:val="00BF7C9B"/>
    <w:rsid w:val="00C27696"/>
    <w:rsid w:val="00C60148"/>
    <w:rsid w:val="00C939EA"/>
    <w:rsid w:val="00CB04CF"/>
    <w:rsid w:val="00CD45B2"/>
    <w:rsid w:val="00CF6E60"/>
    <w:rsid w:val="00D34C76"/>
    <w:rsid w:val="00D3509B"/>
    <w:rsid w:val="00DE0A6F"/>
    <w:rsid w:val="00E07F76"/>
    <w:rsid w:val="00E1707B"/>
    <w:rsid w:val="00E943C3"/>
    <w:rsid w:val="00EA155A"/>
    <w:rsid w:val="00EC1B44"/>
    <w:rsid w:val="00F04D2A"/>
    <w:rsid w:val="00F06D0A"/>
    <w:rsid w:val="00F64B30"/>
    <w:rsid w:val="00F730F1"/>
    <w:rsid w:val="00FA5B96"/>
    <w:rsid w:val="00FB4BCD"/>
    <w:rsid w:val="00FD64CC"/>
    <w:rsid w:val="00FF4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B8C39"/>
  <w15:chartTrackingRefBased/>
  <w15:docId w15:val="{EA70EECE-BD8F-4FD7-BB07-C41A6E7D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211B9"/>
    <w:pPr>
      <w:spacing w:after="315" w:line="240" w:lineRule="auto"/>
      <w:outlineLvl w:val="1"/>
    </w:pPr>
    <w:rPr>
      <w:rFonts w:ascii="Times New Roman" w:eastAsia="Times New Roman" w:hAnsi="Times New Roman" w:cs="Times New Roman"/>
      <w:color w:val="6E273D"/>
      <w:sz w:val="45"/>
      <w:szCs w:val="45"/>
      <w:lang w:eastAsia="en-GB"/>
    </w:rPr>
  </w:style>
  <w:style w:type="paragraph" w:styleId="Heading3">
    <w:name w:val="heading 3"/>
    <w:basedOn w:val="Normal"/>
    <w:link w:val="Heading3Char"/>
    <w:uiPriority w:val="9"/>
    <w:qFormat/>
    <w:rsid w:val="009211B9"/>
    <w:pPr>
      <w:spacing w:after="315" w:line="240" w:lineRule="auto"/>
      <w:outlineLvl w:val="2"/>
    </w:pPr>
    <w:rPr>
      <w:rFonts w:ascii="Times New Roman" w:eastAsia="Times New Roman" w:hAnsi="Times New Roman" w:cs="Times New Roman"/>
      <w:color w:val="6E273D"/>
      <w:sz w:val="39"/>
      <w:szCs w:val="3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E02B0"/>
    <w:pPr>
      <w:keepLines/>
      <w:spacing w:after="0" w:line="240" w:lineRule="auto"/>
      <w:ind w:left="720"/>
      <w:contextualSpacing/>
      <w:jc w:val="both"/>
    </w:pPr>
    <w:rPr>
      <w:rFonts w:ascii="Arial" w:hAnsi="Arial"/>
      <w:color w:val="002244"/>
      <w:sz w:val="18"/>
      <w:szCs w:val="18"/>
    </w:rPr>
  </w:style>
  <w:style w:type="character" w:customStyle="1" w:styleId="ListParagraphChar">
    <w:name w:val="List Paragraph Char"/>
    <w:basedOn w:val="DefaultParagraphFont"/>
    <w:link w:val="ListParagraph"/>
    <w:uiPriority w:val="34"/>
    <w:rsid w:val="005E02B0"/>
    <w:rPr>
      <w:rFonts w:ascii="Arial" w:hAnsi="Arial"/>
      <w:color w:val="002244"/>
      <w:sz w:val="18"/>
      <w:szCs w:val="18"/>
    </w:rPr>
  </w:style>
  <w:style w:type="table" w:styleId="TableGrid">
    <w:name w:val="Table Grid"/>
    <w:basedOn w:val="TableNormal"/>
    <w:uiPriority w:val="39"/>
    <w:rsid w:val="005E0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2472"/>
    <w:rPr>
      <w:sz w:val="22"/>
      <w:szCs w:val="16"/>
    </w:rPr>
  </w:style>
  <w:style w:type="paragraph" w:styleId="CommentText">
    <w:name w:val="annotation text"/>
    <w:basedOn w:val="Normal"/>
    <w:link w:val="CommentTextChar"/>
    <w:uiPriority w:val="99"/>
    <w:semiHidden/>
    <w:unhideWhenUsed/>
    <w:rsid w:val="004C2472"/>
    <w:pPr>
      <w:spacing w:after="0" w:line="240" w:lineRule="auto"/>
    </w:pPr>
    <w:rPr>
      <w:szCs w:val="20"/>
      <w:lang w:val="en-US"/>
    </w:rPr>
  </w:style>
  <w:style w:type="character" w:customStyle="1" w:styleId="CommentTextChar">
    <w:name w:val="Comment Text Char"/>
    <w:basedOn w:val="DefaultParagraphFont"/>
    <w:link w:val="CommentText"/>
    <w:uiPriority w:val="99"/>
    <w:semiHidden/>
    <w:rsid w:val="004C2472"/>
    <w:rPr>
      <w:szCs w:val="20"/>
      <w:lang w:val="en-US"/>
    </w:rPr>
  </w:style>
  <w:style w:type="paragraph" w:styleId="BalloonText">
    <w:name w:val="Balloon Text"/>
    <w:basedOn w:val="Normal"/>
    <w:link w:val="BalloonTextChar"/>
    <w:uiPriority w:val="99"/>
    <w:semiHidden/>
    <w:unhideWhenUsed/>
    <w:rsid w:val="004C2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472"/>
    <w:rPr>
      <w:rFonts w:ascii="Segoe UI" w:hAnsi="Segoe UI" w:cs="Segoe UI"/>
      <w:sz w:val="18"/>
      <w:szCs w:val="18"/>
    </w:rPr>
  </w:style>
  <w:style w:type="character" w:styleId="Hyperlink">
    <w:name w:val="Hyperlink"/>
    <w:basedOn w:val="DefaultParagraphFont"/>
    <w:uiPriority w:val="99"/>
    <w:unhideWhenUsed/>
    <w:rsid w:val="00EC1B44"/>
    <w:rPr>
      <w:color w:val="1F4E79" w:themeColor="accent1" w:themeShade="80"/>
      <w:u w:val="single"/>
    </w:rPr>
  </w:style>
  <w:style w:type="paragraph" w:styleId="Revision">
    <w:name w:val="Revision"/>
    <w:hidden/>
    <w:uiPriority w:val="99"/>
    <w:semiHidden/>
    <w:rsid w:val="004C1BD7"/>
    <w:pPr>
      <w:spacing w:after="0" w:line="240" w:lineRule="auto"/>
    </w:pPr>
  </w:style>
  <w:style w:type="character" w:customStyle="1" w:styleId="Heading2Char">
    <w:name w:val="Heading 2 Char"/>
    <w:basedOn w:val="DefaultParagraphFont"/>
    <w:link w:val="Heading2"/>
    <w:uiPriority w:val="9"/>
    <w:rsid w:val="009211B9"/>
    <w:rPr>
      <w:rFonts w:ascii="Times New Roman" w:eastAsia="Times New Roman" w:hAnsi="Times New Roman" w:cs="Times New Roman"/>
      <w:color w:val="6E273D"/>
      <w:sz w:val="45"/>
      <w:szCs w:val="45"/>
      <w:lang w:eastAsia="en-GB"/>
    </w:rPr>
  </w:style>
  <w:style w:type="character" w:customStyle="1" w:styleId="Heading3Char">
    <w:name w:val="Heading 3 Char"/>
    <w:basedOn w:val="DefaultParagraphFont"/>
    <w:link w:val="Heading3"/>
    <w:uiPriority w:val="9"/>
    <w:rsid w:val="009211B9"/>
    <w:rPr>
      <w:rFonts w:ascii="Times New Roman" w:eastAsia="Times New Roman" w:hAnsi="Times New Roman" w:cs="Times New Roman"/>
      <w:color w:val="6E273D"/>
      <w:sz w:val="39"/>
      <w:szCs w:val="39"/>
      <w:lang w:eastAsia="en-GB"/>
    </w:rPr>
  </w:style>
  <w:style w:type="paragraph" w:styleId="NormalWeb">
    <w:name w:val="Normal (Web)"/>
    <w:basedOn w:val="Normal"/>
    <w:uiPriority w:val="99"/>
    <w:semiHidden/>
    <w:unhideWhenUsed/>
    <w:rsid w:val="009211B9"/>
    <w:pPr>
      <w:spacing w:before="336" w:after="336" w:line="372" w:lineRule="auto"/>
    </w:pPr>
    <w:rPr>
      <w:rFonts w:ascii="Times New Roman" w:eastAsia="Times New Roman" w:hAnsi="Times New Roman" w:cs="Times New Roman"/>
      <w:sz w:val="24"/>
      <w:szCs w:val="24"/>
      <w:lang w:eastAsia="en-GB"/>
    </w:rPr>
  </w:style>
  <w:style w:type="paragraph" w:customStyle="1" w:styleId="intro-large">
    <w:name w:val="intro-large"/>
    <w:basedOn w:val="Normal"/>
    <w:rsid w:val="009211B9"/>
    <w:pPr>
      <w:spacing w:before="336" w:after="336" w:line="312" w:lineRule="auto"/>
    </w:pPr>
    <w:rPr>
      <w:rFonts w:ascii="Times New Roman" w:eastAsia="Times New Roman" w:hAnsi="Times New Roman" w:cs="Times New Roman"/>
      <w:sz w:val="32"/>
      <w:szCs w:val="32"/>
      <w:lang w:eastAsia="en-GB"/>
    </w:rPr>
  </w:style>
  <w:style w:type="paragraph" w:customStyle="1" w:styleId="legclearfix2">
    <w:name w:val="legclearfix2"/>
    <w:basedOn w:val="Normal"/>
    <w:rsid w:val="00D34C76"/>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D34C76"/>
    <w:rPr>
      <w:vanish w:val="0"/>
      <w:webHidden w:val="0"/>
      <w:specVanish w:val="0"/>
    </w:rPr>
  </w:style>
  <w:style w:type="character" w:customStyle="1" w:styleId="legchangedelimiter2">
    <w:name w:val="legchangedelimiter2"/>
    <w:basedOn w:val="DefaultParagraphFont"/>
    <w:rsid w:val="00D34C76"/>
    <w:rPr>
      <w:b/>
      <w:bCs/>
      <w:i w:val="0"/>
      <w:iCs w:val="0"/>
      <w:color w:val="000000"/>
      <w:sz w:val="34"/>
      <w:szCs w:val="34"/>
    </w:rPr>
  </w:style>
  <w:style w:type="character" w:customStyle="1" w:styleId="legsubstitution5">
    <w:name w:val="legsubstitution5"/>
    <w:basedOn w:val="DefaultParagraphFont"/>
    <w:rsid w:val="00D34C76"/>
  </w:style>
  <w:style w:type="character" w:customStyle="1" w:styleId="legaddition5">
    <w:name w:val="legaddition5"/>
    <w:basedOn w:val="DefaultParagraphFont"/>
    <w:rsid w:val="001D07A6"/>
  </w:style>
  <w:style w:type="paragraph" w:styleId="Header">
    <w:name w:val="header"/>
    <w:basedOn w:val="Normal"/>
    <w:link w:val="HeaderChar"/>
    <w:uiPriority w:val="99"/>
    <w:unhideWhenUsed/>
    <w:rsid w:val="00376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6EAF"/>
  </w:style>
  <w:style w:type="paragraph" w:styleId="Footer">
    <w:name w:val="footer"/>
    <w:basedOn w:val="Normal"/>
    <w:link w:val="FooterChar"/>
    <w:uiPriority w:val="99"/>
    <w:unhideWhenUsed/>
    <w:rsid w:val="00376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228244">
      <w:bodyDiv w:val="1"/>
      <w:marLeft w:val="0"/>
      <w:marRight w:val="0"/>
      <w:marTop w:val="0"/>
      <w:marBottom w:val="0"/>
      <w:divBdr>
        <w:top w:val="none" w:sz="0" w:space="0" w:color="auto"/>
        <w:left w:val="none" w:sz="0" w:space="0" w:color="auto"/>
        <w:bottom w:val="none" w:sz="0" w:space="0" w:color="auto"/>
        <w:right w:val="none" w:sz="0" w:space="0" w:color="auto"/>
      </w:divBdr>
    </w:div>
    <w:div w:id="574556346">
      <w:bodyDiv w:val="1"/>
      <w:marLeft w:val="0"/>
      <w:marRight w:val="0"/>
      <w:marTop w:val="0"/>
      <w:marBottom w:val="0"/>
      <w:divBdr>
        <w:top w:val="none" w:sz="0" w:space="0" w:color="auto"/>
        <w:left w:val="none" w:sz="0" w:space="0" w:color="auto"/>
        <w:bottom w:val="none" w:sz="0" w:space="0" w:color="auto"/>
        <w:right w:val="none" w:sz="0" w:space="0" w:color="auto"/>
      </w:divBdr>
      <w:divsChild>
        <w:div w:id="1566648994">
          <w:marLeft w:val="0"/>
          <w:marRight w:val="0"/>
          <w:marTop w:val="0"/>
          <w:marBottom w:val="0"/>
          <w:divBdr>
            <w:top w:val="none" w:sz="0" w:space="0" w:color="auto"/>
            <w:left w:val="none" w:sz="0" w:space="0" w:color="auto"/>
            <w:bottom w:val="none" w:sz="0" w:space="0" w:color="auto"/>
            <w:right w:val="none" w:sz="0" w:space="0" w:color="auto"/>
          </w:divBdr>
          <w:divsChild>
            <w:div w:id="1290432989">
              <w:marLeft w:val="0"/>
              <w:marRight w:val="0"/>
              <w:marTop w:val="0"/>
              <w:marBottom w:val="0"/>
              <w:divBdr>
                <w:top w:val="single" w:sz="2" w:space="0" w:color="FFFFFF"/>
                <w:left w:val="single" w:sz="6" w:space="0" w:color="FFFFFF"/>
                <w:bottom w:val="single" w:sz="6" w:space="0" w:color="FFFFFF"/>
                <w:right w:val="single" w:sz="6" w:space="0" w:color="FFFFFF"/>
              </w:divBdr>
              <w:divsChild>
                <w:div w:id="2093115241">
                  <w:marLeft w:val="0"/>
                  <w:marRight w:val="0"/>
                  <w:marTop w:val="0"/>
                  <w:marBottom w:val="0"/>
                  <w:divBdr>
                    <w:top w:val="single" w:sz="6" w:space="1" w:color="D3D3D3"/>
                    <w:left w:val="none" w:sz="0" w:space="0" w:color="auto"/>
                    <w:bottom w:val="none" w:sz="0" w:space="0" w:color="auto"/>
                    <w:right w:val="none" w:sz="0" w:space="0" w:color="auto"/>
                  </w:divBdr>
                  <w:divsChild>
                    <w:div w:id="1685744597">
                      <w:marLeft w:val="0"/>
                      <w:marRight w:val="0"/>
                      <w:marTop w:val="0"/>
                      <w:marBottom w:val="0"/>
                      <w:divBdr>
                        <w:top w:val="none" w:sz="0" w:space="0" w:color="auto"/>
                        <w:left w:val="none" w:sz="0" w:space="0" w:color="auto"/>
                        <w:bottom w:val="none" w:sz="0" w:space="0" w:color="auto"/>
                        <w:right w:val="none" w:sz="0" w:space="0" w:color="auto"/>
                      </w:divBdr>
                      <w:divsChild>
                        <w:div w:id="11075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429198">
      <w:bodyDiv w:val="1"/>
      <w:marLeft w:val="0"/>
      <w:marRight w:val="0"/>
      <w:marTop w:val="0"/>
      <w:marBottom w:val="0"/>
      <w:divBdr>
        <w:top w:val="none" w:sz="0" w:space="0" w:color="auto"/>
        <w:left w:val="none" w:sz="0" w:space="0" w:color="auto"/>
        <w:bottom w:val="none" w:sz="0" w:space="0" w:color="auto"/>
        <w:right w:val="none" w:sz="0" w:space="0" w:color="auto"/>
      </w:divBdr>
    </w:div>
    <w:div w:id="972246999">
      <w:bodyDiv w:val="1"/>
      <w:marLeft w:val="0"/>
      <w:marRight w:val="0"/>
      <w:marTop w:val="0"/>
      <w:marBottom w:val="0"/>
      <w:divBdr>
        <w:top w:val="none" w:sz="0" w:space="0" w:color="auto"/>
        <w:left w:val="none" w:sz="0" w:space="0" w:color="auto"/>
        <w:bottom w:val="none" w:sz="0" w:space="0" w:color="auto"/>
        <w:right w:val="none" w:sz="0" w:space="0" w:color="auto"/>
      </w:divBdr>
      <w:divsChild>
        <w:div w:id="1304508318">
          <w:marLeft w:val="0"/>
          <w:marRight w:val="0"/>
          <w:marTop w:val="0"/>
          <w:marBottom w:val="0"/>
          <w:divBdr>
            <w:top w:val="none" w:sz="0" w:space="0" w:color="auto"/>
            <w:left w:val="none" w:sz="0" w:space="0" w:color="auto"/>
            <w:bottom w:val="none" w:sz="0" w:space="0" w:color="auto"/>
            <w:right w:val="none" w:sz="0" w:space="0" w:color="auto"/>
          </w:divBdr>
          <w:divsChild>
            <w:div w:id="276257443">
              <w:marLeft w:val="0"/>
              <w:marRight w:val="0"/>
              <w:marTop w:val="0"/>
              <w:marBottom w:val="0"/>
              <w:divBdr>
                <w:top w:val="none" w:sz="0" w:space="0" w:color="auto"/>
                <w:left w:val="none" w:sz="0" w:space="0" w:color="auto"/>
                <w:bottom w:val="none" w:sz="0" w:space="0" w:color="auto"/>
                <w:right w:val="none" w:sz="0" w:space="0" w:color="auto"/>
              </w:divBdr>
              <w:divsChild>
                <w:div w:id="437410849">
                  <w:marLeft w:val="0"/>
                  <w:marRight w:val="0"/>
                  <w:marTop w:val="0"/>
                  <w:marBottom w:val="0"/>
                  <w:divBdr>
                    <w:top w:val="none" w:sz="0" w:space="0" w:color="auto"/>
                    <w:left w:val="none" w:sz="0" w:space="0" w:color="auto"/>
                    <w:bottom w:val="none" w:sz="0" w:space="0" w:color="auto"/>
                    <w:right w:val="none" w:sz="0" w:space="0" w:color="auto"/>
                  </w:divBdr>
                  <w:divsChild>
                    <w:div w:id="1023441219">
                      <w:marLeft w:val="-150"/>
                      <w:marRight w:val="-150"/>
                      <w:marTop w:val="0"/>
                      <w:marBottom w:val="0"/>
                      <w:divBdr>
                        <w:top w:val="none" w:sz="0" w:space="0" w:color="auto"/>
                        <w:left w:val="none" w:sz="0" w:space="0" w:color="auto"/>
                        <w:bottom w:val="none" w:sz="0" w:space="0" w:color="auto"/>
                        <w:right w:val="none" w:sz="0" w:space="0" w:color="auto"/>
                      </w:divBdr>
                      <w:divsChild>
                        <w:div w:id="2055038227">
                          <w:marLeft w:val="0"/>
                          <w:marRight w:val="0"/>
                          <w:marTop w:val="0"/>
                          <w:marBottom w:val="0"/>
                          <w:divBdr>
                            <w:top w:val="none" w:sz="0" w:space="0" w:color="auto"/>
                            <w:left w:val="none" w:sz="0" w:space="0" w:color="auto"/>
                            <w:bottom w:val="none" w:sz="0" w:space="0" w:color="auto"/>
                            <w:right w:val="none" w:sz="0" w:space="0" w:color="auto"/>
                          </w:divBdr>
                          <w:divsChild>
                            <w:div w:id="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124615">
      <w:bodyDiv w:val="1"/>
      <w:marLeft w:val="0"/>
      <w:marRight w:val="0"/>
      <w:marTop w:val="0"/>
      <w:marBottom w:val="0"/>
      <w:divBdr>
        <w:top w:val="none" w:sz="0" w:space="0" w:color="auto"/>
        <w:left w:val="none" w:sz="0" w:space="0" w:color="auto"/>
        <w:bottom w:val="none" w:sz="0" w:space="0" w:color="auto"/>
        <w:right w:val="none" w:sz="0" w:space="0" w:color="auto"/>
      </w:divBdr>
      <w:divsChild>
        <w:div w:id="21169428">
          <w:marLeft w:val="0"/>
          <w:marRight w:val="0"/>
          <w:marTop w:val="0"/>
          <w:marBottom w:val="0"/>
          <w:divBdr>
            <w:top w:val="none" w:sz="0" w:space="0" w:color="auto"/>
            <w:left w:val="none" w:sz="0" w:space="0" w:color="auto"/>
            <w:bottom w:val="none" w:sz="0" w:space="0" w:color="auto"/>
            <w:right w:val="none" w:sz="0" w:space="0" w:color="auto"/>
          </w:divBdr>
          <w:divsChild>
            <w:div w:id="1997294133">
              <w:marLeft w:val="0"/>
              <w:marRight w:val="0"/>
              <w:marTop w:val="0"/>
              <w:marBottom w:val="0"/>
              <w:divBdr>
                <w:top w:val="single" w:sz="2" w:space="0" w:color="FFFFFF"/>
                <w:left w:val="single" w:sz="6" w:space="0" w:color="FFFFFF"/>
                <w:bottom w:val="single" w:sz="6" w:space="0" w:color="FFFFFF"/>
                <w:right w:val="single" w:sz="6" w:space="0" w:color="FFFFFF"/>
              </w:divBdr>
              <w:divsChild>
                <w:div w:id="339043705">
                  <w:marLeft w:val="0"/>
                  <w:marRight w:val="0"/>
                  <w:marTop w:val="0"/>
                  <w:marBottom w:val="0"/>
                  <w:divBdr>
                    <w:top w:val="single" w:sz="6" w:space="1" w:color="D3D3D3"/>
                    <w:left w:val="none" w:sz="0" w:space="0" w:color="auto"/>
                    <w:bottom w:val="none" w:sz="0" w:space="0" w:color="auto"/>
                    <w:right w:val="none" w:sz="0" w:space="0" w:color="auto"/>
                  </w:divBdr>
                  <w:divsChild>
                    <w:div w:id="1296984519">
                      <w:marLeft w:val="0"/>
                      <w:marRight w:val="0"/>
                      <w:marTop w:val="0"/>
                      <w:marBottom w:val="0"/>
                      <w:divBdr>
                        <w:top w:val="none" w:sz="0" w:space="0" w:color="auto"/>
                        <w:left w:val="none" w:sz="0" w:space="0" w:color="auto"/>
                        <w:bottom w:val="none" w:sz="0" w:space="0" w:color="auto"/>
                        <w:right w:val="none" w:sz="0" w:space="0" w:color="auto"/>
                      </w:divBdr>
                      <w:divsChild>
                        <w:div w:id="160880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424533">
      <w:bodyDiv w:val="1"/>
      <w:marLeft w:val="0"/>
      <w:marRight w:val="0"/>
      <w:marTop w:val="0"/>
      <w:marBottom w:val="0"/>
      <w:divBdr>
        <w:top w:val="none" w:sz="0" w:space="0" w:color="auto"/>
        <w:left w:val="none" w:sz="0" w:space="0" w:color="auto"/>
        <w:bottom w:val="none" w:sz="0" w:space="0" w:color="auto"/>
        <w:right w:val="none" w:sz="0" w:space="0" w:color="auto"/>
      </w:divBdr>
      <w:divsChild>
        <w:div w:id="1657220015">
          <w:marLeft w:val="0"/>
          <w:marRight w:val="0"/>
          <w:marTop w:val="0"/>
          <w:marBottom w:val="0"/>
          <w:divBdr>
            <w:top w:val="none" w:sz="0" w:space="0" w:color="auto"/>
            <w:left w:val="none" w:sz="0" w:space="0" w:color="auto"/>
            <w:bottom w:val="none" w:sz="0" w:space="0" w:color="auto"/>
            <w:right w:val="none" w:sz="0" w:space="0" w:color="auto"/>
          </w:divBdr>
          <w:divsChild>
            <w:div w:id="1203011025">
              <w:marLeft w:val="0"/>
              <w:marRight w:val="0"/>
              <w:marTop w:val="0"/>
              <w:marBottom w:val="0"/>
              <w:divBdr>
                <w:top w:val="none" w:sz="0" w:space="0" w:color="auto"/>
                <w:left w:val="none" w:sz="0" w:space="0" w:color="auto"/>
                <w:bottom w:val="none" w:sz="0" w:space="0" w:color="auto"/>
                <w:right w:val="none" w:sz="0" w:space="0" w:color="auto"/>
              </w:divBdr>
              <w:divsChild>
                <w:div w:id="1117681417">
                  <w:marLeft w:val="0"/>
                  <w:marRight w:val="0"/>
                  <w:marTop w:val="0"/>
                  <w:marBottom w:val="0"/>
                  <w:divBdr>
                    <w:top w:val="none" w:sz="0" w:space="0" w:color="auto"/>
                    <w:left w:val="none" w:sz="0" w:space="0" w:color="auto"/>
                    <w:bottom w:val="none" w:sz="0" w:space="0" w:color="auto"/>
                    <w:right w:val="none" w:sz="0" w:space="0" w:color="auto"/>
                  </w:divBdr>
                  <w:divsChild>
                    <w:div w:id="1106076580">
                      <w:marLeft w:val="-150"/>
                      <w:marRight w:val="-150"/>
                      <w:marTop w:val="0"/>
                      <w:marBottom w:val="0"/>
                      <w:divBdr>
                        <w:top w:val="none" w:sz="0" w:space="0" w:color="auto"/>
                        <w:left w:val="none" w:sz="0" w:space="0" w:color="auto"/>
                        <w:bottom w:val="none" w:sz="0" w:space="0" w:color="auto"/>
                        <w:right w:val="none" w:sz="0" w:space="0" w:color="auto"/>
                      </w:divBdr>
                      <w:divsChild>
                        <w:div w:id="1448816308">
                          <w:marLeft w:val="0"/>
                          <w:marRight w:val="0"/>
                          <w:marTop w:val="0"/>
                          <w:marBottom w:val="0"/>
                          <w:divBdr>
                            <w:top w:val="none" w:sz="0" w:space="0" w:color="auto"/>
                            <w:left w:val="none" w:sz="0" w:space="0" w:color="auto"/>
                            <w:bottom w:val="none" w:sz="0" w:space="0" w:color="auto"/>
                            <w:right w:val="none" w:sz="0" w:space="0" w:color="auto"/>
                          </w:divBdr>
                          <w:divsChild>
                            <w:div w:id="19835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625327">
      <w:bodyDiv w:val="1"/>
      <w:marLeft w:val="0"/>
      <w:marRight w:val="0"/>
      <w:marTop w:val="0"/>
      <w:marBottom w:val="0"/>
      <w:divBdr>
        <w:top w:val="none" w:sz="0" w:space="0" w:color="auto"/>
        <w:left w:val="none" w:sz="0" w:space="0" w:color="auto"/>
        <w:bottom w:val="none" w:sz="0" w:space="0" w:color="auto"/>
        <w:right w:val="none" w:sz="0" w:space="0" w:color="auto"/>
      </w:divBdr>
    </w:div>
    <w:div w:id="21048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A732C-6BFF-4D92-AE09-2600A499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Savills plc</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Hazell Brown</dc:creator>
  <cp:keywords/>
  <dc:description/>
  <cp:lastModifiedBy>Jeremy</cp:lastModifiedBy>
  <cp:revision>4</cp:revision>
  <cp:lastPrinted>2017-09-26T08:54:00Z</cp:lastPrinted>
  <dcterms:created xsi:type="dcterms:W3CDTF">2017-11-06T11:40:00Z</dcterms:created>
  <dcterms:modified xsi:type="dcterms:W3CDTF">2017-11-06T11:46:00Z</dcterms:modified>
</cp:coreProperties>
</file>